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0D52" w:rsidRDefault="009C317C" w:rsidP="00E175ED">
      <w:pPr>
        <w:pStyle w:val="Nadpis1"/>
        <w:numPr>
          <w:ilvl w:val="0"/>
          <w:numId w:val="0"/>
        </w:numPr>
      </w:pPr>
      <w:bookmarkStart w:id="0" w:name="_Toc515281475"/>
      <w:bookmarkStart w:id="1" w:name="_GoBack"/>
      <w:bookmarkEnd w:id="1"/>
      <w:r w:rsidRPr="00450100">
        <w:rPr>
          <w:color w:val="auto"/>
        </w:rPr>
        <w:t>Obsah přílohy č. 1</w:t>
      </w:r>
      <w:r w:rsidR="00803222" w:rsidRPr="00450100">
        <w:rPr>
          <w:color w:val="auto"/>
        </w:rPr>
        <w:t>: Předmět zakázky, podrobná specifikace</w:t>
      </w:r>
      <w:r w:rsidR="0094036B" w:rsidRPr="00450100">
        <w:rPr>
          <w:color w:val="auto"/>
        </w:rPr>
        <w:t xml:space="preserve"> a požadavky</w:t>
      </w:r>
      <w:bookmarkEnd w:id="0"/>
    </w:p>
    <w:p w:rsidR="0094036B" w:rsidRPr="0094036B" w:rsidRDefault="0094036B" w:rsidP="0094036B">
      <w:pPr>
        <w:rPr>
          <w:sz w:val="8"/>
        </w:rPr>
      </w:pPr>
    </w:p>
    <w:p w:rsidR="00776918" w:rsidRDefault="009C317C">
      <w:pPr>
        <w:pStyle w:val="Obsah1"/>
        <w:tabs>
          <w:tab w:val="right" w:leader="dot" w:pos="8303"/>
        </w:tabs>
        <w:rPr>
          <w:rFonts w:eastAsiaTheme="minorEastAsia"/>
          <w:noProof/>
          <w:lang w:eastAsia="cs-CZ"/>
        </w:rPr>
      </w:pPr>
      <w:r w:rsidRPr="00816EF2">
        <w:fldChar w:fldCharType="begin"/>
      </w:r>
      <w:r w:rsidRPr="00816EF2">
        <w:instrText xml:space="preserve"> TOC \o "1-3" \h \z \u </w:instrText>
      </w:r>
      <w:r w:rsidRPr="00816EF2">
        <w:fldChar w:fldCharType="separate"/>
      </w:r>
      <w:hyperlink w:anchor="_Toc515281475" w:history="1">
        <w:r w:rsidR="00776918" w:rsidRPr="000E7F7B">
          <w:rPr>
            <w:rStyle w:val="Hypertextovodkaz"/>
            <w:noProof/>
          </w:rPr>
          <w:t>Obsah přílohy č. 1: Předmět zakázky, podrobná specifikace a požadavky</w:t>
        </w:r>
        <w:r w:rsidR="00776918">
          <w:rPr>
            <w:noProof/>
            <w:webHidden/>
          </w:rPr>
          <w:tab/>
        </w:r>
        <w:r w:rsidR="00776918">
          <w:rPr>
            <w:noProof/>
            <w:webHidden/>
          </w:rPr>
          <w:fldChar w:fldCharType="begin"/>
        </w:r>
        <w:r w:rsidR="00776918">
          <w:rPr>
            <w:noProof/>
            <w:webHidden/>
          </w:rPr>
          <w:instrText xml:space="preserve"> PAGEREF _Toc515281475 \h </w:instrText>
        </w:r>
        <w:r w:rsidR="00776918">
          <w:rPr>
            <w:noProof/>
            <w:webHidden/>
          </w:rPr>
        </w:r>
        <w:r w:rsidR="00776918">
          <w:rPr>
            <w:noProof/>
            <w:webHidden/>
          </w:rPr>
          <w:fldChar w:fldCharType="separate"/>
        </w:r>
        <w:r w:rsidR="00776918">
          <w:rPr>
            <w:noProof/>
            <w:webHidden/>
          </w:rPr>
          <w:t>1</w:t>
        </w:r>
        <w:r w:rsidR="00776918">
          <w:rPr>
            <w:noProof/>
            <w:webHidden/>
          </w:rPr>
          <w:fldChar w:fldCharType="end"/>
        </w:r>
      </w:hyperlink>
    </w:p>
    <w:p w:rsidR="00776918" w:rsidRDefault="00B80CFD">
      <w:pPr>
        <w:pStyle w:val="Obsah1"/>
        <w:tabs>
          <w:tab w:val="left" w:pos="442"/>
          <w:tab w:val="right" w:leader="dot" w:pos="8303"/>
        </w:tabs>
        <w:rPr>
          <w:rFonts w:eastAsiaTheme="minorEastAsia"/>
          <w:noProof/>
          <w:lang w:eastAsia="cs-CZ"/>
        </w:rPr>
      </w:pPr>
      <w:hyperlink w:anchor="_Toc515281476" w:history="1">
        <w:r w:rsidR="00776918" w:rsidRPr="000E7F7B">
          <w:rPr>
            <w:rStyle w:val="Hypertextovodkaz"/>
            <w:noProof/>
          </w:rPr>
          <w:t>I.</w:t>
        </w:r>
        <w:r w:rsidR="00776918">
          <w:rPr>
            <w:rFonts w:eastAsiaTheme="minorEastAsia"/>
            <w:noProof/>
            <w:lang w:eastAsia="cs-CZ"/>
          </w:rPr>
          <w:tab/>
        </w:r>
        <w:r w:rsidR="00776918" w:rsidRPr="000E7F7B">
          <w:rPr>
            <w:rStyle w:val="Hypertextovodkaz"/>
            <w:noProof/>
          </w:rPr>
          <w:t>Předmět zakázky (Díla)</w:t>
        </w:r>
        <w:r w:rsidR="00776918">
          <w:rPr>
            <w:noProof/>
            <w:webHidden/>
          </w:rPr>
          <w:tab/>
        </w:r>
        <w:r w:rsidR="00776918">
          <w:rPr>
            <w:noProof/>
            <w:webHidden/>
          </w:rPr>
          <w:fldChar w:fldCharType="begin"/>
        </w:r>
        <w:r w:rsidR="00776918">
          <w:rPr>
            <w:noProof/>
            <w:webHidden/>
          </w:rPr>
          <w:instrText xml:space="preserve"> PAGEREF _Toc515281476 \h </w:instrText>
        </w:r>
        <w:r w:rsidR="00776918">
          <w:rPr>
            <w:noProof/>
            <w:webHidden/>
          </w:rPr>
        </w:r>
        <w:r w:rsidR="00776918">
          <w:rPr>
            <w:noProof/>
            <w:webHidden/>
          </w:rPr>
          <w:fldChar w:fldCharType="separate"/>
        </w:r>
        <w:r w:rsidR="00776918">
          <w:rPr>
            <w:noProof/>
            <w:webHidden/>
          </w:rPr>
          <w:t>4</w:t>
        </w:r>
        <w:r w:rsidR="00776918">
          <w:rPr>
            <w:noProof/>
            <w:webHidden/>
          </w:rPr>
          <w:fldChar w:fldCharType="end"/>
        </w:r>
      </w:hyperlink>
    </w:p>
    <w:p w:rsidR="00776918" w:rsidRDefault="00B80CFD">
      <w:pPr>
        <w:pStyle w:val="Obsah1"/>
        <w:tabs>
          <w:tab w:val="left" w:pos="442"/>
          <w:tab w:val="right" w:leader="dot" w:pos="8303"/>
        </w:tabs>
        <w:rPr>
          <w:rFonts w:eastAsiaTheme="minorEastAsia"/>
          <w:noProof/>
          <w:lang w:eastAsia="cs-CZ"/>
        </w:rPr>
      </w:pPr>
      <w:hyperlink w:anchor="_Toc515281477" w:history="1">
        <w:r w:rsidR="00776918" w:rsidRPr="000E7F7B">
          <w:rPr>
            <w:rStyle w:val="Hypertextovodkaz"/>
            <w:noProof/>
          </w:rPr>
          <w:t>II.</w:t>
        </w:r>
        <w:r w:rsidR="00776918">
          <w:rPr>
            <w:rFonts w:eastAsiaTheme="minorEastAsia"/>
            <w:noProof/>
            <w:lang w:eastAsia="cs-CZ"/>
          </w:rPr>
          <w:tab/>
        </w:r>
        <w:r w:rsidR="00776918" w:rsidRPr="000E7F7B">
          <w:rPr>
            <w:rStyle w:val="Hypertextovodkaz"/>
            <w:noProof/>
          </w:rPr>
          <w:t>Obecný popis Díla</w:t>
        </w:r>
        <w:r w:rsidR="00776918">
          <w:rPr>
            <w:noProof/>
            <w:webHidden/>
          </w:rPr>
          <w:tab/>
        </w:r>
        <w:r w:rsidR="00776918">
          <w:rPr>
            <w:noProof/>
            <w:webHidden/>
          </w:rPr>
          <w:fldChar w:fldCharType="begin"/>
        </w:r>
        <w:r w:rsidR="00776918">
          <w:rPr>
            <w:noProof/>
            <w:webHidden/>
          </w:rPr>
          <w:instrText xml:space="preserve"> PAGEREF _Toc515281477 \h </w:instrText>
        </w:r>
        <w:r w:rsidR="00776918">
          <w:rPr>
            <w:noProof/>
            <w:webHidden/>
          </w:rPr>
        </w:r>
        <w:r w:rsidR="00776918">
          <w:rPr>
            <w:noProof/>
            <w:webHidden/>
          </w:rPr>
          <w:fldChar w:fldCharType="separate"/>
        </w:r>
        <w:r w:rsidR="00776918">
          <w:rPr>
            <w:noProof/>
            <w:webHidden/>
          </w:rPr>
          <w:t>6</w:t>
        </w:r>
        <w:r w:rsidR="00776918">
          <w:rPr>
            <w:noProof/>
            <w:webHidden/>
          </w:rPr>
          <w:fldChar w:fldCharType="end"/>
        </w:r>
      </w:hyperlink>
    </w:p>
    <w:p w:rsidR="00776918" w:rsidRDefault="00B80CFD">
      <w:pPr>
        <w:pStyle w:val="Obsah1"/>
        <w:tabs>
          <w:tab w:val="left" w:pos="660"/>
          <w:tab w:val="right" w:leader="dot" w:pos="8303"/>
        </w:tabs>
        <w:rPr>
          <w:rFonts w:eastAsiaTheme="minorEastAsia"/>
          <w:noProof/>
          <w:lang w:eastAsia="cs-CZ"/>
        </w:rPr>
      </w:pPr>
      <w:hyperlink w:anchor="_Toc515281478" w:history="1">
        <w:r w:rsidR="00776918" w:rsidRPr="000E7F7B">
          <w:rPr>
            <w:rStyle w:val="Hypertextovodkaz"/>
            <w:noProof/>
          </w:rPr>
          <w:t>III.</w:t>
        </w:r>
        <w:r w:rsidR="00776918">
          <w:rPr>
            <w:rFonts w:eastAsiaTheme="minorEastAsia"/>
            <w:noProof/>
            <w:lang w:eastAsia="cs-CZ"/>
          </w:rPr>
          <w:tab/>
        </w:r>
        <w:r w:rsidR="00776918" w:rsidRPr="000E7F7B">
          <w:rPr>
            <w:rStyle w:val="Hypertextovodkaz"/>
            <w:noProof/>
          </w:rPr>
          <w:t>Požadavky zadavatele k Dílu</w:t>
        </w:r>
        <w:r w:rsidR="00776918">
          <w:rPr>
            <w:noProof/>
            <w:webHidden/>
          </w:rPr>
          <w:tab/>
        </w:r>
        <w:r w:rsidR="00776918">
          <w:rPr>
            <w:noProof/>
            <w:webHidden/>
          </w:rPr>
          <w:fldChar w:fldCharType="begin"/>
        </w:r>
        <w:r w:rsidR="00776918">
          <w:rPr>
            <w:noProof/>
            <w:webHidden/>
          </w:rPr>
          <w:instrText xml:space="preserve"> PAGEREF _Toc515281478 \h </w:instrText>
        </w:r>
        <w:r w:rsidR="00776918">
          <w:rPr>
            <w:noProof/>
            <w:webHidden/>
          </w:rPr>
        </w:r>
        <w:r w:rsidR="00776918">
          <w:rPr>
            <w:noProof/>
            <w:webHidden/>
          </w:rPr>
          <w:fldChar w:fldCharType="separate"/>
        </w:r>
        <w:r w:rsidR="00776918">
          <w:rPr>
            <w:noProof/>
            <w:webHidden/>
          </w:rPr>
          <w:t>8</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479" w:history="1">
        <w:r w:rsidR="00776918" w:rsidRPr="000E7F7B">
          <w:rPr>
            <w:rStyle w:val="Hypertextovodkaz"/>
            <w:noProof/>
          </w:rPr>
          <w:t>A.</w:t>
        </w:r>
        <w:r w:rsidR="00776918">
          <w:rPr>
            <w:rFonts w:eastAsiaTheme="minorEastAsia"/>
            <w:noProof/>
            <w:lang w:eastAsia="cs-CZ"/>
          </w:rPr>
          <w:tab/>
        </w:r>
        <w:r w:rsidR="00776918" w:rsidRPr="000E7F7B">
          <w:rPr>
            <w:rStyle w:val="Hypertextovodkaz"/>
            <w:noProof/>
          </w:rPr>
          <w:t>Požadavky k části A</w:t>
        </w:r>
        <w:r w:rsidR="00776918">
          <w:rPr>
            <w:noProof/>
            <w:webHidden/>
          </w:rPr>
          <w:tab/>
        </w:r>
        <w:r w:rsidR="00776918">
          <w:rPr>
            <w:noProof/>
            <w:webHidden/>
          </w:rPr>
          <w:fldChar w:fldCharType="begin"/>
        </w:r>
        <w:r w:rsidR="00776918">
          <w:rPr>
            <w:noProof/>
            <w:webHidden/>
          </w:rPr>
          <w:instrText xml:space="preserve"> PAGEREF _Toc515281479 \h </w:instrText>
        </w:r>
        <w:r w:rsidR="00776918">
          <w:rPr>
            <w:noProof/>
            <w:webHidden/>
          </w:rPr>
        </w:r>
        <w:r w:rsidR="00776918">
          <w:rPr>
            <w:noProof/>
            <w:webHidden/>
          </w:rPr>
          <w:fldChar w:fldCharType="separate"/>
        </w:r>
        <w:r w:rsidR="00776918">
          <w:rPr>
            <w:noProof/>
            <w:webHidden/>
          </w:rPr>
          <w:t>8</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480" w:history="1">
        <w:r w:rsidR="00776918" w:rsidRPr="000E7F7B">
          <w:rPr>
            <w:rStyle w:val="Hypertextovodkaz"/>
            <w:noProof/>
          </w:rPr>
          <w:t>B.</w:t>
        </w:r>
        <w:r w:rsidR="00776918">
          <w:rPr>
            <w:rFonts w:eastAsiaTheme="minorEastAsia"/>
            <w:noProof/>
            <w:lang w:eastAsia="cs-CZ"/>
          </w:rPr>
          <w:tab/>
        </w:r>
        <w:r w:rsidR="00776918" w:rsidRPr="000E7F7B">
          <w:rPr>
            <w:rStyle w:val="Hypertextovodkaz"/>
            <w:noProof/>
          </w:rPr>
          <w:t>Požadavky k části B</w:t>
        </w:r>
        <w:r w:rsidR="00776918">
          <w:rPr>
            <w:noProof/>
            <w:webHidden/>
          </w:rPr>
          <w:tab/>
        </w:r>
        <w:r w:rsidR="00776918">
          <w:rPr>
            <w:noProof/>
            <w:webHidden/>
          </w:rPr>
          <w:fldChar w:fldCharType="begin"/>
        </w:r>
        <w:r w:rsidR="00776918">
          <w:rPr>
            <w:noProof/>
            <w:webHidden/>
          </w:rPr>
          <w:instrText xml:space="preserve"> PAGEREF _Toc515281480 \h </w:instrText>
        </w:r>
        <w:r w:rsidR="00776918">
          <w:rPr>
            <w:noProof/>
            <w:webHidden/>
          </w:rPr>
        </w:r>
        <w:r w:rsidR="00776918">
          <w:rPr>
            <w:noProof/>
            <w:webHidden/>
          </w:rPr>
          <w:fldChar w:fldCharType="separate"/>
        </w:r>
        <w:r w:rsidR="00776918">
          <w:rPr>
            <w:noProof/>
            <w:webHidden/>
          </w:rPr>
          <w:t>8</w:t>
        </w:r>
        <w:r w:rsidR="00776918">
          <w:rPr>
            <w:noProof/>
            <w:webHidden/>
          </w:rPr>
          <w:fldChar w:fldCharType="end"/>
        </w:r>
      </w:hyperlink>
    </w:p>
    <w:p w:rsidR="00776918" w:rsidRDefault="00B80CFD">
      <w:pPr>
        <w:pStyle w:val="Obsah3"/>
        <w:rPr>
          <w:rFonts w:eastAsiaTheme="minorEastAsia"/>
          <w:noProof/>
          <w:lang w:eastAsia="cs-CZ"/>
        </w:rPr>
      </w:pPr>
      <w:hyperlink w:anchor="_Toc515281481" w:history="1">
        <w:r w:rsidR="00776918" w:rsidRPr="000E7F7B">
          <w:rPr>
            <w:rStyle w:val="Hypertextovodkaz"/>
            <w:b/>
            <w:noProof/>
          </w:rPr>
          <w:t>Část B.1 - Základní požadavky na informační a datový obsah PÚPO</w:t>
        </w:r>
        <w:r w:rsidR="00776918">
          <w:rPr>
            <w:noProof/>
            <w:webHidden/>
          </w:rPr>
          <w:tab/>
        </w:r>
        <w:r w:rsidR="00776918">
          <w:rPr>
            <w:noProof/>
            <w:webHidden/>
          </w:rPr>
          <w:fldChar w:fldCharType="begin"/>
        </w:r>
        <w:r w:rsidR="00776918">
          <w:rPr>
            <w:noProof/>
            <w:webHidden/>
          </w:rPr>
          <w:instrText xml:space="preserve"> PAGEREF _Toc515281481 \h </w:instrText>
        </w:r>
        <w:r w:rsidR="00776918">
          <w:rPr>
            <w:noProof/>
            <w:webHidden/>
          </w:rPr>
        </w:r>
        <w:r w:rsidR="00776918">
          <w:rPr>
            <w:noProof/>
            <w:webHidden/>
          </w:rPr>
          <w:fldChar w:fldCharType="separate"/>
        </w:r>
        <w:r w:rsidR="00776918">
          <w:rPr>
            <w:noProof/>
            <w:webHidden/>
          </w:rPr>
          <w:t>8</w:t>
        </w:r>
        <w:r w:rsidR="00776918">
          <w:rPr>
            <w:noProof/>
            <w:webHidden/>
          </w:rPr>
          <w:fldChar w:fldCharType="end"/>
        </w:r>
      </w:hyperlink>
    </w:p>
    <w:p w:rsidR="00776918" w:rsidRDefault="00B80CFD">
      <w:pPr>
        <w:pStyle w:val="Obsah3"/>
        <w:rPr>
          <w:rFonts w:eastAsiaTheme="minorEastAsia"/>
          <w:noProof/>
          <w:lang w:eastAsia="cs-CZ"/>
        </w:rPr>
      </w:pPr>
      <w:hyperlink w:anchor="_Toc515281482" w:history="1">
        <w:r w:rsidR="00776918" w:rsidRPr="000E7F7B">
          <w:rPr>
            <w:rStyle w:val="Hypertextovodkaz"/>
            <w:b/>
            <w:noProof/>
          </w:rPr>
          <w:t>Bodované požadavky v části B (B.1)</w:t>
        </w:r>
        <w:r w:rsidR="00776918">
          <w:rPr>
            <w:noProof/>
            <w:webHidden/>
          </w:rPr>
          <w:tab/>
        </w:r>
        <w:r w:rsidR="00776918">
          <w:rPr>
            <w:noProof/>
            <w:webHidden/>
          </w:rPr>
          <w:fldChar w:fldCharType="begin"/>
        </w:r>
        <w:r w:rsidR="00776918">
          <w:rPr>
            <w:noProof/>
            <w:webHidden/>
          </w:rPr>
          <w:instrText xml:space="preserve"> PAGEREF _Toc515281482 \h </w:instrText>
        </w:r>
        <w:r w:rsidR="00776918">
          <w:rPr>
            <w:noProof/>
            <w:webHidden/>
          </w:rPr>
        </w:r>
        <w:r w:rsidR="00776918">
          <w:rPr>
            <w:noProof/>
            <w:webHidden/>
          </w:rPr>
          <w:fldChar w:fldCharType="separate"/>
        </w:r>
        <w:r w:rsidR="00776918">
          <w:rPr>
            <w:noProof/>
            <w:webHidden/>
          </w:rPr>
          <w:t>12</w:t>
        </w:r>
        <w:r w:rsidR="00776918">
          <w:rPr>
            <w:noProof/>
            <w:webHidden/>
          </w:rPr>
          <w:fldChar w:fldCharType="end"/>
        </w:r>
      </w:hyperlink>
    </w:p>
    <w:p w:rsidR="00776918" w:rsidRDefault="00B80CFD">
      <w:pPr>
        <w:pStyle w:val="Obsah3"/>
        <w:rPr>
          <w:rFonts w:eastAsiaTheme="minorEastAsia"/>
          <w:noProof/>
          <w:lang w:eastAsia="cs-CZ"/>
        </w:rPr>
      </w:pPr>
      <w:hyperlink w:anchor="_Toc515281483" w:history="1">
        <w:r w:rsidR="00776918" w:rsidRPr="000E7F7B">
          <w:rPr>
            <w:rStyle w:val="Hypertextovodkaz"/>
            <w:b/>
            <w:noProof/>
          </w:rPr>
          <w:t>Část B.2 - Základní požadavky na výsledný portál PÚPO</w:t>
        </w:r>
        <w:r w:rsidR="00776918">
          <w:rPr>
            <w:noProof/>
            <w:webHidden/>
          </w:rPr>
          <w:tab/>
        </w:r>
        <w:r w:rsidR="00776918">
          <w:rPr>
            <w:noProof/>
            <w:webHidden/>
          </w:rPr>
          <w:fldChar w:fldCharType="begin"/>
        </w:r>
        <w:r w:rsidR="00776918">
          <w:rPr>
            <w:noProof/>
            <w:webHidden/>
          </w:rPr>
          <w:instrText xml:space="preserve"> PAGEREF _Toc515281483 \h </w:instrText>
        </w:r>
        <w:r w:rsidR="00776918">
          <w:rPr>
            <w:noProof/>
            <w:webHidden/>
          </w:rPr>
        </w:r>
        <w:r w:rsidR="00776918">
          <w:rPr>
            <w:noProof/>
            <w:webHidden/>
          </w:rPr>
          <w:fldChar w:fldCharType="separate"/>
        </w:r>
        <w:r w:rsidR="00776918">
          <w:rPr>
            <w:noProof/>
            <w:webHidden/>
          </w:rPr>
          <w:t>13</w:t>
        </w:r>
        <w:r w:rsidR="00776918">
          <w:rPr>
            <w:noProof/>
            <w:webHidden/>
          </w:rPr>
          <w:fldChar w:fldCharType="end"/>
        </w:r>
      </w:hyperlink>
    </w:p>
    <w:p w:rsidR="00776918" w:rsidRDefault="00B80CFD">
      <w:pPr>
        <w:pStyle w:val="Obsah3"/>
        <w:rPr>
          <w:rFonts w:eastAsiaTheme="minorEastAsia"/>
          <w:noProof/>
          <w:lang w:eastAsia="cs-CZ"/>
        </w:rPr>
      </w:pPr>
      <w:hyperlink w:anchor="_Toc515281484" w:history="1">
        <w:r w:rsidR="00776918" w:rsidRPr="000E7F7B">
          <w:rPr>
            <w:rStyle w:val="Hypertextovodkaz"/>
            <w:b/>
            <w:noProof/>
          </w:rPr>
          <w:t>Bodované požadavky v části B (B.2)</w:t>
        </w:r>
        <w:r w:rsidR="00776918">
          <w:rPr>
            <w:noProof/>
            <w:webHidden/>
          </w:rPr>
          <w:tab/>
        </w:r>
        <w:r w:rsidR="00776918">
          <w:rPr>
            <w:noProof/>
            <w:webHidden/>
          </w:rPr>
          <w:fldChar w:fldCharType="begin"/>
        </w:r>
        <w:r w:rsidR="00776918">
          <w:rPr>
            <w:noProof/>
            <w:webHidden/>
          </w:rPr>
          <w:instrText xml:space="preserve"> PAGEREF _Toc515281484 \h </w:instrText>
        </w:r>
        <w:r w:rsidR="00776918">
          <w:rPr>
            <w:noProof/>
            <w:webHidden/>
          </w:rPr>
        </w:r>
        <w:r w:rsidR="00776918">
          <w:rPr>
            <w:noProof/>
            <w:webHidden/>
          </w:rPr>
          <w:fldChar w:fldCharType="separate"/>
        </w:r>
        <w:r w:rsidR="00776918">
          <w:rPr>
            <w:noProof/>
            <w:webHidden/>
          </w:rPr>
          <w:t>14</w:t>
        </w:r>
        <w:r w:rsidR="00776918">
          <w:rPr>
            <w:noProof/>
            <w:webHidden/>
          </w:rPr>
          <w:fldChar w:fldCharType="end"/>
        </w:r>
      </w:hyperlink>
    </w:p>
    <w:p w:rsidR="00776918" w:rsidRDefault="00B80CFD">
      <w:pPr>
        <w:pStyle w:val="Obsah3"/>
        <w:rPr>
          <w:rFonts w:eastAsiaTheme="minorEastAsia"/>
          <w:noProof/>
          <w:lang w:eastAsia="cs-CZ"/>
        </w:rPr>
      </w:pPr>
      <w:hyperlink w:anchor="_Toc515281485" w:history="1">
        <w:r w:rsidR="00776918" w:rsidRPr="000E7F7B">
          <w:rPr>
            <w:rStyle w:val="Hypertextovodkaz"/>
            <w:b/>
            <w:noProof/>
          </w:rPr>
          <w:t>Část B.3 - Základní požadavky na obsah úvodní stránky PÚPO, prvky úvodní stránky</w:t>
        </w:r>
        <w:r w:rsidR="00776918">
          <w:rPr>
            <w:noProof/>
            <w:webHidden/>
          </w:rPr>
          <w:tab/>
        </w:r>
        <w:r w:rsidR="00776918">
          <w:rPr>
            <w:noProof/>
            <w:webHidden/>
          </w:rPr>
          <w:fldChar w:fldCharType="begin"/>
        </w:r>
        <w:r w:rsidR="00776918">
          <w:rPr>
            <w:noProof/>
            <w:webHidden/>
          </w:rPr>
          <w:instrText xml:space="preserve"> PAGEREF _Toc515281485 \h </w:instrText>
        </w:r>
        <w:r w:rsidR="00776918">
          <w:rPr>
            <w:noProof/>
            <w:webHidden/>
          </w:rPr>
        </w:r>
        <w:r w:rsidR="00776918">
          <w:rPr>
            <w:noProof/>
            <w:webHidden/>
          </w:rPr>
          <w:fldChar w:fldCharType="separate"/>
        </w:r>
        <w:r w:rsidR="00776918">
          <w:rPr>
            <w:noProof/>
            <w:webHidden/>
          </w:rPr>
          <w:t>14</w:t>
        </w:r>
        <w:r w:rsidR="00776918">
          <w:rPr>
            <w:noProof/>
            <w:webHidden/>
          </w:rPr>
          <w:fldChar w:fldCharType="end"/>
        </w:r>
      </w:hyperlink>
    </w:p>
    <w:p w:rsidR="00776918" w:rsidRDefault="00B80CFD">
      <w:pPr>
        <w:pStyle w:val="Obsah3"/>
        <w:rPr>
          <w:rFonts w:eastAsiaTheme="minorEastAsia"/>
          <w:noProof/>
          <w:lang w:eastAsia="cs-CZ"/>
        </w:rPr>
      </w:pPr>
      <w:hyperlink w:anchor="_Toc515281486" w:history="1">
        <w:r w:rsidR="00776918" w:rsidRPr="000E7F7B">
          <w:rPr>
            <w:rStyle w:val="Hypertextovodkaz"/>
            <w:b/>
            <w:noProof/>
          </w:rPr>
          <w:t>Bodované požadavky v části B (B.3)</w:t>
        </w:r>
        <w:r w:rsidR="00776918">
          <w:rPr>
            <w:noProof/>
            <w:webHidden/>
          </w:rPr>
          <w:tab/>
        </w:r>
        <w:r w:rsidR="00776918">
          <w:rPr>
            <w:noProof/>
            <w:webHidden/>
          </w:rPr>
          <w:fldChar w:fldCharType="begin"/>
        </w:r>
        <w:r w:rsidR="00776918">
          <w:rPr>
            <w:noProof/>
            <w:webHidden/>
          </w:rPr>
          <w:instrText xml:space="preserve"> PAGEREF _Toc515281486 \h </w:instrText>
        </w:r>
        <w:r w:rsidR="00776918">
          <w:rPr>
            <w:noProof/>
            <w:webHidden/>
          </w:rPr>
        </w:r>
        <w:r w:rsidR="00776918">
          <w:rPr>
            <w:noProof/>
            <w:webHidden/>
          </w:rPr>
          <w:fldChar w:fldCharType="separate"/>
        </w:r>
        <w:r w:rsidR="00776918">
          <w:rPr>
            <w:noProof/>
            <w:webHidden/>
          </w:rPr>
          <w:t>16</w:t>
        </w:r>
        <w:r w:rsidR="00776918">
          <w:rPr>
            <w:noProof/>
            <w:webHidden/>
          </w:rPr>
          <w:fldChar w:fldCharType="end"/>
        </w:r>
      </w:hyperlink>
    </w:p>
    <w:p w:rsidR="00776918" w:rsidRDefault="00B80CFD">
      <w:pPr>
        <w:pStyle w:val="Obsah3"/>
        <w:rPr>
          <w:rFonts w:eastAsiaTheme="minorEastAsia"/>
          <w:noProof/>
          <w:lang w:eastAsia="cs-CZ"/>
        </w:rPr>
      </w:pPr>
      <w:hyperlink w:anchor="_Toc515281487" w:history="1">
        <w:r w:rsidR="00776918" w:rsidRPr="000E7F7B">
          <w:rPr>
            <w:rStyle w:val="Hypertextovodkaz"/>
            <w:b/>
            <w:noProof/>
          </w:rPr>
          <w:t>Část B.4 - Základní požadavky na obsah informačních stránek PÚPO, prvky blogovací informační stránky</w:t>
        </w:r>
        <w:r w:rsidR="00776918">
          <w:rPr>
            <w:noProof/>
            <w:webHidden/>
          </w:rPr>
          <w:tab/>
        </w:r>
        <w:r w:rsidR="00776918">
          <w:rPr>
            <w:noProof/>
            <w:webHidden/>
          </w:rPr>
          <w:fldChar w:fldCharType="begin"/>
        </w:r>
        <w:r w:rsidR="00776918">
          <w:rPr>
            <w:noProof/>
            <w:webHidden/>
          </w:rPr>
          <w:instrText xml:space="preserve"> PAGEREF _Toc515281487 \h </w:instrText>
        </w:r>
        <w:r w:rsidR="00776918">
          <w:rPr>
            <w:noProof/>
            <w:webHidden/>
          </w:rPr>
        </w:r>
        <w:r w:rsidR="00776918">
          <w:rPr>
            <w:noProof/>
            <w:webHidden/>
          </w:rPr>
          <w:fldChar w:fldCharType="separate"/>
        </w:r>
        <w:r w:rsidR="00776918">
          <w:rPr>
            <w:noProof/>
            <w:webHidden/>
          </w:rPr>
          <w:t>16</w:t>
        </w:r>
        <w:r w:rsidR="00776918">
          <w:rPr>
            <w:noProof/>
            <w:webHidden/>
          </w:rPr>
          <w:fldChar w:fldCharType="end"/>
        </w:r>
      </w:hyperlink>
    </w:p>
    <w:p w:rsidR="00776918" w:rsidRDefault="00B80CFD">
      <w:pPr>
        <w:pStyle w:val="Obsah3"/>
        <w:rPr>
          <w:rFonts w:eastAsiaTheme="minorEastAsia"/>
          <w:noProof/>
          <w:lang w:eastAsia="cs-CZ"/>
        </w:rPr>
      </w:pPr>
      <w:hyperlink w:anchor="_Toc515281488" w:history="1">
        <w:r w:rsidR="00776918" w:rsidRPr="000E7F7B">
          <w:rPr>
            <w:rStyle w:val="Hypertextovodkaz"/>
            <w:b/>
            <w:noProof/>
          </w:rPr>
          <w:t>Část B.5 - Základní požadavky na obsah Mapového atlasu PÚPO</w:t>
        </w:r>
        <w:r w:rsidR="00776918">
          <w:rPr>
            <w:noProof/>
            <w:webHidden/>
          </w:rPr>
          <w:tab/>
        </w:r>
        <w:r w:rsidR="00776918">
          <w:rPr>
            <w:noProof/>
            <w:webHidden/>
          </w:rPr>
          <w:fldChar w:fldCharType="begin"/>
        </w:r>
        <w:r w:rsidR="00776918">
          <w:rPr>
            <w:noProof/>
            <w:webHidden/>
          </w:rPr>
          <w:instrText xml:space="preserve"> PAGEREF _Toc515281488 \h </w:instrText>
        </w:r>
        <w:r w:rsidR="00776918">
          <w:rPr>
            <w:noProof/>
            <w:webHidden/>
          </w:rPr>
        </w:r>
        <w:r w:rsidR="00776918">
          <w:rPr>
            <w:noProof/>
            <w:webHidden/>
          </w:rPr>
          <w:fldChar w:fldCharType="separate"/>
        </w:r>
        <w:r w:rsidR="00776918">
          <w:rPr>
            <w:noProof/>
            <w:webHidden/>
          </w:rPr>
          <w:t>17</w:t>
        </w:r>
        <w:r w:rsidR="00776918">
          <w:rPr>
            <w:noProof/>
            <w:webHidden/>
          </w:rPr>
          <w:fldChar w:fldCharType="end"/>
        </w:r>
      </w:hyperlink>
    </w:p>
    <w:p w:rsidR="00776918" w:rsidRDefault="00B80CFD">
      <w:pPr>
        <w:pStyle w:val="Obsah3"/>
        <w:rPr>
          <w:rFonts w:eastAsiaTheme="minorEastAsia"/>
          <w:noProof/>
          <w:lang w:eastAsia="cs-CZ"/>
        </w:rPr>
      </w:pPr>
      <w:hyperlink w:anchor="_Toc515281489" w:history="1">
        <w:r w:rsidR="00776918" w:rsidRPr="000E7F7B">
          <w:rPr>
            <w:rStyle w:val="Hypertextovodkaz"/>
            <w:b/>
            <w:noProof/>
          </w:rPr>
          <w:t>Část B.6 - Požadavky podpory participace s občany</w:t>
        </w:r>
        <w:r w:rsidR="00776918">
          <w:rPr>
            <w:noProof/>
            <w:webHidden/>
          </w:rPr>
          <w:tab/>
        </w:r>
        <w:r w:rsidR="00776918">
          <w:rPr>
            <w:noProof/>
            <w:webHidden/>
          </w:rPr>
          <w:fldChar w:fldCharType="begin"/>
        </w:r>
        <w:r w:rsidR="00776918">
          <w:rPr>
            <w:noProof/>
            <w:webHidden/>
          </w:rPr>
          <w:instrText xml:space="preserve"> PAGEREF _Toc515281489 \h </w:instrText>
        </w:r>
        <w:r w:rsidR="00776918">
          <w:rPr>
            <w:noProof/>
            <w:webHidden/>
          </w:rPr>
        </w:r>
        <w:r w:rsidR="00776918">
          <w:rPr>
            <w:noProof/>
            <w:webHidden/>
          </w:rPr>
          <w:fldChar w:fldCharType="separate"/>
        </w:r>
        <w:r w:rsidR="00776918">
          <w:rPr>
            <w:noProof/>
            <w:webHidden/>
          </w:rPr>
          <w:t>19</w:t>
        </w:r>
        <w:r w:rsidR="00776918">
          <w:rPr>
            <w:noProof/>
            <w:webHidden/>
          </w:rPr>
          <w:fldChar w:fldCharType="end"/>
        </w:r>
      </w:hyperlink>
    </w:p>
    <w:p w:rsidR="00776918" w:rsidRDefault="00B80CFD">
      <w:pPr>
        <w:pStyle w:val="Obsah3"/>
        <w:rPr>
          <w:rFonts w:eastAsiaTheme="minorEastAsia"/>
          <w:noProof/>
          <w:lang w:eastAsia="cs-CZ"/>
        </w:rPr>
      </w:pPr>
      <w:hyperlink w:anchor="_Toc515281490" w:history="1">
        <w:r w:rsidR="00776918" w:rsidRPr="000E7F7B">
          <w:rPr>
            <w:rStyle w:val="Hypertextovodkaz"/>
            <w:b/>
            <w:noProof/>
          </w:rPr>
          <w:t>Bodované požadavky v části B (B.6)</w:t>
        </w:r>
        <w:r w:rsidR="00776918">
          <w:rPr>
            <w:noProof/>
            <w:webHidden/>
          </w:rPr>
          <w:tab/>
        </w:r>
        <w:r w:rsidR="00776918">
          <w:rPr>
            <w:noProof/>
            <w:webHidden/>
          </w:rPr>
          <w:fldChar w:fldCharType="begin"/>
        </w:r>
        <w:r w:rsidR="00776918">
          <w:rPr>
            <w:noProof/>
            <w:webHidden/>
          </w:rPr>
          <w:instrText xml:space="preserve"> PAGEREF _Toc515281490 \h </w:instrText>
        </w:r>
        <w:r w:rsidR="00776918">
          <w:rPr>
            <w:noProof/>
            <w:webHidden/>
          </w:rPr>
        </w:r>
        <w:r w:rsidR="00776918">
          <w:rPr>
            <w:noProof/>
            <w:webHidden/>
          </w:rPr>
          <w:fldChar w:fldCharType="separate"/>
        </w:r>
        <w:r w:rsidR="00776918">
          <w:rPr>
            <w:noProof/>
            <w:webHidden/>
          </w:rPr>
          <w:t>19</w:t>
        </w:r>
        <w:r w:rsidR="00776918">
          <w:rPr>
            <w:noProof/>
            <w:webHidden/>
          </w:rPr>
          <w:fldChar w:fldCharType="end"/>
        </w:r>
      </w:hyperlink>
    </w:p>
    <w:p w:rsidR="00776918" w:rsidRDefault="00B80CFD">
      <w:pPr>
        <w:pStyle w:val="Obsah3"/>
        <w:rPr>
          <w:rFonts w:eastAsiaTheme="minorEastAsia"/>
          <w:noProof/>
          <w:lang w:eastAsia="cs-CZ"/>
        </w:rPr>
      </w:pPr>
      <w:hyperlink w:anchor="_Toc515281491" w:history="1">
        <w:r w:rsidR="00776918" w:rsidRPr="000E7F7B">
          <w:rPr>
            <w:rStyle w:val="Hypertextovodkaz"/>
            <w:b/>
            <w:noProof/>
          </w:rPr>
          <w:t>Část B.7 - Požadavky na zobrazení informačního obsahu ÚPD a ÚPP</w:t>
        </w:r>
        <w:r w:rsidR="00776918">
          <w:rPr>
            <w:noProof/>
            <w:webHidden/>
          </w:rPr>
          <w:tab/>
        </w:r>
        <w:r w:rsidR="00776918">
          <w:rPr>
            <w:noProof/>
            <w:webHidden/>
          </w:rPr>
          <w:fldChar w:fldCharType="begin"/>
        </w:r>
        <w:r w:rsidR="00776918">
          <w:rPr>
            <w:noProof/>
            <w:webHidden/>
          </w:rPr>
          <w:instrText xml:space="preserve"> PAGEREF _Toc515281491 \h </w:instrText>
        </w:r>
        <w:r w:rsidR="00776918">
          <w:rPr>
            <w:noProof/>
            <w:webHidden/>
          </w:rPr>
        </w:r>
        <w:r w:rsidR="00776918">
          <w:rPr>
            <w:noProof/>
            <w:webHidden/>
          </w:rPr>
          <w:fldChar w:fldCharType="separate"/>
        </w:r>
        <w:r w:rsidR="00776918">
          <w:rPr>
            <w:noProof/>
            <w:webHidden/>
          </w:rPr>
          <w:t>19</w:t>
        </w:r>
        <w:r w:rsidR="00776918">
          <w:rPr>
            <w:noProof/>
            <w:webHidden/>
          </w:rPr>
          <w:fldChar w:fldCharType="end"/>
        </w:r>
      </w:hyperlink>
    </w:p>
    <w:p w:rsidR="00776918" w:rsidRDefault="00B80CFD">
      <w:pPr>
        <w:pStyle w:val="Obsah3"/>
        <w:rPr>
          <w:rFonts w:eastAsiaTheme="minorEastAsia"/>
          <w:noProof/>
          <w:lang w:eastAsia="cs-CZ"/>
        </w:rPr>
      </w:pPr>
      <w:hyperlink w:anchor="_Toc515281492" w:history="1">
        <w:r w:rsidR="00776918" w:rsidRPr="000E7F7B">
          <w:rPr>
            <w:rStyle w:val="Hypertextovodkaz"/>
            <w:b/>
            <w:noProof/>
          </w:rPr>
          <w:t>Bodované požadavky v části B (B.7)</w:t>
        </w:r>
        <w:r w:rsidR="00776918">
          <w:rPr>
            <w:noProof/>
            <w:webHidden/>
          </w:rPr>
          <w:tab/>
        </w:r>
        <w:r w:rsidR="00776918">
          <w:rPr>
            <w:noProof/>
            <w:webHidden/>
          </w:rPr>
          <w:fldChar w:fldCharType="begin"/>
        </w:r>
        <w:r w:rsidR="00776918">
          <w:rPr>
            <w:noProof/>
            <w:webHidden/>
          </w:rPr>
          <w:instrText xml:space="preserve"> PAGEREF _Toc515281492 \h </w:instrText>
        </w:r>
        <w:r w:rsidR="00776918">
          <w:rPr>
            <w:noProof/>
            <w:webHidden/>
          </w:rPr>
        </w:r>
        <w:r w:rsidR="00776918">
          <w:rPr>
            <w:noProof/>
            <w:webHidden/>
          </w:rPr>
          <w:fldChar w:fldCharType="separate"/>
        </w:r>
        <w:r w:rsidR="00776918">
          <w:rPr>
            <w:noProof/>
            <w:webHidden/>
          </w:rPr>
          <w:t>20</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493" w:history="1">
        <w:r w:rsidR="00776918" w:rsidRPr="000E7F7B">
          <w:rPr>
            <w:rStyle w:val="Hypertextovodkaz"/>
            <w:noProof/>
          </w:rPr>
          <w:t>C.</w:t>
        </w:r>
        <w:r w:rsidR="00776918">
          <w:rPr>
            <w:rFonts w:eastAsiaTheme="minorEastAsia"/>
            <w:noProof/>
            <w:lang w:eastAsia="cs-CZ"/>
          </w:rPr>
          <w:tab/>
        </w:r>
        <w:r w:rsidR="00776918" w:rsidRPr="000E7F7B">
          <w:rPr>
            <w:rStyle w:val="Hypertextovodkaz"/>
            <w:noProof/>
          </w:rPr>
          <w:t>Požadavky k části C</w:t>
        </w:r>
        <w:r w:rsidR="00776918">
          <w:rPr>
            <w:noProof/>
            <w:webHidden/>
          </w:rPr>
          <w:tab/>
        </w:r>
        <w:r w:rsidR="00776918">
          <w:rPr>
            <w:noProof/>
            <w:webHidden/>
          </w:rPr>
          <w:fldChar w:fldCharType="begin"/>
        </w:r>
        <w:r w:rsidR="00776918">
          <w:rPr>
            <w:noProof/>
            <w:webHidden/>
          </w:rPr>
          <w:instrText xml:space="preserve"> PAGEREF _Toc515281493 \h </w:instrText>
        </w:r>
        <w:r w:rsidR="00776918">
          <w:rPr>
            <w:noProof/>
            <w:webHidden/>
          </w:rPr>
        </w:r>
        <w:r w:rsidR="00776918">
          <w:rPr>
            <w:noProof/>
            <w:webHidden/>
          </w:rPr>
          <w:fldChar w:fldCharType="separate"/>
        </w:r>
        <w:r w:rsidR="00776918">
          <w:rPr>
            <w:noProof/>
            <w:webHidden/>
          </w:rPr>
          <w:t>20</w:t>
        </w:r>
        <w:r w:rsidR="00776918">
          <w:rPr>
            <w:noProof/>
            <w:webHidden/>
          </w:rPr>
          <w:fldChar w:fldCharType="end"/>
        </w:r>
      </w:hyperlink>
    </w:p>
    <w:p w:rsidR="00776918" w:rsidRDefault="00B80CFD">
      <w:pPr>
        <w:pStyle w:val="Obsah3"/>
        <w:rPr>
          <w:rFonts w:eastAsiaTheme="minorEastAsia"/>
          <w:noProof/>
          <w:lang w:eastAsia="cs-CZ"/>
        </w:rPr>
      </w:pPr>
      <w:hyperlink w:anchor="_Toc515281494" w:history="1">
        <w:r w:rsidR="00776918" w:rsidRPr="000E7F7B">
          <w:rPr>
            <w:rStyle w:val="Hypertextovodkaz"/>
            <w:b/>
            <w:noProof/>
          </w:rPr>
          <w:t>Část C.1 - Základní požadavky na CMS PÚPO</w:t>
        </w:r>
        <w:r w:rsidR="00776918">
          <w:rPr>
            <w:noProof/>
            <w:webHidden/>
          </w:rPr>
          <w:tab/>
        </w:r>
        <w:r w:rsidR="00776918">
          <w:rPr>
            <w:noProof/>
            <w:webHidden/>
          </w:rPr>
          <w:fldChar w:fldCharType="begin"/>
        </w:r>
        <w:r w:rsidR="00776918">
          <w:rPr>
            <w:noProof/>
            <w:webHidden/>
          </w:rPr>
          <w:instrText xml:space="preserve"> PAGEREF _Toc515281494 \h </w:instrText>
        </w:r>
        <w:r w:rsidR="00776918">
          <w:rPr>
            <w:noProof/>
            <w:webHidden/>
          </w:rPr>
        </w:r>
        <w:r w:rsidR="00776918">
          <w:rPr>
            <w:noProof/>
            <w:webHidden/>
          </w:rPr>
          <w:fldChar w:fldCharType="separate"/>
        </w:r>
        <w:r w:rsidR="00776918">
          <w:rPr>
            <w:noProof/>
            <w:webHidden/>
          </w:rPr>
          <w:t>21</w:t>
        </w:r>
        <w:r w:rsidR="00776918">
          <w:rPr>
            <w:noProof/>
            <w:webHidden/>
          </w:rPr>
          <w:fldChar w:fldCharType="end"/>
        </w:r>
      </w:hyperlink>
    </w:p>
    <w:p w:rsidR="00776918" w:rsidRDefault="00B80CFD">
      <w:pPr>
        <w:pStyle w:val="Obsah3"/>
        <w:rPr>
          <w:rFonts w:eastAsiaTheme="minorEastAsia"/>
          <w:noProof/>
          <w:lang w:eastAsia="cs-CZ"/>
        </w:rPr>
      </w:pPr>
      <w:hyperlink w:anchor="_Toc515281495" w:history="1">
        <w:r w:rsidR="00776918" w:rsidRPr="000E7F7B">
          <w:rPr>
            <w:rStyle w:val="Hypertextovodkaz"/>
            <w:b/>
            <w:noProof/>
          </w:rPr>
          <w:t>Část C.2 - Základní požadavky na nástroje mapového atlasu CMS PÚPO</w:t>
        </w:r>
        <w:r w:rsidR="00776918">
          <w:rPr>
            <w:noProof/>
            <w:webHidden/>
          </w:rPr>
          <w:tab/>
        </w:r>
        <w:r w:rsidR="00776918">
          <w:rPr>
            <w:noProof/>
            <w:webHidden/>
          </w:rPr>
          <w:fldChar w:fldCharType="begin"/>
        </w:r>
        <w:r w:rsidR="00776918">
          <w:rPr>
            <w:noProof/>
            <w:webHidden/>
          </w:rPr>
          <w:instrText xml:space="preserve"> PAGEREF _Toc515281495 \h </w:instrText>
        </w:r>
        <w:r w:rsidR="00776918">
          <w:rPr>
            <w:noProof/>
            <w:webHidden/>
          </w:rPr>
        </w:r>
        <w:r w:rsidR="00776918">
          <w:rPr>
            <w:noProof/>
            <w:webHidden/>
          </w:rPr>
          <w:fldChar w:fldCharType="separate"/>
        </w:r>
        <w:r w:rsidR="00776918">
          <w:rPr>
            <w:noProof/>
            <w:webHidden/>
          </w:rPr>
          <w:t>24</w:t>
        </w:r>
        <w:r w:rsidR="00776918">
          <w:rPr>
            <w:noProof/>
            <w:webHidden/>
          </w:rPr>
          <w:fldChar w:fldCharType="end"/>
        </w:r>
      </w:hyperlink>
    </w:p>
    <w:p w:rsidR="00776918" w:rsidRDefault="00B80CFD">
      <w:pPr>
        <w:pStyle w:val="Obsah3"/>
        <w:rPr>
          <w:rFonts w:eastAsiaTheme="minorEastAsia"/>
          <w:noProof/>
          <w:lang w:eastAsia="cs-CZ"/>
        </w:rPr>
      </w:pPr>
      <w:hyperlink w:anchor="_Toc515281496" w:history="1">
        <w:r w:rsidR="00776918" w:rsidRPr="000E7F7B">
          <w:rPr>
            <w:rStyle w:val="Hypertextovodkaz"/>
            <w:b/>
            <w:noProof/>
          </w:rPr>
          <w:t>Bodované požadavky v části C.2</w:t>
        </w:r>
        <w:r w:rsidR="00776918">
          <w:rPr>
            <w:noProof/>
            <w:webHidden/>
          </w:rPr>
          <w:tab/>
        </w:r>
        <w:r w:rsidR="00776918">
          <w:rPr>
            <w:noProof/>
            <w:webHidden/>
          </w:rPr>
          <w:fldChar w:fldCharType="begin"/>
        </w:r>
        <w:r w:rsidR="00776918">
          <w:rPr>
            <w:noProof/>
            <w:webHidden/>
          </w:rPr>
          <w:instrText xml:space="preserve"> PAGEREF _Toc515281496 \h </w:instrText>
        </w:r>
        <w:r w:rsidR="00776918">
          <w:rPr>
            <w:noProof/>
            <w:webHidden/>
          </w:rPr>
        </w:r>
        <w:r w:rsidR="00776918">
          <w:rPr>
            <w:noProof/>
            <w:webHidden/>
          </w:rPr>
          <w:fldChar w:fldCharType="separate"/>
        </w:r>
        <w:r w:rsidR="00776918">
          <w:rPr>
            <w:noProof/>
            <w:webHidden/>
          </w:rPr>
          <w:t>25</w:t>
        </w:r>
        <w:r w:rsidR="00776918">
          <w:rPr>
            <w:noProof/>
            <w:webHidden/>
          </w:rPr>
          <w:fldChar w:fldCharType="end"/>
        </w:r>
      </w:hyperlink>
    </w:p>
    <w:p w:rsidR="00776918" w:rsidRDefault="00B80CFD">
      <w:pPr>
        <w:pStyle w:val="Obsah3"/>
        <w:rPr>
          <w:rFonts w:eastAsiaTheme="minorEastAsia"/>
          <w:noProof/>
          <w:lang w:eastAsia="cs-CZ"/>
        </w:rPr>
      </w:pPr>
      <w:hyperlink w:anchor="_Toc515281497" w:history="1">
        <w:r w:rsidR="00776918" w:rsidRPr="000E7F7B">
          <w:rPr>
            <w:rStyle w:val="Hypertextovodkaz"/>
            <w:b/>
            <w:noProof/>
          </w:rPr>
          <w:t>Část C.3 - Požadavky na administraci systému</w:t>
        </w:r>
        <w:r w:rsidR="00776918">
          <w:rPr>
            <w:noProof/>
            <w:webHidden/>
          </w:rPr>
          <w:tab/>
        </w:r>
        <w:r w:rsidR="00776918">
          <w:rPr>
            <w:noProof/>
            <w:webHidden/>
          </w:rPr>
          <w:fldChar w:fldCharType="begin"/>
        </w:r>
        <w:r w:rsidR="00776918">
          <w:rPr>
            <w:noProof/>
            <w:webHidden/>
          </w:rPr>
          <w:instrText xml:space="preserve"> PAGEREF _Toc515281497 \h </w:instrText>
        </w:r>
        <w:r w:rsidR="00776918">
          <w:rPr>
            <w:noProof/>
            <w:webHidden/>
          </w:rPr>
        </w:r>
        <w:r w:rsidR="00776918">
          <w:rPr>
            <w:noProof/>
            <w:webHidden/>
          </w:rPr>
          <w:fldChar w:fldCharType="separate"/>
        </w:r>
        <w:r w:rsidR="00776918">
          <w:rPr>
            <w:noProof/>
            <w:webHidden/>
          </w:rPr>
          <w:t>25</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498" w:history="1">
        <w:r w:rsidR="00776918" w:rsidRPr="000E7F7B">
          <w:rPr>
            <w:rStyle w:val="Hypertextovodkaz"/>
            <w:noProof/>
          </w:rPr>
          <w:t>D.</w:t>
        </w:r>
        <w:r w:rsidR="00776918">
          <w:rPr>
            <w:rFonts w:eastAsiaTheme="minorEastAsia"/>
            <w:noProof/>
            <w:lang w:eastAsia="cs-CZ"/>
          </w:rPr>
          <w:tab/>
        </w:r>
        <w:r w:rsidR="00776918" w:rsidRPr="000E7F7B">
          <w:rPr>
            <w:rStyle w:val="Hypertextovodkaz"/>
            <w:noProof/>
          </w:rPr>
          <w:t>Požadavky k části D</w:t>
        </w:r>
        <w:r w:rsidR="00776918">
          <w:rPr>
            <w:noProof/>
            <w:webHidden/>
          </w:rPr>
          <w:tab/>
        </w:r>
        <w:r w:rsidR="00776918">
          <w:rPr>
            <w:noProof/>
            <w:webHidden/>
          </w:rPr>
          <w:fldChar w:fldCharType="begin"/>
        </w:r>
        <w:r w:rsidR="00776918">
          <w:rPr>
            <w:noProof/>
            <w:webHidden/>
          </w:rPr>
          <w:instrText xml:space="preserve"> PAGEREF _Toc515281498 \h </w:instrText>
        </w:r>
        <w:r w:rsidR="00776918">
          <w:rPr>
            <w:noProof/>
            <w:webHidden/>
          </w:rPr>
        </w:r>
        <w:r w:rsidR="00776918">
          <w:rPr>
            <w:noProof/>
            <w:webHidden/>
          </w:rPr>
          <w:fldChar w:fldCharType="separate"/>
        </w:r>
        <w:r w:rsidR="00776918">
          <w:rPr>
            <w:noProof/>
            <w:webHidden/>
          </w:rPr>
          <w:t>26</w:t>
        </w:r>
        <w:r w:rsidR="00776918">
          <w:rPr>
            <w:noProof/>
            <w:webHidden/>
          </w:rPr>
          <w:fldChar w:fldCharType="end"/>
        </w:r>
      </w:hyperlink>
    </w:p>
    <w:p w:rsidR="00776918" w:rsidRDefault="00B80CFD">
      <w:pPr>
        <w:pStyle w:val="Obsah3"/>
        <w:rPr>
          <w:rFonts w:eastAsiaTheme="minorEastAsia"/>
          <w:noProof/>
          <w:lang w:eastAsia="cs-CZ"/>
        </w:rPr>
      </w:pPr>
      <w:hyperlink w:anchor="_Toc515281499" w:history="1">
        <w:r w:rsidR="00776918" w:rsidRPr="000E7F7B">
          <w:rPr>
            <w:rStyle w:val="Hypertextovodkaz"/>
            <w:b/>
            <w:noProof/>
          </w:rPr>
          <w:t>Bodované požadavky v části D</w:t>
        </w:r>
        <w:r w:rsidR="00776918">
          <w:rPr>
            <w:noProof/>
            <w:webHidden/>
          </w:rPr>
          <w:tab/>
        </w:r>
        <w:r w:rsidR="00776918">
          <w:rPr>
            <w:noProof/>
            <w:webHidden/>
          </w:rPr>
          <w:fldChar w:fldCharType="begin"/>
        </w:r>
        <w:r w:rsidR="00776918">
          <w:rPr>
            <w:noProof/>
            <w:webHidden/>
          </w:rPr>
          <w:instrText xml:space="preserve"> PAGEREF _Toc515281499 \h </w:instrText>
        </w:r>
        <w:r w:rsidR="00776918">
          <w:rPr>
            <w:noProof/>
            <w:webHidden/>
          </w:rPr>
        </w:r>
        <w:r w:rsidR="00776918">
          <w:rPr>
            <w:noProof/>
            <w:webHidden/>
          </w:rPr>
          <w:fldChar w:fldCharType="separate"/>
        </w:r>
        <w:r w:rsidR="00776918">
          <w:rPr>
            <w:noProof/>
            <w:webHidden/>
          </w:rPr>
          <w:t>26</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00" w:history="1">
        <w:r w:rsidR="00776918" w:rsidRPr="000E7F7B">
          <w:rPr>
            <w:rStyle w:val="Hypertextovodkaz"/>
            <w:noProof/>
          </w:rPr>
          <w:t>E.</w:t>
        </w:r>
        <w:r w:rsidR="00776918">
          <w:rPr>
            <w:rFonts w:eastAsiaTheme="minorEastAsia"/>
            <w:noProof/>
            <w:lang w:eastAsia="cs-CZ"/>
          </w:rPr>
          <w:tab/>
        </w:r>
        <w:r w:rsidR="00776918" w:rsidRPr="000E7F7B">
          <w:rPr>
            <w:rStyle w:val="Hypertextovodkaz"/>
            <w:noProof/>
          </w:rPr>
          <w:t>Požadavky k části E</w:t>
        </w:r>
        <w:r w:rsidR="00776918">
          <w:rPr>
            <w:noProof/>
            <w:webHidden/>
          </w:rPr>
          <w:tab/>
        </w:r>
        <w:r w:rsidR="00776918">
          <w:rPr>
            <w:noProof/>
            <w:webHidden/>
          </w:rPr>
          <w:fldChar w:fldCharType="begin"/>
        </w:r>
        <w:r w:rsidR="00776918">
          <w:rPr>
            <w:noProof/>
            <w:webHidden/>
          </w:rPr>
          <w:instrText xml:space="preserve"> PAGEREF _Toc515281500 \h </w:instrText>
        </w:r>
        <w:r w:rsidR="00776918">
          <w:rPr>
            <w:noProof/>
            <w:webHidden/>
          </w:rPr>
        </w:r>
        <w:r w:rsidR="00776918">
          <w:rPr>
            <w:noProof/>
            <w:webHidden/>
          </w:rPr>
          <w:fldChar w:fldCharType="separate"/>
        </w:r>
        <w:r w:rsidR="00776918">
          <w:rPr>
            <w:noProof/>
            <w:webHidden/>
          </w:rPr>
          <w:t>28</w:t>
        </w:r>
        <w:r w:rsidR="00776918">
          <w:rPr>
            <w:noProof/>
            <w:webHidden/>
          </w:rPr>
          <w:fldChar w:fldCharType="end"/>
        </w:r>
      </w:hyperlink>
    </w:p>
    <w:p w:rsidR="00776918" w:rsidRDefault="00B80CFD">
      <w:pPr>
        <w:pStyle w:val="Obsah3"/>
        <w:rPr>
          <w:rFonts w:eastAsiaTheme="minorEastAsia"/>
          <w:noProof/>
          <w:lang w:eastAsia="cs-CZ"/>
        </w:rPr>
      </w:pPr>
      <w:hyperlink w:anchor="_Toc515281501" w:history="1">
        <w:r w:rsidR="00776918" w:rsidRPr="000E7F7B">
          <w:rPr>
            <w:rStyle w:val="Hypertextovodkaz"/>
            <w:b/>
            <w:noProof/>
          </w:rPr>
          <w:t>Bodované požadavky v části E</w:t>
        </w:r>
        <w:r w:rsidR="00776918">
          <w:rPr>
            <w:noProof/>
            <w:webHidden/>
          </w:rPr>
          <w:tab/>
        </w:r>
        <w:r w:rsidR="00776918">
          <w:rPr>
            <w:noProof/>
            <w:webHidden/>
          </w:rPr>
          <w:fldChar w:fldCharType="begin"/>
        </w:r>
        <w:r w:rsidR="00776918">
          <w:rPr>
            <w:noProof/>
            <w:webHidden/>
          </w:rPr>
          <w:instrText xml:space="preserve"> PAGEREF _Toc515281501 \h </w:instrText>
        </w:r>
        <w:r w:rsidR="00776918">
          <w:rPr>
            <w:noProof/>
            <w:webHidden/>
          </w:rPr>
        </w:r>
        <w:r w:rsidR="00776918">
          <w:rPr>
            <w:noProof/>
            <w:webHidden/>
          </w:rPr>
          <w:fldChar w:fldCharType="separate"/>
        </w:r>
        <w:r w:rsidR="00776918">
          <w:rPr>
            <w:noProof/>
            <w:webHidden/>
          </w:rPr>
          <w:t>29</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02" w:history="1">
        <w:r w:rsidR="00776918" w:rsidRPr="000E7F7B">
          <w:rPr>
            <w:rStyle w:val="Hypertextovodkaz"/>
            <w:noProof/>
          </w:rPr>
          <w:t>F.</w:t>
        </w:r>
        <w:r w:rsidR="00776918">
          <w:rPr>
            <w:rFonts w:eastAsiaTheme="minorEastAsia"/>
            <w:noProof/>
            <w:lang w:eastAsia="cs-CZ"/>
          </w:rPr>
          <w:tab/>
        </w:r>
        <w:r w:rsidR="00776918" w:rsidRPr="000E7F7B">
          <w:rPr>
            <w:rStyle w:val="Hypertextovodkaz"/>
            <w:noProof/>
          </w:rPr>
          <w:t>Požadavky k části F</w:t>
        </w:r>
        <w:r w:rsidR="00776918">
          <w:rPr>
            <w:noProof/>
            <w:webHidden/>
          </w:rPr>
          <w:tab/>
        </w:r>
        <w:r w:rsidR="00776918">
          <w:rPr>
            <w:noProof/>
            <w:webHidden/>
          </w:rPr>
          <w:fldChar w:fldCharType="begin"/>
        </w:r>
        <w:r w:rsidR="00776918">
          <w:rPr>
            <w:noProof/>
            <w:webHidden/>
          </w:rPr>
          <w:instrText xml:space="preserve"> PAGEREF _Toc515281502 \h </w:instrText>
        </w:r>
        <w:r w:rsidR="00776918">
          <w:rPr>
            <w:noProof/>
            <w:webHidden/>
          </w:rPr>
        </w:r>
        <w:r w:rsidR="00776918">
          <w:rPr>
            <w:noProof/>
            <w:webHidden/>
          </w:rPr>
          <w:fldChar w:fldCharType="separate"/>
        </w:r>
        <w:r w:rsidR="00776918">
          <w:rPr>
            <w:noProof/>
            <w:webHidden/>
          </w:rPr>
          <w:t>29</w:t>
        </w:r>
        <w:r w:rsidR="00776918">
          <w:rPr>
            <w:noProof/>
            <w:webHidden/>
          </w:rPr>
          <w:fldChar w:fldCharType="end"/>
        </w:r>
      </w:hyperlink>
    </w:p>
    <w:p w:rsidR="00776918" w:rsidRDefault="00B80CFD">
      <w:pPr>
        <w:pStyle w:val="Obsah3"/>
        <w:rPr>
          <w:rFonts w:eastAsiaTheme="minorEastAsia"/>
          <w:noProof/>
          <w:lang w:eastAsia="cs-CZ"/>
        </w:rPr>
      </w:pPr>
      <w:hyperlink w:anchor="_Toc515281503" w:history="1">
        <w:r w:rsidR="00776918" w:rsidRPr="000E7F7B">
          <w:rPr>
            <w:rStyle w:val="Hypertextovodkaz"/>
            <w:b/>
            <w:noProof/>
          </w:rPr>
          <w:t>Část F.1 - Systém společných služeb Propojující služby integrující data registrů a JDS ÚP KV</w:t>
        </w:r>
        <w:r w:rsidR="00776918">
          <w:rPr>
            <w:noProof/>
            <w:webHidden/>
          </w:rPr>
          <w:tab/>
        </w:r>
        <w:r w:rsidR="00776918">
          <w:rPr>
            <w:noProof/>
            <w:webHidden/>
          </w:rPr>
          <w:fldChar w:fldCharType="begin"/>
        </w:r>
        <w:r w:rsidR="00776918">
          <w:rPr>
            <w:noProof/>
            <w:webHidden/>
          </w:rPr>
          <w:instrText xml:space="preserve"> PAGEREF _Toc515281503 \h </w:instrText>
        </w:r>
        <w:r w:rsidR="00776918">
          <w:rPr>
            <w:noProof/>
            <w:webHidden/>
          </w:rPr>
        </w:r>
        <w:r w:rsidR="00776918">
          <w:rPr>
            <w:noProof/>
            <w:webHidden/>
          </w:rPr>
          <w:fldChar w:fldCharType="separate"/>
        </w:r>
        <w:r w:rsidR="00776918">
          <w:rPr>
            <w:noProof/>
            <w:webHidden/>
          </w:rPr>
          <w:t>29</w:t>
        </w:r>
        <w:r w:rsidR="00776918">
          <w:rPr>
            <w:noProof/>
            <w:webHidden/>
          </w:rPr>
          <w:fldChar w:fldCharType="end"/>
        </w:r>
      </w:hyperlink>
    </w:p>
    <w:p w:rsidR="00776918" w:rsidRDefault="00B80CFD">
      <w:pPr>
        <w:pStyle w:val="Obsah3"/>
        <w:rPr>
          <w:rFonts w:eastAsiaTheme="minorEastAsia"/>
          <w:noProof/>
          <w:lang w:eastAsia="cs-CZ"/>
        </w:rPr>
      </w:pPr>
      <w:hyperlink w:anchor="_Toc515281504" w:history="1">
        <w:r w:rsidR="00776918" w:rsidRPr="000E7F7B">
          <w:rPr>
            <w:rStyle w:val="Hypertextovodkaz"/>
            <w:b/>
            <w:noProof/>
          </w:rPr>
          <w:t>Část F.2 - Georeporty - podpora výkonu veřejné správy, podpora veřejnosti</w:t>
        </w:r>
        <w:r w:rsidR="00776918">
          <w:rPr>
            <w:noProof/>
            <w:webHidden/>
          </w:rPr>
          <w:tab/>
        </w:r>
        <w:r w:rsidR="00776918">
          <w:rPr>
            <w:noProof/>
            <w:webHidden/>
          </w:rPr>
          <w:fldChar w:fldCharType="begin"/>
        </w:r>
        <w:r w:rsidR="00776918">
          <w:rPr>
            <w:noProof/>
            <w:webHidden/>
          </w:rPr>
          <w:instrText xml:space="preserve"> PAGEREF _Toc515281504 \h </w:instrText>
        </w:r>
        <w:r w:rsidR="00776918">
          <w:rPr>
            <w:noProof/>
            <w:webHidden/>
          </w:rPr>
        </w:r>
        <w:r w:rsidR="00776918">
          <w:rPr>
            <w:noProof/>
            <w:webHidden/>
          </w:rPr>
          <w:fldChar w:fldCharType="separate"/>
        </w:r>
        <w:r w:rsidR="00776918">
          <w:rPr>
            <w:noProof/>
            <w:webHidden/>
          </w:rPr>
          <w:t>31</w:t>
        </w:r>
        <w:r w:rsidR="00776918">
          <w:rPr>
            <w:noProof/>
            <w:webHidden/>
          </w:rPr>
          <w:fldChar w:fldCharType="end"/>
        </w:r>
      </w:hyperlink>
    </w:p>
    <w:p w:rsidR="00776918" w:rsidRDefault="00B80CFD">
      <w:pPr>
        <w:pStyle w:val="Obsah3"/>
        <w:rPr>
          <w:rFonts w:eastAsiaTheme="minorEastAsia"/>
          <w:noProof/>
          <w:lang w:eastAsia="cs-CZ"/>
        </w:rPr>
      </w:pPr>
      <w:hyperlink w:anchor="_Toc515281505" w:history="1">
        <w:r w:rsidR="00776918" w:rsidRPr="000E7F7B">
          <w:rPr>
            <w:rStyle w:val="Hypertextovodkaz"/>
            <w:b/>
            <w:noProof/>
          </w:rPr>
          <w:t>Bodované požadavky v části F</w:t>
        </w:r>
        <w:r w:rsidR="00776918">
          <w:rPr>
            <w:noProof/>
            <w:webHidden/>
          </w:rPr>
          <w:tab/>
        </w:r>
        <w:r w:rsidR="00776918">
          <w:rPr>
            <w:noProof/>
            <w:webHidden/>
          </w:rPr>
          <w:fldChar w:fldCharType="begin"/>
        </w:r>
        <w:r w:rsidR="00776918">
          <w:rPr>
            <w:noProof/>
            <w:webHidden/>
          </w:rPr>
          <w:instrText xml:space="preserve"> PAGEREF _Toc515281505 \h </w:instrText>
        </w:r>
        <w:r w:rsidR="00776918">
          <w:rPr>
            <w:noProof/>
            <w:webHidden/>
          </w:rPr>
        </w:r>
        <w:r w:rsidR="00776918">
          <w:rPr>
            <w:noProof/>
            <w:webHidden/>
          </w:rPr>
          <w:fldChar w:fldCharType="separate"/>
        </w:r>
        <w:r w:rsidR="00776918">
          <w:rPr>
            <w:noProof/>
            <w:webHidden/>
          </w:rPr>
          <w:t>31</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06" w:history="1">
        <w:r w:rsidR="00776918" w:rsidRPr="000E7F7B">
          <w:rPr>
            <w:rStyle w:val="Hypertextovodkaz"/>
            <w:noProof/>
          </w:rPr>
          <w:t>G.</w:t>
        </w:r>
        <w:r w:rsidR="00776918">
          <w:rPr>
            <w:rFonts w:eastAsiaTheme="minorEastAsia"/>
            <w:noProof/>
            <w:lang w:eastAsia="cs-CZ"/>
          </w:rPr>
          <w:tab/>
        </w:r>
        <w:r w:rsidR="00776918" w:rsidRPr="000E7F7B">
          <w:rPr>
            <w:rStyle w:val="Hypertextovodkaz"/>
            <w:noProof/>
          </w:rPr>
          <w:t>Požadavky k části G - Provozní a systémové dokumentace</w:t>
        </w:r>
        <w:r w:rsidR="00776918">
          <w:rPr>
            <w:noProof/>
            <w:webHidden/>
          </w:rPr>
          <w:tab/>
        </w:r>
        <w:r w:rsidR="00776918">
          <w:rPr>
            <w:noProof/>
            <w:webHidden/>
          </w:rPr>
          <w:fldChar w:fldCharType="begin"/>
        </w:r>
        <w:r w:rsidR="00776918">
          <w:rPr>
            <w:noProof/>
            <w:webHidden/>
          </w:rPr>
          <w:instrText xml:space="preserve"> PAGEREF _Toc515281506 \h </w:instrText>
        </w:r>
        <w:r w:rsidR="00776918">
          <w:rPr>
            <w:noProof/>
            <w:webHidden/>
          </w:rPr>
        </w:r>
        <w:r w:rsidR="00776918">
          <w:rPr>
            <w:noProof/>
            <w:webHidden/>
          </w:rPr>
          <w:fldChar w:fldCharType="separate"/>
        </w:r>
        <w:r w:rsidR="00776918">
          <w:rPr>
            <w:noProof/>
            <w:webHidden/>
          </w:rPr>
          <w:t>31</w:t>
        </w:r>
        <w:r w:rsidR="00776918">
          <w:rPr>
            <w:noProof/>
            <w:webHidden/>
          </w:rPr>
          <w:fldChar w:fldCharType="end"/>
        </w:r>
      </w:hyperlink>
    </w:p>
    <w:p w:rsidR="00776918" w:rsidRDefault="00B80CFD">
      <w:pPr>
        <w:pStyle w:val="Obsah3"/>
        <w:rPr>
          <w:rFonts w:eastAsiaTheme="minorEastAsia"/>
          <w:noProof/>
          <w:lang w:eastAsia="cs-CZ"/>
        </w:rPr>
      </w:pPr>
      <w:hyperlink w:anchor="_Toc515281507" w:history="1">
        <w:r w:rsidR="00776918" w:rsidRPr="000E7F7B">
          <w:rPr>
            <w:rStyle w:val="Hypertextovodkaz"/>
            <w:b/>
            <w:noProof/>
          </w:rPr>
          <w:t>Část G.1 - Obecné požadavky k dokumentaci</w:t>
        </w:r>
        <w:r w:rsidR="00776918">
          <w:rPr>
            <w:noProof/>
            <w:webHidden/>
          </w:rPr>
          <w:tab/>
        </w:r>
        <w:r w:rsidR="00776918">
          <w:rPr>
            <w:noProof/>
            <w:webHidden/>
          </w:rPr>
          <w:fldChar w:fldCharType="begin"/>
        </w:r>
        <w:r w:rsidR="00776918">
          <w:rPr>
            <w:noProof/>
            <w:webHidden/>
          </w:rPr>
          <w:instrText xml:space="preserve"> PAGEREF _Toc515281507 \h </w:instrText>
        </w:r>
        <w:r w:rsidR="00776918">
          <w:rPr>
            <w:noProof/>
            <w:webHidden/>
          </w:rPr>
        </w:r>
        <w:r w:rsidR="00776918">
          <w:rPr>
            <w:noProof/>
            <w:webHidden/>
          </w:rPr>
          <w:fldChar w:fldCharType="separate"/>
        </w:r>
        <w:r w:rsidR="00776918">
          <w:rPr>
            <w:noProof/>
            <w:webHidden/>
          </w:rPr>
          <w:t>31</w:t>
        </w:r>
        <w:r w:rsidR="00776918">
          <w:rPr>
            <w:noProof/>
            <w:webHidden/>
          </w:rPr>
          <w:fldChar w:fldCharType="end"/>
        </w:r>
      </w:hyperlink>
    </w:p>
    <w:p w:rsidR="00776918" w:rsidRDefault="00B80CFD">
      <w:pPr>
        <w:pStyle w:val="Obsah3"/>
        <w:rPr>
          <w:rFonts w:eastAsiaTheme="minorEastAsia"/>
          <w:noProof/>
          <w:lang w:eastAsia="cs-CZ"/>
        </w:rPr>
      </w:pPr>
      <w:hyperlink w:anchor="_Toc515281508" w:history="1">
        <w:r w:rsidR="00776918" w:rsidRPr="000E7F7B">
          <w:rPr>
            <w:rStyle w:val="Hypertextovodkaz"/>
            <w:b/>
            <w:noProof/>
          </w:rPr>
          <w:t>Část G.2 - Základní požadavky na strukturu dokumentace</w:t>
        </w:r>
        <w:r w:rsidR="00776918">
          <w:rPr>
            <w:noProof/>
            <w:webHidden/>
          </w:rPr>
          <w:tab/>
        </w:r>
        <w:r w:rsidR="00776918">
          <w:rPr>
            <w:noProof/>
            <w:webHidden/>
          </w:rPr>
          <w:fldChar w:fldCharType="begin"/>
        </w:r>
        <w:r w:rsidR="00776918">
          <w:rPr>
            <w:noProof/>
            <w:webHidden/>
          </w:rPr>
          <w:instrText xml:space="preserve"> PAGEREF _Toc515281508 \h </w:instrText>
        </w:r>
        <w:r w:rsidR="00776918">
          <w:rPr>
            <w:noProof/>
            <w:webHidden/>
          </w:rPr>
        </w:r>
        <w:r w:rsidR="00776918">
          <w:rPr>
            <w:noProof/>
            <w:webHidden/>
          </w:rPr>
          <w:fldChar w:fldCharType="separate"/>
        </w:r>
        <w:r w:rsidR="00776918">
          <w:rPr>
            <w:noProof/>
            <w:webHidden/>
          </w:rPr>
          <w:t>32</w:t>
        </w:r>
        <w:r w:rsidR="00776918">
          <w:rPr>
            <w:noProof/>
            <w:webHidden/>
          </w:rPr>
          <w:fldChar w:fldCharType="end"/>
        </w:r>
      </w:hyperlink>
    </w:p>
    <w:p w:rsidR="00776918" w:rsidRDefault="00B80CFD">
      <w:pPr>
        <w:pStyle w:val="Obsah3"/>
        <w:rPr>
          <w:rFonts w:eastAsiaTheme="minorEastAsia"/>
          <w:noProof/>
          <w:lang w:eastAsia="cs-CZ"/>
        </w:rPr>
      </w:pPr>
      <w:hyperlink w:anchor="_Toc515281509" w:history="1">
        <w:r w:rsidR="00776918" w:rsidRPr="000E7F7B">
          <w:rPr>
            <w:rStyle w:val="Hypertextovodkaz"/>
            <w:b/>
            <w:noProof/>
          </w:rPr>
          <w:t>Projektová dokumentace</w:t>
        </w:r>
        <w:r w:rsidR="00776918">
          <w:rPr>
            <w:noProof/>
            <w:webHidden/>
          </w:rPr>
          <w:tab/>
        </w:r>
        <w:r w:rsidR="00776918">
          <w:rPr>
            <w:noProof/>
            <w:webHidden/>
          </w:rPr>
          <w:fldChar w:fldCharType="begin"/>
        </w:r>
        <w:r w:rsidR="00776918">
          <w:rPr>
            <w:noProof/>
            <w:webHidden/>
          </w:rPr>
          <w:instrText xml:space="preserve"> PAGEREF _Toc515281509 \h </w:instrText>
        </w:r>
        <w:r w:rsidR="00776918">
          <w:rPr>
            <w:noProof/>
            <w:webHidden/>
          </w:rPr>
        </w:r>
        <w:r w:rsidR="00776918">
          <w:rPr>
            <w:noProof/>
            <w:webHidden/>
          </w:rPr>
          <w:fldChar w:fldCharType="separate"/>
        </w:r>
        <w:r w:rsidR="00776918">
          <w:rPr>
            <w:noProof/>
            <w:webHidden/>
          </w:rPr>
          <w:t>32</w:t>
        </w:r>
        <w:r w:rsidR="00776918">
          <w:rPr>
            <w:noProof/>
            <w:webHidden/>
          </w:rPr>
          <w:fldChar w:fldCharType="end"/>
        </w:r>
      </w:hyperlink>
    </w:p>
    <w:p w:rsidR="00776918" w:rsidRDefault="00B80CFD">
      <w:pPr>
        <w:pStyle w:val="Obsah3"/>
        <w:rPr>
          <w:rFonts w:eastAsiaTheme="minorEastAsia"/>
          <w:noProof/>
          <w:lang w:eastAsia="cs-CZ"/>
        </w:rPr>
      </w:pPr>
      <w:hyperlink w:anchor="_Toc515281510" w:history="1">
        <w:r w:rsidR="00776918" w:rsidRPr="000E7F7B">
          <w:rPr>
            <w:rStyle w:val="Hypertextovodkaz"/>
            <w:b/>
            <w:noProof/>
          </w:rPr>
          <w:t>Předimplementační analýza</w:t>
        </w:r>
        <w:r w:rsidR="00776918">
          <w:rPr>
            <w:noProof/>
            <w:webHidden/>
          </w:rPr>
          <w:tab/>
        </w:r>
        <w:r w:rsidR="00776918">
          <w:rPr>
            <w:noProof/>
            <w:webHidden/>
          </w:rPr>
          <w:fldChar w:fldCharType="begin"/>
        </w:r>
        <w:r w:rsidR="00776918">
          <w:rPr>
            <w:noProof/>
            <w:webHidden/>
          </w:rPr>
          <w:instrText xml:space="preserve"> PAGEREF _Toc515281510 \h </w:instrText>
        </w:r>
        <w:r w:rsidR="00776918">
          <w:rPr>
            <w:noProof/>
            <w:webHidden/>
          </w:rPr>
        </w:r>
        <w:r w:rsidR="00776918">
          <w:rPr>
            <w:noProof/>
            <w:webHidden/>
          </w:rPr>
          <w:fldChar w:fldCharType="separate"/>
        </w:r>
        <w:r w:rsidR="00776918">
          <w:rPr>
            <w:noProof/>
            <w:webHidden/>
          </w:rPr>
          <w:t>33</w:t>
        </w:r>
        <w:r w:rsidR="00776918">
          <w:rPr>
            <w:noProof/>
            <w:webHidden/>
          </w:rPr>
          <w:fldChar w:fldCharType="end"/>
        </w:r>
      </w:hyperlink>
    </w:p>
    <w:p w:rsidR="00776918" w:rsidRDefault="00B80CFD">
      <w:pPr>
        <w:pStyle w:val="Obsah3"/>
        <w:rPr>
          <w:rFonts w:eastAsiaTheme="minorEastAsia"/>
          <w:noProof/>
          <w:lang w:eastAsia="cs-CZ"/>
        </w:rPr>
      </w:pPr>
      <w:hyperlink w:anchor="_Toc515281511" w:history="1">
        <w:r w:rsidR="00776918" w:rsidRPr="000E7F7B">
          <w:rPr>
            <w:rStyle w:val="Hypertextovodkaz"/>
            <w:b/>
            <w:noProof/>
          </w:rPr>
          <w:t>Část G.3 - Dokumentace jednotlivých částí Díla</w:t>
        </w:r>
        <w:r w:rsidR="00776918">
          <w:rPr>
            <w:noProof/>
            <w:webHidden/>
          </w:rPr>
          <w:tab/>
        </w:r>
        <w:r w:rsidR="00776918">
          <w:rPr>
            <w:noProof/>
            <w:webHidden/>
          </w:rPr>
          <w:fldChar w:fldCharType="begin"/>
        </w:r>
        <w:r w:rsidR="00776918">
          <w:rPr>
            <w:noProof/>
            <w:webHidden/>
          </w:rPr>
          <w:instrText xml:space="preserve"> PAGEREF _Toc515281511 \h </w:instrText>
        </w:r>
        <w:r w:rsidR="00776918">
          <w:rPr>
            <w:noProof/>
            <w:webHidden/>
          </w:rPr>
        </w:r>
        <w:r w:rsidR="00776918">
          <w:rPr>
            <w:noProof/>
            <w:webHidden/>
          </w:rPr>
          <w:fldChar w:fldCharType="separate"/>
        </w:r>
        <w:r w:rsidR="00776918">
          <w:rPr>
            <w:noProof/>
            <w:webHidden/>
          </w:rPr>
          <w:t>34</w:t>
        </w:r>
        <w:r w:rsidR="00776918">
          <w:rPr>
            <w:noProof/>
            <w:webHidden/>
          </w:rPr>
          <w:fldChar w:fldCharType="end"/>
        </w:r>
      </w:hyperlink>
    </w:p>
    <w:p w:rsidR="00776918" w:rsidRDefault="00B80CFD">
      <w:pPr>
        <w:pStyle w:val="Obsah3"/>
        <w:rPr>
          <w:rFonts w:eastAsiaTheme="minorEastAsia"/>
          <w:noProof/>
          <w:lang w:eastAsia="cs-CZ"/>
        </w:rPr>
      </w:pPr>
      <w:hyperlink w:anchor="_Toc515281512" w:history="1">
        <w:r w:rsidR="00776918" w:rsidRPr="000E7F7B">
          <w:rPr>
            <w:rStyle w:val="Hypertextovodkaz"/>
            <w:b/>
            <w:noProof/>
          </w:rPr>
          <w:t>Část G.4 - Dokumentace k implementaci Díla do cílového prostředí</w:t>
        </w:r>
        <w:r w:rsidR="00776918">
          <w:rPr>
            <w:noProof/>
            <w:webHidden/>
          </w:rPr>
          <w:tab/>
        </w:r>
        <w:r w:rsidR="00776918">
          <w:rPr>
            <w:noProof/>
            <w:webHidden/>
          </w:rPr>
          <w:fldChar w:fldCharType="begin"/>
        </w:r>
        <w:r w:rsidR="00776918">
          <w:rPr>
            <w:noProof/>
            <w:webHidden/>
          </w:rPr>
          <w:instrText xml:space="preserve"> PAGEREF _Toc515281512 \h </w:instrText>
        </w:r>
        <w:r w:rsidR="00776918">
          <w:rPr>
            <w:noProof/>
            <w:webHidden/>
          </w:rPr>
        </w:r>
        <w:r w:rsidR="00776918">
          <w:rPr>
            <w:noProof/>
            <w:webHidden/>
          </w:rPr>
          <w:fldChar w:fldCharType="separate"/>
        </w:r>
        <w:r w:rsidR="00776918">
          <w:rPr>
            <w:noProof/>
            <w:webHidden/>
          </w:rPr>
          <w:t>36</w:t>
        </w:r>
        <w:r w:rsidR="00776918">
          <w:rPr>
            <w:noProof/>
            <w:webHidden/>
          </w:rPr>
          <w:fldChar w:fldCharType="end"/>
        </w:r>
      </w:hyperlink>
    </w:p>
    <w:p w:rsidR="00776918" w:rsidRDefault="00B80CFD">
      <w:pPr>
        <w:pStyle w:val="Obsah3"/>
        <w:rPr>
          <w:rFonts w:eastAsiaTheme="minorEastAsia"/>
          <w:noProof/>
          <w:lang w:eastAsia="cs-CZ"/>
        </w:rPr>
      </w:pPr>
      <w:hyperlink w:anchor="_Toc515281513" w:history="1">
        <w:r w:rsidR="00776918" w:rsidRPr="000E7F7B">
          <w:rPr>
            <w:rStyle w:val="Hypertextovodkaz"/>
            <w:b/>
            <w:noProof/>
          </w:rPr>
          <w:t>Část G.5 - Dokumentace k testování</w:t>
        </w:r>
        <w:r w:rsidR="00776918">
          <w:rPr>
            <w:noProof/>
            <w:webHidden/>
          </w:rPr>
          <w:tab/>
        </w:r>
        <w:r w:rsidR="00776918">
          <w:rPr>
            <w:noProof/>
            <w:webHidden/>
          </w:rPr>
          <w:fldChar w:fldCharType="begin"/>
        </w:r>
        <w:r w:rsidR="00776918">
          <w:rPr>
            <w:noProof/>
            <w:webHidden/>
          </w:rPr>
          <w:instrText xml:space="preserve"> PAGEREF _Toc515281513 \h </w:instrText>
        </w:r>
        <w:r w:rsidR="00776918">
          <w:rPr>
            <w:noProof/>
            <w:webHidden/>
          </w:rPr>
        </w:r>
        <w:r w:rsidR="00776918">
          <w:rPr>
            <w:noProof/>
            <w:webHidden/>
          </w:rPr>
          <w:fldChar w:fldCharType="separate"/>
        </w:r>
        <w:r w:rsidR="00776918">
          <w:rPr>
            <w:noProof/>
            <w:webHidden/>
          </w:rPr>
          <w:t>36</w:t>
        </w:r>
        <w:r w:rsidR="00776918">
          <w:rPr>
            <w:noProof/>
            <w:webHidden/>
          </w:rPr>
          <w:fldChar w:fldCharType="end"/>
        </w:r>
      </w:hyperlink>
    </w:p>
    <w:p w:rsidR="00776918" w:rsidRDefault="00B80CFD">
      <w:pPr>
        <w:pStyle w:val="Obsah3"/>
        <w:rPr>
          <w:rFonts w:eastAsiaTheme="minorEastAsia"/>
          <w:noProof/>
          <w:lang w:eastAsia="cs-CZ"/>
        </w:rPr>
      </w:pPr>
      <w:hyperlink w:anchor="_Toc515281514" w:history="1">
        <w:r w:rsidR="00776918" w:rsidRPr="000E7F7B">
          <w:rPr>
            <w:rStyle w:val="Hypertextovodkaz"/>
            <w:b/>
            <w:noProof/>
          </w:rPr>
          <w:t>Část G.6 - Školící materiály minimálně obsahují</w:t>
        </w:r>
        <w:r w:rsidR="00776918">
          <w:rPr>
            <w:noProof/>
            <w:webHidden/>
          </w:rPr>
          <w:tab/>
        </w:r>
        <w:r w:rsidR="00776918">
          <w:rPr>
            <w:noProof/>
            <w:webHidden/>
          </w:rPr>
          <w:fldChar w:fldCharType="begin"/>
        </w:r>
        <w:r w:rsidR="00776918">
          <w:rPr>
            <w:noProof/>
            <w:webHidden/>
          </w:rPr>
          <w:instrText xml:space="preserve"> PAGEREF _Toc515281514 \h </w:instrText>
        </w:r>
        <w:r w:rsidR="00776918">
          <w:rPr>
            <w:noProof/>
            <w:webHidden/>
          </w:rPr>
        </w:r>
        <w:r w:rsidR="00776918">
          <w:rPr>
            <w:noProof/>
            <w:webHidden/>
          </w:rPr>
          <w:fldChar w:fldCharType="separate"/>
        </w:r>
        <w:r w:rsidR="00776918">
          <w:rPr>
            <w:noProof/>
            <w:webHidden/>
          </w:rPr>
          <w:t>36</w:t>
        </w:r>
        <w:r w:rsidR="00776918">
          <w:rPr>
            <w:noProof/>
            <w:webHidden/>
          </w:rPr>
          <w:fldChar w:fldCharType="end"/>
        </w:r>
      </w:hyperlink>
    </w:p>
    <w:p w:rsidR="00776918" w:rsidRDefault="00B80CFD">
      <w:pPr>
        <w:pStyle w:val="Obsah3"/>
        <w:rPr>
          <w:rFonts w:eastAsiaTheme="minorEastAsia"/>
          <w:noProof/>
          <w:lang w:eastAsia="cs-CZ"/>
        </w:rPr>
      </w:pPr>
      <w:hyperlink w:anchor="_Toc515281515" w:history="1">
        <w:r w:rsidR="00776918" w:rsidRPr="000E7F7B">
          <w:rPr>
            <w:rStyle w:val="Hypertextovodkaz"/>
            <w:b/>
            <w:noProof/>
          </w:rPr>
          <w:t>Část G.7 - Dokumentace k vývojovým kódům</w:t>
        </w:r>
        <w:r w:rsidR="00776918">
          <w:rPr>
            <w:noProof/>
            <w:webHidden/>
          </w:rPr>
          <w:tab/>
        </w:r>
        <w:r w:rsidR="00776918">
          <w:rPr>
            <w:noProof/>
            <w:webHidden/>
          </w:rPr>
          <w:fldChar w:fldCharType="begin"/>
        </w:r>
        <w:r w:rsidR="00776918">
          <w:rPr>
            <w:noProof/>
            <w:webHidden/>
          </w:rPr>
          <w:instrText xml:space="preserve"> PAGEREF _Toc515281515 \h </w:instrText>
        </w:r>
        <w:r w:rsidR="00776918">
          <w:rPr>
            <w:noProof/>
            <w:webHidden/>
          </w:rPr>
        </w:r>
        <w:r w:rsidR="00776918">
          <w:rPr>
            <w:noProof/>
            <w:webHidden/>
          </w:rPr>
          <w:fldChar w:fldCharType="separate"/>
        </w:r>
        <w:r w:rsidR="00776918">
          <w:rPr>
            <w:noProof/>
            <w:webHidden/>
          </w:rPr>
          <w:t>37</w:t>
        </w:r>
        <w:r w:rsidR="00776918">
          <w:rPr>
            <w:noProof/>
            <w:webHidden/>
          </w:rPr>
          <w:fldChar w:fldCharType="end"/>
        </w:r>
      </w:hyperlink>
    </w:p>
    <w:p w:rsidR="00776918" w:rsidRDefault="00B80CFD">
      <w:pPr>
        <w:pStyle w:val="Obsah3"/>
        <w:rPr>
          <w:rFonts w:eastAsiaTheme="minorEastAsia"/>
          <w:noProof/>
          <w:lang w:eastAsia="cs-CZ"/>
        </w:rPr>
      </w:pPr>
      <w:hyperlink w:anchor="_Toc515281516" w:history="1">
        <w:r w:rsidR="00776918" w:rsidRPr="000E7F7B">
          <w:rPr>
            <w:rStyle w:val="Hypertextovodkaz"/>
            <w:b/>
            <w:noProof/>
          </w:rPr>
          <w:t>Část G.8 - Provozní a systémová dokumentace</w:t>
        </w:r>
        <w:r w:rsidR="00776918">
          <w:rPr>
            <w:noProof/>
            <w:webHidden/>
          </w:rPr>
          <w:tab/>
        </w:r>
        <w:r w:rsidR="00776918">
          <w:rPr>
            <w:noProof/>
            <w:webHidden/>
          </w:rPr>
          <w:fldChar w:fldCharType="begin"/>
        </w:r>
        <w:r w:rsidR="00776918">
          <w:rPr>
            <w:noProof/>
            <w:webHidden/>
          </w:rPr>
          <w:instrText xml:space="preserve"> PAGEREF _Toc515281516 \h </w:instrText>
        </w:r>
        <w:r w:rsidR="00776918">
          <w:rPr>
            <w:noProof/>
            <w:webHidden/>
          </w:rPr>
        </w:r>
        <w:r w:rsidR="00776918">
          <w:rPr>
            <w:noProof/>
            <w:webHidden/>
          </w:rPr>
          <w:fldChar w:fldCharType="separate"/>
        </w:r>
        <w:r w:rsidR="00776918">
          <w:rPr>
            <w:noProof/>
            <w:webHidden/>
          </w:rPr>
          <w:t>38</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17" w:history="1">
        <w:r w:rsidR="00776918" w:rsidRPr="000E7F7B">
          <w:rPr>
            <w:rStyle w:val="Hypertextovodkaz"/>
            <w:noProof/>
          </w:rPr>
          <w:t>H.</w:t>
        </w:r>
        <w:r w:rsidR="00776918">
          <w:rPr>
            <w:rFonts w:eastAsiaTheme="minorEastAsia"/>
            <w:noProof/>
            <w:lang w:eastAsia="cs-CZ"/>
          </w:rPr>
          <w:tab/>
        </w:r>
        <w:r w:rsidR="00776918" w:rsidRPr="000E7F7B">
          <w:rPr>
            <w:rStyle w:val="Hypertextovodkaz"/>
            <w:noProof/>
          </w:rPr>
          <w:t>Požadavky k části H - Vymezení stávajícího HW a SW pro implementaci</w:t>
        </w:r>
        <w:r w:rsidR="00776918">
          <w:rPr>
            <w:noProof/>
            <w:webHidden/>
          </w:rPr>
          <w:tab/>
        </w:r>
        <w:r w:rsidR="00776918">
          <w:rPr>
            <w:noProof/>
            <w:webHidden/>
          </w:rPr>
          <w:fldChar w:fldCharType="begin"/>
        </w:r>
        <w:r w:rsidR="00776918">
          <w:rPr>
            <w:noProof/>
            <w:webHidden/>
          </w:rPr>
          <w:instrText xml:space="preserve"> PAGEREF _Toc515281517 \h </w:instrText>
        </w:r>
        <w:r w:rsidR="00776918">
          <w:rPr>
            <w:noProof/>
            <w:webHidden/>
          </w:rPr>
        </w:r>
        <w:r w:rsidR="00776918">
          <w:rPr>
            <w:noProof/>
            <w:webHidden/>
          </w:rPr>
          <w:fldChar w:fldCharType="separate"/>
        </w:r>
        <w:r w:rsidR="00776918">
          <w:rPr>
            <w:noProof/>
            <w:webHidden/>
          </w:rPr>
          <w:t>40</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18" w:history="1">
        <w:r w:rsidR="00776918" w:rsidRPr="000E7F7B">
          <w:rPr>
            <w:rStyle w:val="Hypertextovodkaz"/>
            <w:noProof/>
          </w:rPr>
          <w:t>I.</w:t>
        </w:r>
        <w:r w:rsidR="00776918">
          <w:rPr>
            <w:rFonts w:eastAsiaTheme="minorEastAsia"/>
            <w:noProof/>
            <w:lang w:eastAsia="cs-CZ"/>
          </w:rPr>
          <w:tab/>
        </w:r>
        <w:r w:rsidR="00776918" w:rsidRPr="000E7F7B">
          <w:rPr>
            <w:rStyle w:val="Hypertextovodkaz"/>
            <w:noProof/>
          </w:rPr>
          <w:t>Požadavky k části I - Požadavky na testování díla</w:t>
        </w:r>
        <w:r w:rsidR="00776918">
          <w:rPr>
            <w:noProof/>
            <w:webHidden/>
          </w:rPr>
          <w:tab/>
        </w:r>
        <w:r w:rsidR="00776918">
          <w:rPr>
            <w:noProof/>
            <w:webHidden/>
          </w:rPr>
          <w:fldChar w:fldCharType="begin"/>
        </w:r>
        <w:r w:rsidR="00776918">
          <w:rPr>
            <w:noProof/>
            <w:webHidden/>
          </w:rPr>
          <w:instrText xml:space="preserve"> PAGEREF _Toc515281518 \h </w:instrText>
        </w:r>
        <w:r w:rsidR="00776918">
          <w:rPr>
            <w:noProof/>
            <w:webHidden/>
          </w:rPr>
        </w:r>
        <w:r w:rsidR="00776918">
          <w:rPr>
            <w:noProof/>
            <w:webHidden/>
          </w:rPr>
          <w:fldChar w:fldCharType="separate"/>
        </w:r>
        <w:r w:rsidR="00776918">
          <w:rPr>
            <w:noProof/>
            <w:webHidden/>
          </w:rPr>
          <w:t>41</w:t>
        </w:r>
        <w:r w:rsidR="00776918">
          <w:rPr>
            <w:noProof/>
            <w:webHidden/>
          </w:rPr>
          <w:fldChar w:fldCharType="end"/>
        </w:r>
      </w:hyperlink>
    </w:p>
    <w:p w:rsidR="00776918" w:rsidRDefault="00B80CFD">
      <w:pPr>
        <w:pStyle w:val="Obsah3"/>
        <w:rPr>
          <w:rFonts w:eastAsiaTheme="minorEastAsia"/>
          <w:noProof/>
          <w:lang w:eastAsia="cs-CZ"/>
        </w:rPr>
      </w:pPr>
      <w:hyperlink w:anchor="_Toc515281519" w:history="1">
        <w:r w:rsidR="00776918" w:rsidRPr="000E7F7B">
          <w:rPr>
            <w:rStyle w:val="Hypertextovodkaz"/>
            <w:b/>
            <w:noProof/>
          </w:rPr>
          <w:t>Část I.1 - Funkční testy</w:t>
        </w:r>
        <w:r w:rsidR="00776918">
          <w:rPr>
            <w:noProof/>
            <w:webHidden/>
          </w:rPr>
          <w:tab/>
        </w:r>
        <w:r w:rsidR="00776918">
          <w:rPr>
            <w:noProof/>
            <w:webHidden/>
          </w:rPr>
          <w:fldChar w:fldCharType="begin"/>
        </w:r>
        <w:r w:rsidR="00776918">
          <w:rPr>
            <w:noProof/>
            <w:webHidden/>
          </w:rPr>
          <w:instrText xml:space="preserve"> PAGEREF _Toc515281519 \h </w:instrText>
        </w:r>
        <w:r w:rsidR="00776918">
          <w:rPr>
            <w:noProof/>
            <w:webHidden/>
          </w:rPr>
        </w:r>
        <w:r w:rsidR="00776918">
          <w:rPr>
            <w:noProof/>
            <w:webHidden/>
          </w:rPr>
          <w:fldChar w:fldCharType="separate"/>
        </w:r>
        <w:r w:rsidR="00776918">
          <w:rPr>
            <w:noProof/>
            <w:webHidden/>
          </w:rPr>
          <w:t>41</w:t>
        </w:r>
        <w:r w:rsidR="00776918">
          <w:rPr>
            <w:noProof/>
            <w:webHidden/>
          </w:rPr>
          <w:fldChar w:fldCharType="end"/>
        </w:r>
      </w:hyperlink>
    </w:p>
    <w:p w:rsidR="00776918" w:rsidRDefault="00B80CFD">
      <w:pPr>
        <w:pStyle w:val="Obsah3"/>
        <w:rPr>
          <w:rFonts w:eastAsiaTheme="minorEastAsia"/>
          <w:noProof/>
          <w:lang w:eastAsia="cs-CZ"/>
        </w:rPr>
      </w:pPr>
      <w:hyperlink w:anchor="_Toc515281520" w:history="1">
        <w:r w:rsidR="00776918" w:rsidRPr="000E7F7B">
          <w:rPr>
            <w:rStyle w:val="Hypertextovodkaz"/>
            <w:b/>
            <w:noProof/>
          </w:rPr>
          <w:t>Část I.2 - Nefunkční (strukturální) testy</w:t>
        </w:r>
        <w:r w:rsidR="00776918">
          <w:rPr>
            <w:noProof/>
            <w:webHidden/>
          </w:rPr>
          <w:tab/>
        </w:r>
        <w:r w:rsidR="00776918">
          <w:rPr>
            <w:noProof/>
            <w:webHidden/>
          </w:rPr>
          <w:fldChar w:fldCharType="begin"/>
        </w:r>
        <w:r w:rsidR="00776918">
          <w:rPr>
            <w:noProof/>
            <w:webHidden/>
          </w:rPr>
          <w:instrText xml:space="preserve"> PAGEREF _Toc515281520 \h </w:instrText>
        </w:r>
        <w:r w:rsidR="00776918">
          <w:rPr>
            <w:noProof/>
            <w:webHidden/>
          </w:rPr>
        </w:r>
        <w:r w:rsidR="00776918">
          <w:rPr>
            <w:noProof/>
            <w:webHidden/>
          </w:rPr>
          <w:fldChar w:fldCharType="separate"/>
        </w:r>
        <w:r w:rsidR="00776918">
          <w:rPr>
            <w:noProof/>
            <w:webHidden/>
          </w:rPr>
          <w:t>42</w:t>
        </w:r>
        <w:r w:rsidR="00776918">
          <w:rPr>
            <w:noProof/>
            <w:webHidden/>
          </w:rPr>
          <w:fldChar w:fldCharType="end"/>
        </w:r>
      </w:hyperlink>
    </w:p>
    <w:p w:rsidR="00776918" w:rsidRDefault="00B80CFD">
      <w:pPr>
        <w:pStyle w:val="Obsah3"/>
        <w:rPr>
          <w:rFonts w:eastAsiaTheme="minorEastAsia"/>
          <w:noProof/>
          <w:lang w:eastAsia="cs-CZ"/>
        </w:rPr>
      </w:pPr>
      <w:hyperlink w:anchor="_Toc515281521" w:history="1">
        <w:r w:rsidR="00776918" w:rsidRPr="000E7F7B">
          <w:rPr>
            <w:rStyle w:val="Hypertextovodkaz"/>
            <w:b/>
            <w:noProof/>
          </w:rPr>
          <w:t>Část I.3 - Koncepce testovacích prostředí</w:t>
        </w:r>
        <w:r w:rsidR="00776918">
          <w:rPr>
            <w:noProof/>
            <w:webHidden/>
          </w:rPr>
          <w:tab/>
        </w:r>
        <w:r w:rsidR="00776918">
          <w:rPr>
            <w:noProof/>
            <w:webHidden/>
          </w:rPr>
          <w:fldChar w:fldCharType="begin"/>
        </w:r>
        <w:r w:rsidR="00776918">
          <w:rPr>
            <w:noProof/>
            <w:webHidden/>
          </w:rPr>
          <w:instrText xml:space="preserve"> PAGEREF _Toc515281521 \h </w:instrText>
        </w:r>
        <w:r w:rsidR="00776918">
          <w:rPr>
            <w:noProof/>
            <w:webHidden/>
          </w:rPr>
        </w:r>
        <w:r w:rsidR="00776918">
          <w:rPr>
            <w:noProof/>
            <w:webHidden/>
          </w:rPr>
          <w:fldChar w:fldCharType="separate"/>
        </w:r>
        <w:r w:rsidR="00776918">
          <w:rPr>
            <w:noProof/>
            <w:webHidden/>
          </w:rPr>
          <w:t>42</w:t>
        </w:r>
        <w:r w:rsidR="00776918">
          <w:rPr>
            <w:noProof/>
            <w:webHidden/>
          </w:rPr>
          <w:fldChar w:fldCharType="end"/>
        </w:r>
      </w:hyperlink>
    </w:p>
    <w:p w:rsidR="00776918" w:rsidRDefault="00B80CFD">
      <w:pPr>
        <w:pStyle w:val="Obsah3"/>
        <w:rPr>
          <w:rFonts w:eastAsiaTheme="minorEastAsia"/>
          <w:noProof/>
          <w:lang w:eastAsia="cs-CZ"/>
        </w:rPr>
      </w:pPr>
      <w:hyperlink w:anchor="_Toc515281522" w:history="1">
        <w:r w:rsidR="00776918" w:rsidRPr="000E7F7B">
          <w:rPr>
            <w:rStyle w:val="Hypertextovodkaz"/>
            <w:b/>
            <w:noProof/>
          </w:rPr>
          <w:t>Část I.4 - Druhy prostředí</w:t>
        </w:r>
        <w:r w:rsidR="00776918">
          <w:rPr>
            <w:noProof/>
            <w:webHidden/>
          </w:rPr>
          <w:tab/>
        </w:r>
        <w:r w:rsidR="00776918">
          <w:rPr>
            <w:noProof/>
            <w:webHidden/>
          </w:rPr>
          <w:fldChar w:fldCharType="begin"/>
        </w:r>
        <w:r w:rsidR="00776918">
          <w:rPr>
            <w:noProof/>
            <w:webHidden/>
          </w:rPr>
          <w:instrText xml:space="preserve"> PAGEREF _Toc515281522 \h </w:instrText>
        </w:r>
        <w:r w:rsidR="00776918">
          <w:rPr>
            <w:noProof/>
            <w:webHidden/>
          </w:rPr>
        </w:r>
        <w:r w:rsidR="00776918">
          <w:rPr>
            <w:noProof/>
            <w:webHidden/>
          </w:rPr>
          <w:fldChar w:fldCharType="separate"/>
        </w:r>
        <w:r w:rsidR="00776918">
          <w:rPr>
            <w:noProof/>
            <w:webHidden/>
          </w:rPr>
          <w:t>43</w:t>
        </w:r>
        <w:r w:rsidR="00776918">
          <w:rPr>
            <w:noProof/>
            <w:webHidden/>
          </w:rPr>
          <w:fldChar w:fldCharType="end"/>
        </w:r>
      </w:hyperlink>
    </w:p>
    <w:p w:rsidR="00776918" w:rsidRDefault="00B80CFD">
      <w:pPr>
        <w:pStyle w:val="Obsah3"/>
        <w:rPr>
          <w:rFonts w:eastAsiaTheme="minorEastAsia"/>
          <w:noProof/>
          <w:lang w:eastAsia="cs-CZ"/>
        </w:rPr>
      </w:pPr>
      <w:hyperlink w:anchor="_Toc515281523" w:history="1">
        <w:r w:rsidR="00776918" w:rsidRPr="000E7F7B">
          <w:rPr>
            <w:rStyle w:val="Hypertextovodkaz"/>
            <w:b/>
            <w:noProof/>
          </w:rPr>
          <w:t>Část I.5 - Etapy testování</w:t>
        </w:r>
        <w:r w:rsidR="00776918">
          <w:rPr>
            <w:noProof/>
            <w:webHidden/>
          </w:rPr>
          <w:tab/>
        </w:r>
        <w:r w:rsidR="00776918">
          <w:rPr>
            <w:noProof/>
            <w:webHidden/>
          </w:rPr>
          <w:fldChar w:fldCharType="begin"/>
        </w:r>
        <w:r w:rsidR="00776918">
          <w:rPr>
            <w:noProof/>
            <w:webHidden/>
          </w:rPr>
          <w:instrText xml:space="preserve"> PAGEREF _Toc515281523 \h </w:instrText>
        </w:r>
        <w:r w:rsidR="00776918">
          <w:rPr>
            <w:noProof/>
            <w:webHidden/>
          </w:rPr>
        </w:r>
        <w:r w:rsidR="00776918">
          <w:rPr>
            <w:noProof/>
            <w:webHidden/>
          </w:rPr>
          <w:fldChar w:fldCharType="separate"/>
        </w:r>
        <w:r w:rsidR="00776918">
          <w:rPr>
            <w:noProof/>
            <w:webHidden/>
          </w:rPr>
          <w:t>43</w:t>
        </w:r>
        <w:r w:rsidR="00776918">
          <w:rPr>
            <w:noProof/>
            <w:webHidden/>
          </w:rPr>
          <w:fldChar w:fldCharType="end"/>
        </w:r>
      </w:hyperlink>
    </w:p>
    <w:p w:rsidR="00776918" w:rsidRDefault="00B80CFD">
      <w:pPr>
        <w:pStyle w:val="Obsah3"/>
        <w:rPr>
          <w:rFonts w:eastAsiaTheme="minorEastAsia"/>
          <w:noProof/>
          <w:lang w:eastAsia="cs-CZ"/>
        </w:rPr>
      </w:pPr>
      <w:hyperlink w:anchor="_Toc515281524" w:history="1">
        <w:r w:rsidR="00776918" w:rsidRPr="000E7F7B">
          <w:rPr>
            <w:rStyle w:val="Hypertextovodkaz"/>
            <w:b/>
            <w:noProof/>
          </w:rPr>
          <w:t>Část I.6 - Metoda testování</w:t>
        </w:r>
        <w:r w:rsidR="00776918">
          <w:rPr>
            <w:noProof/>
            <w:webHidden/>
          </w:rPr>
          <w:tab/>
        </w:r>
        <w:r w:rsidR="00776918">
          <w:rPr>
            <w:noProof/>
            <w:webHidden/>
          </w:rPr>
          <w:fldChar w:fldCharType="begin"/>
        </w:r>
        <w:r w:rsidR="00776918">
          <w:rPr>
            <w:noProof/>
            <w:webHidden/>
          </w:rPr>
          <w:instrText xml:space="preserve"> PAGEREF _Toc515281524 \h </w:instrText>
        </w:r>
        <w:r w:rsidR="00776918">
          <w:rPr>
            <w:noProof/>
            <w:webHidden/>
          </w:rPr>
        </w:r>
        <w:r w:rsidR="00776918">
          <w:rPr>
            <w:noProof/>
            <w:webHidden/>
          </w:rPr>
          <w:fldChar w:fldCharType="separate"/>
        </w:r>
        <w:r w:rsidR="00776918">
          <w:rPr>
            <w:noProof/>
            <w:webHidden/>
          </w:rPr>
          <w:t>43</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25" w:history="1">
        <w:r w:rsidR="00776918" w:rsidRPr="000E7F7B">
          <w:rPr>
            <w:rStyle w:val="Hypertextovodkaz"/>
            <w:noProof/>
          </w:rPr>
          <w:t>J.</w:t>
        </w:r>
        <w:r w:rsidR="00776918">
          <w:rPr>
            <w:rFonts w:eastAsiaTheme="minorEastAsia"/>
            <w:noProof/>
            <w:lang w:eastAsia="cs-CZ"/>
          </w:rPr>
          <w:tab/>
        </w:r>
        <w:r w:rsidR="00776918" w:rsidRPr="000E7F7B">
          <w:rPr>
            <w:rStyle w:val="Hypertextovodkaz"/>
            <w:noProof/>
          </w:rPr>
          <w:t>Požadavky k části J - Školení</w:t>
        </w:r>
        <w:r w:rsidR="00776918">
          <w:rPr>
            <w:noProof/>
            <w:webHidden/>
          </w:rPr>
          <w:tab/>
        </w:r>
        <w:r w:rsidR="00776918">
          <w:rPr>
            <w:noProof/>
            <w:webHidden/>
          </w:rPr>
          <w:fldChar w:fldCharType="begin"/>
        </w:r>
        <w:r w:rsidR="00776918">
          <w:rPr>
            <w:noProof/>
            <w:webHidden/>
          </w:rPr>
          <w:instrText xml:space="preserve"> PAGEREF _Toc515281525 \h </w:instrText>
        </w:r>
        <w:r w:rsidR="00776918">
          <w:rPr>
            <w:noProof/>
            <w:webHidden/>
          </w:rPr>
        </w:r>
        <w:r w:rsidR="00776918">
          <w:rPr>
            <w:noProof/>
            <w:webHidden/>
          </w:rPr>
          <w:fldChar w:fldCharType="separate"/>
        </w:r>
        <w:r w:rsidR="00776918">
          <w:rPr>
            <w:noProof/>
            <w:webHidden/>
          </w:rPr>
          <w:t>45</w:t>
        </w:r>
        <w:r w:rsidR="00776918">
          <w:rPr>
            <w:noProof/>
            <w:webHidden/>
          </w:rPr>
          <w:fldChar w:fldCharType="end"/>
        </w:r>
      </w:hyperlink>
    </w:p>
    <w:p w:rsidR="00776918" w:rsidRDefault="00B80CFD">
      <w:pPr>
        <w:pStyle w:val="Obsah1"/>
        <w:tabs>
          <w:tab w:val="left" w:pos="660"/>
          <w:tab w:val="right" w:leader="dot" w:pos="8303"/>
        </w:tabs>
        <w:rPr>
          <w:rFonts w:eastAsiaTheme="minorEastAsia"/>
          <w:noProof/>
          <w:lang w:eastAsia="cs-CZ"/>
        </w:rPr>
      </w:pPr>
      <w:hyperlink w:anchor="_Toc515281526" w:history="1">
        <w:r w:rsidR="00776918" w:rsidRPr="000E7F7B">
          <w:rPr>
            <w:rStyle w:val="Hypertextovodkaz"/>
            <w:noProof/>
          </w:rPr>
          <w:t>IV.</w:t>
        </w:r>
        <w:r w:rsidR="00776918">
          <w:rPr>
            <w:rFonts w:eastAsiaTheme="minorEastAsia"/>
            <w:noProof/>
            <w:lang w:eastAsia="cs-CZ"/>
          </w:rPr>
          <w:tab/>
        </w:r>
        <w:r w:rsidR="00776918" w:rsidRPr="000E7F7B">
          <w:rPr>
            <w:rStyle w:val="Hypertextovodkaz"/>
            <w:noProof/>
          </w:rPr>
          <w:t>Nefunkční a technické požadavky k Dílu</w:t>
        </w:r>
        <w:r w:rsidR="00776918">
          <w:rPr>
            <w:noProof/>
            <w:webHidden/>
          </w:rPr>
          <w:tab/>
        </w:r>
        <w:r w:rsidR="00776918">
          <w:rPr>
            <w:noProof/>
            <w:webHidden/>
          </w:rPr>
          <w:fldChar w:fldCharType="begin"/>
        </w:r>
        <w:r w:rsidR="00776918">
          <w:rPr>
            <w:noProof/>
            <w:webHidden/>
          </w:rPr>
          <w:instrText xml:space="preserve"> PAGEREF _Toc515281526 \h </w:instrText>
        </w:r>
        <w:r w:rsidR="00776918">
          <w:rPr>
            <w:noProof/>
            <w:webHidden/>
          </w:rPr>
        </w:r>
        <w:r w:rsidR="00776918">
          <w:rPr>
            <w:noProof/>
            <w:webHidden/>
          </w:rPr>
          <w:fldChar w:fldCharType="separate"/>
        </w:r>
        <w:r w:rsidR="00776918">
          <w:rPr>
            <w:noProof/>
            <w:webHidden/>
          </w:rPr>
          <w:t>47</w:t>
        </w:r>
        <w:r w:rsidR="00776918">
          <w:rPr>
            <w:noProof/>
            <w:webHidden/>
          </w:rPr>
          <w:fldChar w:fldCharType="end"/>
        </w:r>
      </w:hyperlink>
    </w:p>
    <w:p w:rsidR="00776918" w:rsidRDefault="00B80CFD">
      <w:pPr>
        <w:pStyle w:val="Obsah3"/>
        <w:rPr>
          <w:rFonts w:eastAsiaTheme="minorEastAsia"/>
          <w:noProof/>
          <w:lang w:eastAsia="cs-CZ"/>
        </w:rPr>
      </w:pPr>
      <w:hyperlink w:anchor="_Toc515281527" w:history="1">
        <w:r w:rsidR="00776918" w:rsidRPr="000E7F7B">
          <w:rPr>
            <w:rStyle w:val="Hypertextovodkaz"/>
            <w:b/>
            <w:noProof/>
          </w:rPr>
          <w:t>Požadavky na základní vlastnosti webu, design, uspořádání a obsah</w:t>
        </w:r>
        <w:r w:rsidR="00776918">
          <w:rPr>
            <w:noProof/>
            <w:webHidden/>
          </w:rPr>
          <w:tab/>
        </w:r>
        <w:r w:rsidR="00776918">
          <w:rPr>
            <w:noProof/>
            <w:webHidden/>
          </w:rPr>
          <w:fldChar w:fldCharType="begin"/>
        </w:r>
        <w:r w:rsidR="00776918">
          <w:rPr>
            <w:noProof/>
            <w:webHidden/>
          </w:rPr>
          <w:instrText xml:space="preserve"> PAGEREF _Toc515281527 \h </w:instrText>
        </w:r>
        <w:r w:rsidR="00776918">
          <w:rPr>
            <w:noProof/>
            <w:webHidden/>
          </w:rPr>
        </w:r>
        <w:r w:rsidR="00776918">
          <w:rPr>
            <w:noProof/>
            <w:webHidden/>
          </w:rPr>
          <w:fldChar w:fldCharType="separate"/>
        </w:r>
        <w:r w:rsidR="00776918">
          <w:rPr>
            <w:noProof/>
            <w:webHidden/>
          </w:rPr>
          <w:t>47</w:t>
        </w:r>
        <w:r w:rsidR="00776918">
          <w:rPr>
            <w:noProof/>
            <w:webHidden/>
          </w:rPr>
          <w:fldChar w:fldCharType="end"/>
        </w:r>
      </w:hyperlink>
    </w:p>
    <w:p w:rsidR="00776918" w:rsidRDefault="00B80CFD">
      <w:pPr>
        <w:pStyle w:val="Obsah3"/>
        <w:rPr>
          <w:rFonts w:eastAsiaTheme="minorEastAsia"/>
          <w:noProof/>
          <w:lang w:eastAsia="cs-CZ"/>
        </w:rPr>
      </w:pPr>
      <w:hyperlink w:anchor="_Toc515281528" w:history="1">
        <w:r w:rsidR="00776918" w:rsidRPr="000E7F7B">
          <w:rPr>
            <w:rStyle w:val="Hypertextovodkaz"/>
            <w:b/>
            <w:noProof/>
          </w:rPr>
          <w:t>Doplňující požadavky na zobrazení grafické části ÚPD</w:t>
        </w:r>
        <w:r w:rsidR="00776918">
          <w:rPr>
            <w:noProof/>
            <w:webHidden/>
          </w:rPr>
          <w:tab/>
        </w:r>
        <w:r w:rsidR="00776918">
          <w:rPr>
            <w:noProof/>
            <w:webHidden/>
          </w:rPr>
          <w:fldChar w:fldCharType="begin"/>
        </w:r>
        <w:r w:rsidR="00776918">
          <w:rPr>
            <w:noProof/>
            <w:webHidden/>
          </w:rPr>
          <w:instrText xml:space="preserve"> PAGEREF _Toc515281528 \h </w:instrText>
        </w:r>
        <w:r w:rsidR="00776918">
          <w:rPr>
            <w:noProof/>
            <w:webHidden/>
          </w:rPr>
        </w:r>
        <w:r w:rsidR="00776918">
          <w:rPr>
            <w:noProof/>
            <w:webHidden/>
          </w:rPr>
          <w:fldChar w:fldCharType="separate"/>
        </w:r>
        <w:r w:rsidR="00776918">
          <w:rPr>
            <w:noProof/>
            <w:webHidden/>
          </w:rPr>
          <w:t>49</w:t>
        </w:r>
        <w:r w:rsidR="00776918">
          <w:rPr>
            <w:noProof/>
            <w:webHidden/>
          </w:rPr>
          <w:fldChar w:fldCharType="end"/>
        </w:r>
      </w:hyperlink>
    </w:p>
    <w:p w:rsidR="00776918" w:rsidRDefault="00B80CFD">
      <w:pPr>
        <w:pStyle w:val="Obsah3"/>
        <w:rPr>
          <w:rFonts w:eastAsiaTheme="minorEastAsia"/>
          <w:noProof/>
          <w:lang w:eastAsia="cs-CZ"/>
        </w:rPr>
      </w:pPr>
      <w:hyperlink w:anchor="_Toc515281529" w:history="1">
        <w:r w:rsidR="00776918" w:rsidRPr="000E7F7B">
          <w:rPr>
            <w:rStyle w:val="Hypertextovodkaz"/>
            <w:b/>
            <w:noProof/>
          </w:rPr>
          <w:t>Další požadavky na správu dat informačního obsahu</w:t>
        </w:r>
        <w:r w:rsidR="00776918">
          <w:rPr>
            <w:noProof/>
            <w:webHidden/>
          </w:rPr>
          <w:tab/>
        </w:r>
        <w:r w:rsidR="00776918">
          <w:rPr>
            <w:noProof/>
            <w:webHidden/>
          </w:rPr>
          <w:fldChar w:fldCharType="begin"/>
        </w:r>
        <w:r w:rsidR="00776918">
          <w:rPr>
            <w:noProof/>
            <w:webHidden/>
          </w:rPr>
          <w:instrText xml:space="preserve"> PAGEREF _Toc515281529 \h </w:instrText>
        </w:r>
        <w:r w:rsidR="00776918">
          <w:rPr>
            <w:noProof/>
            <w:webHidden/>
          </w:rPr>
        </w:r>
        <w:r w:rsidR="00776918">
          <w:rPr>
            <w:noProof/>
            <w:webHidden/>
          </w:rPr>
          <w:fldChar w:fldCharType="separate"/>
        </w:r>
        <w:r w:rsidR="00776918">
          <w:rPr>
            <w:noProof/>
            <w:webHidden/>
          </w:rPr>
          <w:t>50</w:t>
        </w:r>
        <w:r w:rsidR="00776918">
          <w:rPr>
            <w:noProof/>
            <w:webHidden/>
          </w:rPr>
          <w:fldChar w:fldCharType="end"/>
        </w:r>
      </w:hyperlink>
    </w:p>
    <w:p w:rsidR="00776918" w:rsidRDefault="00B80CFD">
      <w:pPr>
        <w:pStyle w:val="Obsah3"/>
        <w:rPr>
          <w:rFonts w:eastAsiaTheme="minorEastAsia"/>
          <w:noProof/>
          <w:lang w:eastAsia="cs-CZ"/>
        </w:rPr>
      </w:pPr>
      <w:hyperlink w:anchor="_Toc515281530" w:history="1">
        <w:r w:rsidR="00776918" w:rsidRPr="000E7F7B">
          <w:rPr>
            <w:rStyle w:val="Hypertextovodkaz"/>
            <w:b/>
            <w:noProof/>
          </w:rPr>
          <w:t>Legislativní a metodické požadavky</w:t>
        </w:r>
        <w:r w:rsidR="00776918">
          <w:rPr>
            <w:noProof/>
            <w:webHidden/>
          </w:rPr>
          <w:tab/>
        </w:r>
        <w:r w:rsidR="00776918">
          <w:rPr>
            <w:noProof/>
            <w:webHidden/>
          </w:rPr>
          <w:fldChar w:fldCharType="begin"/>
        </w:r>
        <w:r w:rsidR="00776918">
          <w:rPr>
            <w:noProof/>
            <w:webHidden/>
          </w:rPr>
          <w:instrText xml:space="preserve"> PAGEREF _Toc515281530 \h </w:instrText>
        </w:r>
        <w:r w:rsidR="00776918">
          <w:rPr>
            <w:noProof/>
            <w:webHidden/>
          </w:rPr>
        </w:r>
        <w:r w:rsidR="00776918">
          <w:rPr>
            <w:noProof/>
            <w:webHidden/>
          </w:rPr>
          <w:fldChar w:fldCharType="separate"/>
        </w:r>
        <w:r w:rsidR="00776918">
          <w:rPr>
            <w:noProof/>
            <w:webHidden/>
          </w:rPr>
          <w:t>50</w:t>
        </w:r>
        <w:r w:rsidR="00776918">
          <w:rPr>
            <w:noProof/>
            <w:webHidden/>
          </w:rPr>
          <w:fldChar w:fldCharType="end"/>
        </w:r>
      </w:hyperlink>
    </w:p>
    <w:p w:rsidR="00776918" w:rsidRDefault="00B80CFD">
      <w:pPr>
        <w:pStyle w:val="Obsah3"/>
        <w:rPr>
          <w:rFonts w:eastAsiaTheme="minorEastAsia"/>
          <w:noProof/>
          <w:lang w:eastAsia="cs-CZ"/>
        </w:rPr>
      </w:pPr>
      <w:hyperlink w:anchor="_Toc515281531" w:history="1">
        <w:r w:rsidR="00776918" w:rsidRPr="000E7F7B">
          <w:rPr>
            <w:rStyle w:val="Hypertextovodkaz"/>
            <w:b/>
            <w:noProof/>
          </w:rPr>
          <w:t>Technické a bezpečnostní požadavky</w:t>
        </w:r>
        <w:r w:rsidR="00776918">
          <w:rPr>
            <w:noProof/>
            <w:webHidden/>
          </w:rPr>
          <w:tab/>
        </w:r>
        <w:r w:rsidR="00776918">
          <w:rPr>
            <w:noProof/>
            <w:webHidden/>
          </w:rPr>
          <w:fldChar w:fldCharType="begin"/>
        </w:r>
        <w:r w:rsidR="00776918">
          <w:rPr>
            <w:noProof/>
            <w:webHidden/>
          </w:rPr>
          <w:instrText xml:space="preserve"> PAGEREF _Toc515281531 \h </w:instrText>
        </w:r>
        <w:r w:rsidR="00776918">
          <w:rPr>
            <w:noProof/>
            <w:webHidden/>
          </w:rPr>
        </w:r>
        <w:r w:rsidR="00776918">
          <w:rPr>
            <w:noProof/>
            <w:webHidden/>
          </w:rPr>
          <w:fldChar w:fldCharType="separate"/>
        </w:r>
        <w:r w:rsidR="00776918">
          <w:rPr>
            <w:noProof/>
            <w:webHidden/>
          </w:rPr>
          <w:t>50</w:t>
        </w:r>
        <w:r w:rsidR="00776918">
          <w:rPr>
            <w:noProof/>
            <w:webHidden/>
          </w:rPr>
          <w:fldChar w:fldCharType="end"/>
        </w:r>
      </w:hyperlink>
    </w:p>
    <w:p w:rsidR="00776918" w:rsidRDefault="00B80CFD">
      <w:pPr>
        <w:pStyle w:val="Obsah3"/>
        <w:rPr>
          <w:rFonts w:eastAsiaTheme="minorEastAsia"/>
          <w:noProof/>
          <w:lang w:eastAsia="cs-CZ"/>
        </w:rPr>
      </w:pPr>
      <w:hyperlink w:anchor="_Toc515281532" w:history="1">
        <w:r w:rsidR="00776918" w:rsidRPr="000E7F7B">
          <w:rPr>
            <w:rStyle w:val="Hypertextovodkaz"/>
            <w:b/>
            <w:noProof/>
          </w:rPr>
          <w:t>Aplikační bezpečnost</w:t>
        </w:r>
        <w:r w:rsidR="00776918">
          <w:rPr>
            <w:noProof/>
            <w:webHidden/>
          </w:rPr>
          <w:tab/>
        </w:r>
        <w:r w:rsidR="00776918">
          <w:rPr>
            <w:noProof/>
            <w:webHidden/>
          </w:rPr>
          <w:fldChar w:fldCharType="begin"/>
        </w:r>
        <w:r w:rsidR="00776918">
          <w:rPr>
            <w:noProof/>
            <w:webHidden/>
          </w:rPr>
          <w:instrText xml:space="preserve"> PAGEREF _Toc515281532 \h </w:instrText>
        </w:r>
        <w:r w:rsidR="00776918">
          <w:rPr>
            <w:noProof/>
            <w:webHidden/>
          </w:rPr>
        </w:r>
        <w:r w:rsidR="00776918">
          <w:rPr>
            <w:noProof/>
            <w:webHidden/>
          </w:rPr>
          <w:fldChar w:fldCharType="separate"/>
        </w:r>
        <w:r w:rsidR="00776918">
          <w:rPr>
            <w:noProof/>
            <w:webHidden/>
          </w:rPr>
          <w:t>51</w:t>
        </w:r>
        <w:r w:rsidR="00776918">
          <w:rPr>
            <w:noProof/>
            <w:webHidden/>
          </w:rPr>
          <w:fldChar w:fldCharType="end"/>
        </w:r>
      </w:hyperlink>
    </w:p>
    <w:p w:rsidR="00776918" w:rsidRDefault="00B80CFD">
      <w:pPr>
        <w:pStyle w:val="Obsah3"/>
        <w:rPr>
          <w:rFonts w:eastAsiaTheme="minorEastAsia"/>
          <w:noProof/>
          <w:lang w:eastAsia="cs-CZ"/>
        </w:rPr>
      </w:pPr>
      <w:hyperlink w:anchor="_Toc515281533" w:history="1">
        <w:r w:rsidR="00776918" w:rsidRPr="000E7F7B">
          <w:rPr>
            <w:rStyle w:val="Hypertextovodkaz"/>
            <w:b/>
            <w:noProof/>
          </w:rPr>
          <w:t>Návrh a popis zabezpečení síťových služeb</w:t>
        </w:r>
        <w:r w:rsidR="00776918">
          <w:rPr>
            <w:noProof/>
            <w:webHidden/>
          </w:rPr>
          <w:tab/>
        </w:r>
        <w:r w:rsidR="00776918">
          <w:rPr>
            <w:noProof/>
            <w:webHidden/>
          </w:rPr>
          <w:fldChar w:fldCharType="begin"/>
        </w:r>
        <w:r w:rsidR="00776918">
          <w:rPr>
            <w:noProof/>
            <w:webHidden/>
          </w:rPr>
          <w:instrText xml:space="preserve"> PAGEREF _Toc515281533 \h </w:instrText>
        </w:r>
        <w:r w:rsidR="00776918">
          <w:rPr>
            <w:noProof/>
            <w:webHidden/>
          </w:rPr>
        </w:r>
        <w:r w:rsidR="00776918">
          <w:rPr>
            <w:noProof/>
            <w:webHidden/>
          </w:rPr>
          <w:fldChar w:fldCharType="separate"/>
        </w:r>
        <w:r w:rsidR="00776918">
          <w:rPr>
            <w:noProof/>
            <w:webHidden/>
          </w:rPr>
          <w:t>51</w:t>
        </w:r>
        <w:r w:rsidR="00776918">
          <w:rPr>
            <w:noProof/>
            <w:webHidden/>
          </w:rPr>
          <w:fldChar w:fldCharType="end"/>
        </w:r>
      </w:hyperlink>
    </w:p>
    <w:p w:rsidR="00776918" w:rsidRDefault="00B80CFD">
      <w:pPr>
        <w:pStyle w:val="Obsah1"/>
        <w:tabs>
          <w:tab w:val="left" w:pos="442"/>
          <w:tab w:val="right" w:leader="dot" w:pos="8303"/>
        </w:tabs>
        <w:rPr>
          <w:rFonts w:eastAsiaTheme="minorEastAsia"/>
          <w:noProof/>
          <w:lang w:eastAsia="cs-CZ"/>
        </w:rPr>
      </w:pPr>
      <w:hyperlink w:anchor="_Toc515281534" w:history="1">
        <w:r w:rsidR="00776918" w:rsidRPr="000E7F7B">
          <w:rPr>
            <w:rStyle w:val="Hypertextovodkaz"/>
            <w:noProof/>
          </w:rPr>
          <w:t>V.</w:t>
        </w:r>
        <w:r w:rsidR="00776918">
          <w:rPr>
            <w:rFonts w:eastAsiaTheme="minorEastAsia"/>
            <w:noProof/>
            <w:lang w:eastAsia="cs-CZ"/>
          </w:rPr>
          <w:tab/>
        </w:r>
        <w:r w:rsidR="00776918" w:rsidRPr="000E7F7B">
          <w:rPr>
            <w:rStyle w:val="Hypertextovodkaz"/>
            <w:noProof/>
          </w:rPr>
          <w:t>Wireframe</w:t>
        </w:r>
        <w:r w:rsidR="00776918">
          <w:rPr>
            <w:noProof/>
            <w:webHidden/>
          </w:rPr>
          <w:tab/>
        </w:r>
        <w:r w:rsidR="00776918">
          <w:rPr>
            <w:noProof/>
            <w:webHidden/>
          </w:rPr>
          <w:fldChar w:fldCharType="begin"/>
        </w:r>
        <w:r w:rsidR="00776918">
          <w:rPr>
            <w:noProof/>
            <w:webHidden/>
          </w:rPr>
          <w:instrText xml:space="preserve"> PAGEREF _Toc515281534 \h </w:instrText>
        </w:r>
        <w:r w:rsidR="00776918">
          <w:rPr>
            <w:noProof/>
            <w:webHidden/>
          </w:rPr>
        </w:r>
        <w:r w:rsidR="00776918">
          <w:rPr>
            <w:noProof/>
            <w:webHidden/>
          </w:rPr>
          <w:fldChar w:fldCharType="separate"/>
        </w:r>
        <w:r w:rsidR="00776918">
          <w:rPr>
            <w:noProof/>
            <w:webHidden/>
          </w:rPr>
          <w:t>54</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35" w:history="1">
        <w:r w:rsidR="00776918" w:rsidRPr="000E7F7B">
          <w:rPr>
            <w:rStyle w:val="Hypertextovodkaz"/>
            <w:noProof/>
          </w:rPr>
          <w:t>A.</w:t>
        </w:r>
        <w:r w:rsidR="00776918">
          <w:rPr>
            <w:rFonts w:eastAsiaTheme="minorEastAsia"/>
            <w:noProof/>
            <w:lang w:eastAsia="cs-CZ"/>
          </w:rPr>
          <w:tab/>
        </w:r>
        <w:r w:rsidR="00776918" w:rsidRPr="000E7F7B">
          <w:rPr>
            <w:rStyle w:val="Hypertextovodkaz"/>
            <w:noProof/>
          </w:rPr>
          <w:t>Návrh základního vzhledu PÚPO - námět</w:t>
        </w:r>
        <w:r w:rsidR="00776918">
          <w:rPr>
            <w:noProof/>
            <w:webHidden/>
          </w:rPr>
          <w:tab/>
        </w:r>
        <w:r w:rsidR="00776918">
          <w:rPr>
            <w:noProof/>
            <w:webHidden/>
          </w:rPr>
          <w:fldChar w:fldCharType="begin"/>
        </w:r>
        <w:r w:rsidR="00776918">
          <w:rPr>
            <w:noProof/>
            <w:webHidden/>
          </w:rPr>
          <w:instrText xml:space="preserve"> PAGEREF _Toc515281535 \h </w:instrText>
        </w:r>
        <w:r w:rsidR="00776918">
          <w:rPr>
            <w:noProof/>
            <w:webHidden/>
          </w:rPr>
        </w:r>
        <w:r w:rsidR="00776918">
          <w:rPr>
            <w:noProof/>
            <w:webHidden/>
          </w:rPr>
          <w:fldChar w:fldCharType="separate"/>
        </w:r>
        <w:r w:rsidR="00776918">
          <w:rPr>
            <w:noProof/>
            <w:webHidden/>
          </w:rPr>
          <w:t>54</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36" w:history="1">
        <w:r w:rsidR="00776918" w:rsidRPr="000E7F7B">
          <w:rPr>
            <w:rStyle w:val="Hypertextovodkaz"/>
            <w:noProof/>
          </w:rPr>
          <w:t>B.</w:t>
        </w:r>
        <w:r w:rsidR="00776918">
          <w:rPr>
            <w:rFonts w:eastAsiaTheme="minorEastAsia"/>
            <w:noProof/>
            <w:lang w:eastAsia="cs-CZ"/>
          </w:rPr>
          <w:tab/>
        </w:r>
        <w:r w:rsidR="00776918" w:rsidRPr="000E7F7B">
          <w:rPr>
            <w:rStyle w:val="Hypertextovodkaz"/>
            <w:noProof/>
          </w:rPr>
          <w:t>Úvodní obrazovka</w:t>
        </w:r>
        <w:r w:rsidR="00776918">
          <w:rPr>
            <w:noProof/>
            <w:webHidden/>
          </w:rPr>
          <w:tab/>
        </w:r>
        <w:r w:rsidR="00776918">
          <w:rPr>
            <w:noProof/>
            <w:webHidden/>
          </w:rPr>
          <w:fldChar w:fldCharType="begin"/>
        </w:r>
        <w:r w:rsidR="00776918">
          <w:rPr>
            <w:noProof/>
            <w:webHidden/>
          </w:rPr>
          <w:instrText xml:space="preserve"> PAGEREF _Toc515281536 \h </w:instrText>
        </w:r>
        <w:r w:rsidR="00776918">
          <w:rPr>
            <w:noProof/>
            <w:webHidden/>
          </w:rPr>
        </w:r>
        <w:r w:rsidR="00776918">
          <w:rPr>
            <w:noProof/>
            <w:webHidden/>
          </w:rPr>
          <w:fldChar w:fldCharType="separate"/>
        </w:r>
        <w:r w:rsidR="00776918">
          <w:rPr>
            <w:noProof/>
            <w:webHidden/>
          </w:rPr>
          <w:t>54</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37" w:history="1">
        <w:r w:rsidR="00776918" w:rsidRPr="000E7F7B">
          <w:rPr>
            <w:rStyle w:val="Hypertextovodkaz"/>
            <w:noProof/>
          </w:rPr>
          <w:t>C.</w:t>
        </w:r>
        <w:r w:rsidR="00776918">
          <w:rPr>
            <w:rFonts w:eastAsiaTheme="minorEastAsia"/>
            <w:noProof/>
            <w:lang w:eastAsia="cs-CZ"/>
          </w:rPr>
          <w:tab/>
        </w:r>
        <w:r w:rsidR="00776918" w:rsidRPr="000E7F7B">
          <w:rPr>
            <w:rStyle w:val="Hypertextovodkaz"/>
            <w:noProof/>
          </w:rPr>
          <w:t>Informační stránka/blogovací stránka</w:t>
        </w:r>
        <w:r w:rsidR="00776918">
          <w:rPr>
            <w:noProof/>
            <w:webHidden/>
          </w:rPr>
          <w:tab/>
        </w:r>
        <w:r w:rsidR="00776918">
          <w:rPr>
            <w:noProof/>
            <w:webHidden/>
          </w:rPr>
          <w:fldChar w:fldCharType="begin"/>
        </w:r>
        <w:r w:rsidR="00776918">
          <w:rPr>
            <w:noProof/>
            <w:webHidden/>
          </w:rPr>
          <w:instrText xml:space="preserve"> PAGEREF _Toc515281537 \h </w:instrText>
        </w:r>
        <w:r w:rsidR="00776918">
          <w:rPr>
            <w:noProof/>
            <w:webHidden/>
          </w:rPr>
        </w:r>
        <w:r w:rsidR="00776918">
          <w:rPr>
            <w:noProof/>
            <w:webHidden/>
          </w:rPr>
          <w:fldChar w:fldCharType="separate"/>
        </w:r>
        <w:r w:rsidR="00776918">
          <w:rPr>
            <w:noProof/>
            <w:webHidden/>
          </w:rPr>
          <w:t>55</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38" w:history="1">
        <w:r w:rsidR="00776918" w:rsidRPr="000E7F7B">
          <w:rPr>
            <w:rStyle w:val="Hypertextovodkaz"/>
            <w:noProof/>
          </w:rPr>
          <w:t>D.</w:t>
        </w:r>
        <w:r w:rsidR="00776918">
          <w:rPr>
            <w:rFonts w:eastAsiaTheme="minorEastAsia"/>
            <w:noProof/>
            <w:lang w:eastAsia="cs-CZ"/>
          </w:rPr>
          <w:tab/>
        </w:r>
        <w:r w:rsidR="00776918" w:rsidRPr="000E7F7B">
          <w:rPr>
            <w:rStyle w:val="Hypertextovodkaz"/>
            <w:noProof/>
          </w:rPr>
          <w:t>Mapový atlas</w:t>
        </w:r>
        <w:r w:rsidR="00776918">
          <w:rPr>
            <w:noProof/>
            <w:webHidden/>
          </w:rPr>
          <w:tab/>
        </w:r>
        <w:r w:rsidR="00776918">
          <w:rPr>
            <w:noProof/>
            <w:webHidden/>
          </w:rPr>
          <w:fldChar w:fldCharType="begin"/>
        </w:r>
        <w:r w:rsidR="00776918">
          <w:rPr>
            <w:noProof/>
            <w:webHidden/>
          </w:rPr>
          <w:instrText xml:space="preserve"> PAGEREF _Toc515281538 \h </w:instrText>
        </w:r>
        <w:r w:rsidR="00776918">
          <w:rPr>
            <w:noProof/>
            <w:webHidden/>
          </w:rPr>
        </w:r>
        <w:r w:rsidR="00776918">
          <w:rPr>
            <w:noProof/>
            <w:webHidden/>
          </w:rPr>
          <w:fldChar w:fldCharType="separate"/>
        </w:r>
        <w:r w:rsidR="00776918">
          <w:rPr>
            <w:noProof/>
            <w:webHidden/>
          </w:rPr>
          <w:t>57</w:t>
        </w:r>
        <w:r w:rsidR="00776918">
          <w:rPr>
            <w:noProof/>
            <w:webHidden/>
          </w:rPr>
          <w:fldChar w:fldCharType="end"/>
        </w:r>
      </w:hyperlink>
    </w:p>
    <w:p w:rsidR="00776918" w:rsidRDefault="00B80CFD">
      <w:pPr>
        <w:pStyle w:val="Obsah3"/>
        <w:rPr>
          <w:rFonts w:eastAsiaTheme="minorEastAsia"/>
          <w:noProof/>
          <w:lang w:eastAsia="cs-CZ"/>
        </w:rPr>
      </w:pPr>
      <w:hyperlink w:anchor="_Toc515281539" w:history="1">
        <w:r w:rsidR="00776918" w:rsidRPr="000E7F7B">
          <w:rPr>
            <w:rStyle w:val="Hypertextovodkaz"/>
            <w:b/>
            <w:noProof/>
          </w:rPr>
          <w:t>Mapové okno</w:t>
        </w:r>
        <w:r w:rsidR="00776918">
          <w:rPr>
            <w:noProof/>
            <w:webHidden/>
          </w:rPr>
          <w:tab/>
        </w:r>
        <w:r w:rsidR="00776918">
          <w:rPr>
            <w:noProof/>
            <w:webHidden/>
          </w:rPr>
          <w:fldChar w:fldCharType="begin"/>
        </w:r>
        <w:r w:rsidR="00776918">
          <w:rPr>
            <w:noProof/>
            <w:webHidden/>
          </w:rPr>
          <w:instrText xml:space="preserve"> PAGEREF _Toc515281539 \h </w:instrText>
        </w:r>
        <w:r w:rsidR="00776918">
          <w:rPr>
            <w:noProof/>
            <w:webHidden/>
          </w:rPr>
        </w:r>
        <w:r w:rsidR="00776918">
          <w:rPr>
            <w:noProof/>
            <w:webHidden/>
          </w:rPr>
          <w:fldChar w:fldCharType="separate"/>
        </w:r>
        <w:r w:rsidR="00776918">
          <w:rPr>
            <w:noProof/>
            <w:webHidden/>
          </w:rPr>
          <w:t>58</w:t>
        </w:r>
        <w:r w:rsidR="00776918">
          <w:rPr>
            <w:noProof/>
            <w:webHidden/>
          </w:rPr>
          <w:fldChar w:fldCharType="end"/>
        </w:r>
      </w:hyperlink>
    </w:p>
    <w:p w:rsidR="00776918" w:rsidRDefault="00B80CFD">
      <w:pPr>
        <w:pStyle w:val="Obsah3"/>
        <w:rPr>
          <w:rFonts w:eastAsiaTheme="minorEastAsia"/>
          <w:noProof/>
          <w:lang w:eastAsia="cs-CZ"/>
        </w:rPr>
      </w:pPr>
      <w:hyperlink w:anchor="_Toc515281540" w:history="1">
        <w:r w:rsidR="00776918" w:rsidRPr="000E7F7B">
          <w:rPr>
            <w:rStyle w:val="Hypertextovodkaz"/>
            <w:b/>
            <w:noProof/>
          </w:rPr>
          <w:t>Informační panel</w:t>
        </w:r>
        <w:r w:rsidR="00776918">
          <w:rPr>
            <w:noProof/>
            <w:webHidden/>
          </w:rPr>
          <w:tab/>
        </w:r>
        <w:r w:rsidR="00776918">
          <w:rPr>
            <w:noProof/>
            <w:webHidden/>
          </w:rPr>
          <w:fldChar w:fldCharType="begin"/>
        </w:r>
        <w:r w:rsidR="00776918">
          <w:rPr>
            <w:noProof/>
            <w:webHidden/>
          </w:rPr>
          <w:instrText xml:space="preserve"> PAGEREF _Toc515281540 \h </w:instrText>
        </w:r>
        <w:r w:rsidR="00776918">
          <w:rPr>
            <w:noProof/>
            <w:webHidden/>
          </w:rPr>
        </w:r>
        <w:r w:rsidR="00776918">
          <w:rPr>
            <w:noProof/>
            <w:webHidden/>
          </w:rPr>
          <w:fldChar w:fldCharType="separate"/>
        </w:r>
        <w:r w:rsidR="00776918">
          <w:rPr>
            <w:noProof/>
            <w:webHidden/>
          </w:rPr>
          <w:t>58</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41" w:history="1">
        <w:r w:rsidR="00776918" w:rsidRPr="000E7F7B">
          <w:rPr>
            <w:rStyle w:val="Hypertextovodkaz"/>
            <w:noProof/>
          </w:rPr>
          <w:t>E.</w:t>
        </w:r>
        <w:r w:rsidR="00776918">
          <w:rPr>
            <w:rFonts w:eastAsiaTheme="minorEastAsia"/>
            <w:noProof/>
            <w:lang w:eastAsia="cs-CZ"/>
          </w:rPr>
          <w:tab/>
        </w:r>
        <w:r w:rsidR="00776918" w:rsidRPr="000E7F7B">
          <w:rPr>
            <w:rStyle w:val="Hypertextovodkaz"/>
            <w:noProof/>
          </w:rPr>
          <w:t>Mobilní aplikace PÚPO</w:t>
        </w:r>
        <w:r w:rsidR="00776918">
          <w:rPr>
            <w:noProof/>
            <w:webHidden/>
          </w:rPr>
          <w:tab/>
        </w:r>
        <w:r w:rsidR="00776918">
          <w:rPr>
            <w:noProof/>
            <w:webHidden/>
          </w:rPr>
          <w:fldChar w:fldCharType="begin"/>
        </w:r>
        <w:r w:rsidR="00776918">
          <w:rPr>
            <w:noProof/>
            <w:webHidden/>
          </w:rPr>
          <w:instrText xml:space="preserve"> PAGEREF _Toc515281541 \h </w:instrText>
        </w:r>
        <w:r w:rsidR="00776918">
          <w:rPr>
            <w:noProof/>
            <w:webHidden/>
          </w:rPr>
        </w:r>
        <w:r w:rsidR="00776918">
          <w:rPr>
            <w:noProof/>
            <w:webHidden/>
          </w:rPr>
          <w:fldChar w:fldCharType="separate"/>
        </w:r>
        <w:r w:rsidR="00776918">
          <w:rPr>
            <w:noProof/>
            <w:webHidden/>
          </w:rPr>
          <w:t>63</w:t>
        </w:r>
        <w:r w:rsidR="00776918">
          <w:rPr>
            <w:noProof/>
            <w:webHidden/>
          </w:rPr>
          <w:fldChar w:fldCharType="end"/>
        </w:r>
      </w:hyperlink>
    </w:p>
    <w:p w:rsidR="00776918" w:rsidRDefault="00B80CFD">
      <w:pPr>
        <w:pStyle w:val="Obsah3"/>
        <w:rPr>
          <w:rFonts w:eastAsiaTheme="minorEastAsia"/>
          <w:noProof/>
          <w:lang w:eastAsia="cs-CZ"/>
        </w:rPr>
      </w:pPr>
      <w:hyperlink w:anchor="_Toc515281542" w:history="1">
        <w:r w:rsidR="00776918" w:rsidRPr="000E7F7B">
          <w:rPr>
            <w:rStyle w:val="Hypertextovodkaz"/>
            <w:noProof/>
          </w:rPr>
          <w:t>Základní vstupní obrazovka</w:t>
        </w:r>
        <w:r w:rsidR="00776918">
          <w:rPr>
            <w:noProof/>
            <w:webHidden/>
          </w:rPr>
          <w:tab/>
        </w:r>
        <w:r w:rsidR="00776918">
          <w:rPr>
            <w:noProof/>
            <w:webHidden/>
          </w:rPr>
          <w:fldChar w:fldCharType="begin"/>
        </w:r>
        <w:r w:rsidR="00776918">
          <w:rPr>
            <w:noProof/>
            <w:webHidden/>
          </w:rPr>
          <w:instrText xml:space="preserve"> PAGEREF _Toc515281542 \h </w:instrText>
        </w:r>
        <w:r w:rsidR="00776918">
          <w:rPr>
            <w:noProof/>
            <w:webHidden/>
          </w:rPr>
        </w:r>
        <w:r w:rsidR="00776918">
          <w:rPr>
            <w:noProof/>
            <w:webHidden/>
          </w:rPr>
          <w:fldChar w:fldCharType="separate"/>
        </w:r>
        <w:r w:rsidR="00776918">
          <w:rPr>
            <w:noProof/>
            <w:webHidden/>
          </w:rPr>
          <w:t>63</w:t>
        </w:r>
        <w:r w:rsidR="00776918">
          <w:rPr>
            <w:noProof/>
            <w:webHidden/>
          </w:rPr>
          <w:fldChar w:fldCharType="end"/>
        </w:r>
      </w:hyperlink>
    </w:p>
    <w:p w:rsidR="00776918" w:rsidRDefault="00B80CFD">
      <w:pPr>
        <w:pStyle w:val="Obsah3"/>
        <w:rPr>
          <w:rFonts w:eastAsiaTheme="minorEastAsia"/>
          <w:noProof/>
          <w:lang w:eastAsia="cs-CZ"/>
        </w:rPr>
      </w:pPr>
      <w:hyperlink w:anchor="_Toc515281543" w:history="1">
        <w:r w:rsidR="00776918" w:rsidRPr="000E7F7B">
          <w:rPr>
            <w:rStyle w:val="Hypertextovodkaz"/>
            <w:b/>
            <w:noProof/>
          </w:rPr>
          <w:t>Mapa</w:t>
        </w:r>
        <w:r w:rsidR="00776918">
          <w:rPr>
            <w:noProof/>
            <w:webHidden/>
          </w:rPr>
          <w:tab/>
        </w:r>
        <w:r w:rsidR="00776918">
          <w:rPr>
            <w:noProof/>
            <w:webHidden/>
          </w:rPr>
          <w:fldChar w:fldCharType="begin"/>
        </w:r>
        <w:r w:rsidR="00776918">
          <w:rPr>
            <w:noProof/>
            <w:webHidden/>
          </w:rPr>
          <w:instrText xml:space="preserve"> PAGEREF _Toc515281543 \h </w:instrText>
        </w:r>
        <w:r w:rsidR="00776918">
          <w:rPr>
            <w:noProof/>
            <w:webHidden/>
          </w:rPr>
        </w:r>
        <w:r w:rsidR="00776918">
          <w:rPr>
            <w:noProof/>
            <w:webHidden/>
          </w:rPr>
          <w:fldChar w:fldCharType="separate"/>
        </w:r>
        <w:r w:rsidR="00776918">
          <w:rPr>
            <w:noProof/>
            <w:webHidden/>
          </w:rPr>
          <w:t>64</w:t>
        </w:r>
        <w:r w:rsidR="00776918">
          <w:rPr>
            <w:noProof/>
            <w:webHidden/>
          </w:rPr>
          <w:fldChar w:fldCharType="end"/>
        </w:r>
      </w:hyperlink>
    </w:p>
    <w:p w:rsidR="00776918" w:rsidRDefault="00B80CFD">
      <w:pPr>
        <w:pStyle w:val="Obsah3"/>
        <w:rPr>
          <w:rFonts w:eastAsiaTheme="minorEastAsia"/>
          <w:noProof/>
          <w:lang w:eastAsia="cs-CZ"/>
        </w:rPr>
      </w:pPr>
      <w:hyperlink w:anchor="_Toc515281544" w:history="1">
        <w:r w:rsidR="00776918" w:rsidRPr="000E7F7B">
          <w:rPr>
            <w:rStyle w:val="Hypertextovodkaz"/>
            <w:b/>
            <w:noProof/>
          </w:rPr>
          <w:t>Informační panel</w:t>
        </w:r>
        <w:r w:rsidR="00776918">
          <w:rPr>
            <w:noProof/>
            <w:webHidden/>
          </w:rPr>
          <w:tab/>
        </w:r>
        <w:r w:rsidR="00776918">
          <w:rPr>
            <w:noProof/>
            <w:webHidden/>
          </w:rPr>
          <w:fldChar w:fldCharType="begin"/>
        </w:r>
        <w:r w:rsidR="00776918">
          <w:rPr>
            <w:noProof/>
            <w:webHidden/>
          </w:rPr>
          <w:instrText xml:space="preserve"> PAGEREF _Toc515281544 \h </w:instrText>
        </w:r>
        <w:r w:rsidR="00776918">
          <w:rPr>
            <w:noProof/>
            <w:webHidden/>
          </w:rPr>
        </w:r>
        <w:r w:rsidR="00776918">
          <w:rPr>
            <w:noProof/>
            <w:webHidden/>
          </w:rPr>
          <w:fldChar w:fldCharType="separate"/>
        </w:r>
        <w:r w:rsidR="00776918">
          <w:rPr>
            <w:noProof/>
            <w:webHidden/>
          </w:rPr>
          <w:t>65</w:t>
        </w:r>
        <w:r w:rsidR="00776918">
          <w:rPr>
            <w:noProof/>
            <w:webHidden/>
          </w:rPr>
          <w:fldChar w:fldCharType="end"/>
        </w:r>
      </w:hyperlink>
    </w:p>
    <w:p w:rsidR="00776918" w:rsidRDefault="00B80CFD">
      <w:pPr>
        <w:pStyle w:val="Obsah1"/>
        <w:tabs>
          <w:tab w:val="left" w:pos="660"/>
          <w:tab w:val="right" w:leader="dot" w:pos="8303"/>
        </w:tabs>
        <w:rPr>
          <w:rFonts w:eastAsiaTheme="minorEastAsia"/>
          <w:noProof/>
          <w:lang w:eastAsia="cs-CZ"/>
        </w:rPr>
      </w:pPr>
      <w:hyperlink w:anchor="_Toc515281545" w:history="1">
        <w:r w:rsidR="00776918" w:rsidRPr="000E7F7B">
          <w:rPr>
            <w:rStyle w:val="Hypertextovodkaz"/>
            <w:noProof/>
          </w:rPr>
          <w:t>VI.</w:t>
        </w:r>
        <w:r w:rsidR="00776918">
          <w:rPr>
            <w:rFonts w:eastAsiaTheme="minorEastAsia"/>
            <w:noProof/>
            <w:lang w:eastAsia="cs-CZ"/>
          </w:rPr>
          <w:tab/>
        </w:r>
        <w:r w:rsidR="00776918" w:rsidRPr="000E7F7B">
          <w:rPr>
            <w:rStyle w:val="Hypertextovodkaz"/>
            <w:noProof/>
          </w:rPr>
          <w:t>Akceptace díla</w:t>
        </w:r>
        <w:r w:rsidR="00776918">
          <w:rPr>
            <w:noProof/>
            <w:webHidden/>
          </w:rPr>
          <w:tab/>
        </w:r>
        <w:r w:rsidR="00776918">
          <w:rPr>
            <w:noProof/>
            <w:webHidden/>
          </w:rPr>
          <w:fldChar w:fldCharType="begin"/>
        </w:r>
        <w:r w:rsidR="00776918">
          <w:rPr>
            <w:noProof/>
            <w:webHidden/>
          </w:rPr>
          <w:instrText xml:space="preserve"> PAGEREF _Toc515281545 \h </w:instrText>
        </w:r>
        <w:r w:rsidR="00776918">
          <w:rPr>
            <w:noProof/>
            <w:webHidden/>
          </w:rPr>
        </w:r>
        <w:r w:rsidR="00776918">
          <w:rPr>
            <w:noProof/>
            <w:webHidden/>
          </w:rPr>
          <w:fldChar w:fldCharType="separate"/>
        </w:r>
        <w:r w:rsidR="00776918">
          <w:rPr>
            <w:noProof/>
            <w:webHidden/>
          </w:rPr>
          <w:t>66</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46" w:history="1">
        <w:r w:rsidR="00776918" w:rsidRPr="000E7F7B">
          <w:rPr>
            <w:rStyle w:val="Hypertextovodkaz"/>
            <w:noProof/>
          </w:rPr>
          <w:t>A.</w:t>
        </w:r>
        <w:r w:rsidR="00776918">
          <w:rPr>
            <w:rFonts w:eastAsiaTheme="minorEastAsia"/>
            <w:noProof/>
            <w:lang w:eastAsia="cs-CZ"/>
          </w:rPr>
          <w:tab/>
        </w:r>
        <w:r w:rsidR="00776918" w:rsidRPr="000E7F7B">
          <w:rPr>
            <w:rStyle w:val="Hypertextovodkaz"/>
            <w:noProof/>
          </w:rPr>
          <w:t>Rozsah plnění</w:t>
        </w:r>
        <w:r w:rsidR="00776918">
          <w:rPr>
            <w:noProof/>
            <w:webHidden/>
          </w:rPr>
          <w:tab/>
        </w:r>
        <w:r w:rsidR="00776918">
          <w:rPr>
            <w:noProof/>
            <w:webHidden/>
          </w:rPr>
          <w:fldChar w:fldCharType="begin"/>
        </w:r>
        <w:r w:rsidR="00776918">
          <w:rPr>
            <w:noProof/>
            <w:webHidden/>
          </w:rPr>
          <w:instrText xml:space="preserve"> PAGEREF _Toc515281546 \h </w:instrText>
        </w:r>
        <w:r w:rsidR="00776918">
          <w:rPr>
            <w:noProof/>
            <w:webHidden/>
          </w:rPr>
        </w:r>
        <w:r w:rsidR="00776918">
          <w:rPr>
            <w:noProof/>
            <w:webHidden/>
          </w:rPr>
          <w:fldChar w:fldCharType="separate"/>
        </w:r>
        <w:r w:rsidR="00776918">
          <w:rPr>
            <w:noProof/>
            <w:webHidden/>
          </w:rPr>
          <w:t>66</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47" w:history="1">
        <w:r w:rsidR="00776918" w:rsidRPr="000E7F7B">
          <w:rPr>
            <w:rStyle w:val="Hypertextovodkaz"/>
            <w:noProof/>
          </w:rPr>
          <w:t>B.</w:t>
        </w:r>
        <w:r w:rsidR="00776918">
          <w:rPr>
            <w:rFonts w:eastAsiaTheme="minorEastAsia"/>
            <w:noProof/>
            <w:lang w:eastAsia="cs-CZ"/>
          </w:rPr>
          <w:tab/>
        </w:r>
        <w:r w:rsidR="00776918" w:rsidRPr="000E7F7B">
          <w:rPr>
            <w:rStyle w:val="Hypertextovodkaz"/>
            <w:noProof/>
          </w:rPr>
          <w:t>Výstup zakázky</w:t>
        </w:r>
        <w:r w:rsidR="00776918">
          <w:rPr>
            <w:noProof/>
            <w:webHidden/>
          </w:rPr>
          <w:tab/>
        </w:r>
        <w:r w:rsidR="00776918">
          <w:rPr>
            <w:noProof/>
            <w:webHidden/>
          </w:rPr>
          <w:fldChar w:fldCharType="begin"/>
        </w:r>
        <w:r w:rsidR="00776918">
          <w:rPr>
            <w:noProof/>
            <w:webHidden/>
          </w:rPr>
          <w:instrText xml:space="preserve"> PAGEREF _Toc515281547 \h </w:instrText>
        </w:r>
        <w:r w:rsidR="00776918">
          <w:rPr>
            <w:noProof/>
            <w:webHidden/>
          </w:rPr>
        </w:r>
        <w:r w:rsidR="00776918">
          <w:rPr>
            <w:noProof/>
            <w:webHidden/>
          </w:rPr>
          <w:fldChar w:fldCharType="separate"/>
        </w:r>
        <w:r w:rsidR="00776918">
          <w:rPr>
            <w:noProof/>
            <w:webHidden/>
          </w:rPr>
          <w:t>70</w:t>
        </w:r>
        <w:r w:rsidR="00776918">
          <w:rPr>
            <w:noProof/>
            <w:webHidden/>
          </w:rPr>
          <w:fldChar w:fldCharType="end"/>
        </w:r>
      </w:hyperlink>
    </w:p>
    <w:p w:rsidR="00776918" w:rsidRDefault="00B80CFD">
      <w:pPr>
        <w:pStyle w:val="Obsah3"/>
        <w:rPr>
          <w:rFonts w:eastAsiaTheme="minorEastAsia"/>
          <w:noProof/>
          <w:lang w:eastAsia="cs-CZ"/>
        </w:rPr>
      </w:pPr>
      <w:hyperlink w:anchor="_Toc515281548" w:history="1">
        <w:r w:rsidR="00776918" w:rsidRPr="000E7F7B">
          <w:rPr>
            <w:rStyle w:val="Hypertextovodkaz"/>
            <w:b/>
            <w:noProof/>
          </w:rPr>
          <w:t>Na straně klienta</w:t>
        </w:r>
        <w:r w:rsidR="00776918">
          <w:rPr>
            <w:noProof/>
            <w:webHidden/>
          </w:rPr>
          <w:tab/>
        </w:r>
        <w:r w:rsidR="00776918">
          <w:rPr>
            <w:noProof/>
            <w:webHidden/>
          </w:rPr>
          <w:fldChar w:fldCharType="begin"/>
        </w:r>
        <w:r w:rsidR="00776918">
          <w:rPr>
            <w:noProof/>
            <w:webHidden/>
          </w:rPr>
          <w:instrText xml:space="preserve"> PAGEREF _Toc515281548 \h </w:instrText>
        </w:r>
        <w:r w:rsidR="00776918">
          <w:rPr>
            <w:noProof/>
            <w:webHidden/>
          </w:rPr>
        </w:r>
        <w:r w:rsidR="00776918">
          <w:rPr>
            <w:noProof/>
            <w:webHidden/>
          </w:rPr>
          <w:fldChar w:fldCharType="separate"/>
        </w:r>
        <w:r w:rsidR="00776918">
          <w:rPr>
            <w:noProof/>
            <w:webHidden/>
          </w:rPr>
          <w:t>70</w:t>
        </w:r>
        <w:r w:rsidR="00776918">
          <w:rPr>
            <w:noProof/>
            <w:webHidden/>
          </w:rPr>
          <w:fldChar w:fldCharType="end"/>
        </w:r>
      </w:hyperlink>
    </w:p>
    <w:p w:rsidR="00776918" w:rsidRDefault="00B80CFD">
      <w:pPr>
        <w:pStyle w:val="Obsah3"/>
        <w:rPr>
          <w:rFonts w:eastAsiaTheme="minorEastAsia"/>
          <w:noProof/>
          <w:lang w:eastAsia="cs-CZ"/>
        </w:rPr>
      </w:pPr>
      <w:hyperlink w:anchor="_Toc515281549" w:history="1">
        <w:r w:rsidR="00776918" w:rsidRPr="000E7F7B">
          <w:rPr>
            <w:rStyle w:val="Hypertextovodkaz"/>
            <w:b/>
            <w:noProof/>
          </w:rPr>
          <w:t>Na straně serveru</w:t>
        </w:r>
        <w:r w:rsidR="00776918">
          <w:rPr>
            <w:noProof/>
            <w:webHidden/>
          </w:rPr>
          <w:tab/>
        </w:r>
        <w:r w:rsidR="00776918">
          <w:rPr>
            <w:noProof/>
            <w:webHidden/>
          </w:rPr>
          <w:fldChar w:fldCharType="begin"/>
        </w:r>
        <w:r w:rsidR="00776918">
          <w:rPr>
            <w:noProof/>
            <w:webHidden/>
          </w:rPr>
          <w:instrText xml:space="preserve"> PAGEREF _Toc515281549 \h </w:instrText>
        </w:r>
        <w:r w:rsidR="00776918">
          <w:rPr>
            <w:noProof/>
            <w:webHidden/>
          </w:rPr>
        </w:r>
        <w:r w:rsidR="00776918">
          <w:rPr>
            <w:noProof/>
            <w:webHidden/>
          </w:rPr>
          <w:fldChar w:fldCharType="separate"/>
        </w:r>
        <w:r w:rsidR="00776918">
          <w:rPr>
            <w:noProof/>
            <w:webHidden/>
          </w:rPr>
          <w:t>71</w:t>
        </w:r>
        <w:r w:rsidR="00776918">
          <w:rPr>
            <w:noProof/>
            <w:webHidden/>
          </w:rPr>
          <w:fldChar w:fldCharType="end"/>
        </w:r>
      </w:hyperlink>
    </w:p>
    <w:p w:rsidR="00776918" w:rsidRDefault="00B80CFD">
      <w:pPr>
        <w:pStyle w:val="Obsah3"/>
        <w:rPr>
          <w:rFonts w:eastAsiaTheme="minorEastAsia"/>
          <w:noProof/>
          <w:lang w:eastAsia="cs-CZ"/>
        </w:rPr>
      </w:pPr>
      <w:hyperlink w:anchor="_Toc515281550" w:history="1">
        <w:r w:rsidR="00776918" w:rsidRPr="000E7F7B">
          <w:rPr>
            <w:rStyle w:val="Hypertextovodkaz"/>
            <w:b/>
            <w:noProof/>
          </w:rPr>
          <w:t>Na straně mobilní aplikace</w:t>
        </w:r>
        <w:r w:rsidR="00776918">
          <w:rPr>
            <w:noProof/>
            <w:webHidden/>
          </w:rPr>
          <w:tab/>
        </w:r>
        <w:r w:rsidR="00776918">
          <w:rPr>
            <w:noProof/>
            <w:webHidden/>
          </w:rPr>
          <w:fldChar w:fldCharType="begin"/>
        </w:r>
        <w:r w:rsidR="00776918">
          <w:rPr>
            <w:noProof/>
            <w:webHidden/>
          </w:rPr>
          <w:instrText xml:space="preserve"> PAGEREF _Toc515281550 \h </w:instrText>
        </w:r>
        <w:r w:rsidR="00776918">
          <w:rPr>
            <w:noProof/>
            <w:webHidden/>
          </w:rPr>
        </w:r>
        <w:r w:rsidR="00776918">
          <w:rPr>
            <w:noProof/>
            <w:webHidden/>
          </w:rPr>
          <w:fldChar w:fldCharType="separate"/>
        </w:r>
        <w:r w:rsidR="00776918">
          <w:rPr>
            <w:noProof/>
            <w:webHidden/>
          </w:rPr>
          <w:t>71</w:t>
        </w:r>
        <w:r w:rsidR="00776918">
          <w:rPr>
            <w:noProof/>
            <w:webHidden/>
          </w:rPr>
          <w:fldChar w:fldCharType="end"/>
        </w:r>
      </w:hyperlink>
    </w:p>
    <w:p w:rsidR="00776918" w:rsidRDefault="00B80CFD">
      <w:pPr>
        <w:pStyle w:val="Obsah2"/>
        <w:tabs>
          <w:tab w:val="left" w:pos="660"/>
          <w:tab w:val="right" w:leader="dot" w:pos="8303"/>
        </w:tabs>
        <w:rPr>
          <w:rFonts w:eastAsiaTheme="minorEastAsia"/>
          <w:noProof/>
          <w:lang w:eastAsia="cs-CZ"/>
        </w:rPr>
      </w:pPr>
      <w:hyperlink w:anchor="_Toc515281551" w:history="1">
        <w:r w:rsidR="00776918" w:rsidRPr="000E7F7B">
          <w:rPr>
            <w:rStyle w:val="Hypertextovodkaz"/>
            <w:noProof/>
          </w:rPr>
          <w:t>C.</w:t>
        </w:r>
        <w:r w:rsidR="00776918">
          <w:rPr>
            <w:rFonts w:eastAsiaTheme="minorEastAsia"/>
            <w:noProof/>
            <w:lang w:eastAsia="cs-CZ"/>
          </w:rPr>
          <w:tab/>
        </w:r>
        <w:r w:rsidR="00776918" w:rsidRPr="000E7F7B">
          <w:rPr>
            <w:rStyle w:val="Hypertextovodkaz"/>
            <w:noProof/>
          </w:rPr>
          <w:t>Způsob akceptace</w:t>
        </w:r>
        <w:r w:rsidR="00776918">
          <w:rPr>
            <w:noProof/>
            <w:webHidden/>
          </w:rPr>
          <w:tab/>
        </w:r>
        <w:r w:rsidR="00776918">
          <w:rPr>
            <w:noProof/>
            <w:webHidden/>
          </w:rPr>
          <w:fldChar w:fldCharType="begin"/>
        </w:r>
        <w:r w:rsidR="00776918">
          <w:rPr>
            <w:noProof/>
            <w:webHidden/>
          </w:rPr>
          <w:instrText xml:space="preserve"> PAGEREF _Toc515281551 \h </w:instrText>
        </w:r>
        <w:r w:rsidR="00776918">
          <w:rPr>
            <w:noProof/>
            <w:webHidden/>
          </w:rPr>
        </w:r>
        <w:r w:rsidR="00776918">
          <w:rPr>
            <w:noProof/>
            <w:webHidden/>
          </w:rPr>
          <w:fldChar w:fldCharType="separate"/>
        </w:r>
        <w:r w:rsidR="00776918">
          <w:rPr>
            <w:noProof/>
            <w:webHidden/>
          </w:rPr>
          <w:t>71</w:t>
        </w:r>
        <w:r w:rsidR="00776918">
          <w:rPr>
            <w:noProof/>
            <w:webHidden/>
          </w:rPr>
          <w:fldChar w:fldCharType="end"/>
        </w:r>
      </w:hyperlink>
    </w:p>
    <w:p w:rsidR="00776918" w:rsidRDefault="00B80CFD">
      <w:pPr>
        <w:pStyle w:val="Obsah3"/>
        <w:rPr>
          <w:rFonts w:eastAsiaTheme="minorEastAsia"/>
          <w:noProof/>
          <w:lang w:eastAsia="cs-CZ"/>
        </w:rPr>
      </w:pPr>
      <w:hyperlink w:anchor="_Toc515281552" w:history="1">
        <w:r w:rsidR="00776918" w:rsidRPr="000E7F7B">
          <w:rPr>
            <w:rStyle w:val="Hypertextovodkaz"/>
            <w:b/>
            <w:noProof/>
          </w:rPr>
          <w:t>Předpoklady pro akceptaci díla</w:t>
        </w:r>
        <w:r w:rsidR="00776918">
          <w:rPr>
            <w:noProof/>
            <w:webHidden/>
          </w:rPr>
          <w:tab/>
        </w:r>
        <w:r w:rsidR="00776918">
          <w:rPr>
            <w:noProof/>
            <w:webHidden/>
          </w:rPr>
          <w:fldChar w:fldCharType="begin"/>
        </w:r>
        <w:r w:rsidR="00776918">
          <w:rPr>
            <w:noProof/>
            <w:webHidden/>
          </w:rPr>
          <w:instrText xml:space="preserve"> PAGEREF _Toc515281552 \h </w:instrText>
        </w:r>
        <w:r w:rsidR="00776918">
          <w:rPr>
            <w:noProof/>
            <w:webHidden/>
          </w:rPr>
        </w:r>
        <w:r w:rsidR="00776918">
          <w:rPr>
            <w:noProof/>
            <w:webHidden/>
          </w:rPr>
          <w:fldChar w:fldCharType="separate"/>
        </w:r>
        <w:r w:rsidR="00776918">
          <w:rPr>
            <w:noProof/>
            <w:webHidden/>
          </w:rPr>
          <w:t>71</w:t>
        </w:r>
        <w:r w:rsidR="00776918">
          <w:rPr>
            <w:noProof/>
            <w:webHidden/>
          </w:rPr>
          <w:fldChar w:fldCharType="end"/>
        </w:r>
      </w:hyperlink>
    </w:p>
    <w:p w:rsidR="00776918" w:rsidRDefault="00B80CFD">
      <w:pPr>
        <w:pStyle w:val="Obsah3"/>
        <w:rPr>
          <w:rFonts w:eastAsiaTheme="minorEastAsia"/>
          <w:noProof/>
          <w:lang w:eastAsia="cs-CZ"/>
        </w:rPr>
      </w:pPr>
      <w:hyperlink w:anchor="_Toc515281553" w:history="1">
        <w:r w:rsidR="00776918" w:rsidRPr="000E7F7B">
          <w:rPr>
            <w:rStyle w:val="Hypertextovodkaz"/>
            <w:b/>
            <w:noProof/>
          </w:rPr>
          <w:t>Základní způsoby akceptace</w:t>
        </w:r>
        <w:r w:rsidR="00776918">
          <w:rPr>
            <w:noProof/>
            <w:webHidden/>
          </w:rPr>
          <w:tab/>
        </w:r>
        <w:r w:rsidR="00776918">
          <w:rPr>
            <w:noProof/>
            <w:webHidden/>
          </w:rPr>
          <w:fldChar w:fldCharType="begin"/>
        </w:r>
        <w:r w:rsidR="00776918">
          <w:rPr>
            <w:noProof/>
            <w:webHidden/>
          </w:rPr>
          <w:instrText xml:space="preserve"> PAGEREF _Toc515281553 \h </w:instrText>
        </w:r>
        <w:r w:rsidR="00776918">
          <w:rPr>
            <w:noProof/>
            <w:webHidden/>
          </w:rPr>
        </w:r>
        <w:r w:rsidR="00776918">
          <w:rPr>
            <w:noProof/>
            <w:webHidden/>
          </w:rPr>
          <w:fldChar w:fldCharType="separate"/>
        </w:r>
        <w:r w:rsidR="00776918">
          <w:rPr>
            <w:noProof/>
            <w:webHidden/>
          </w:rPr>
          <w:t>72</w:t>
        </w:r>
        <w:r w:rsidR="00776918">
          <w:rPr>
            <w:noProof/>
            <w:webHidden/>
          </w:rPr>
          <w:fldChar w:fldCharType="end"/>
        </w:r>
      </w:hyperlink>
    </w:p>
    <w:p w:rsidR="00776918" w:rsidRDefault="00B80CFD">
      <w:pPr>
        <w:pStyle w:val="Obsah3"/>
        <w:rPr>
          <w:rFonts w:eastAsiaTheme="minorEastAsia"/>
          <w:noProof/>
          <w:lang w:eastAsia="cs-CZ"/>
        </w:rPr>
      </w:pPr>
      <w:hyperlink w:anchor="_Toc515281554" w:history="1">
        <w:r w:rsidR="00776918" w:rsidRPr="000E7F7B">
          <w:rPr>
            <w:rStyle w:val="Hypertextovodkaz"/>
            <w:b/>
            <w:noProof/>
          </w:rPr>
          <w:t>Organizace akceptace, posloupnost</w:t>
        </w:r>
        <w:r w:rsidR="00776918">
          <w:rPr>
            <w:noProof/>
            <w:webHidden/>
          </w:rPr>
          <w:tab/>
        </w:r>
        <w:r w:rsidR="00776918">
          <w:rPr>
            <w:noProof/>
            <w:webHidden/>
          </w:rPr>
          <w:fldChar w:fldCharType="begin"/>
        </w:r>
        <w:r w:rsidR="00776918">
          <w:rPr>
            <w:noProof/>
            <w:webHidden/>
          </w:rPr>
          <w:instrText xml:space="preserve"> PAGEREF _Toc515281554 \h </w:instrText>
        </w:r>
        <w:r w:rsidR="00776918">
          <w:rPr>
            <w:noProof/>
            <w:webHidden/>
          </w:rPr>
        </w:r>
        <w:r w:rsidR="00776918">
          <w:rPr>
            <w:noProof/>
            <w:webHidden/>
          </w:rPr>
          <w:fldChar w:fldCharType="separate"/>
        </w:r>
        <w:r w:rsidR="00776918">
          <w:rPr>
            <w:noProof/>
            <w:webHidden/>
          </w:rPr>
          <w:t>73</w:t>
        </w:r>
        <w:r w:rsidR="00776918">
          <w:rPr>
            <w:noProof/>
            <w:webHidden/>
          </w:rPr>
          <w:fldChar w:fldCharType="end"/>
        </w:r>
      </w:hyperlink>
    </w:p>
    <w:p w:rsidR="00776918" w:rsidRDefault="00B80CFD">
      <w:pPr>
        <w:pStyle w:val="Obsah1"/>
        <w:tabs>
          <w:tab w:val="left" w:pos="660"/>
          <w:tab w:val="right" w:leader="dot" w:pos="8303"/>
        </w:tabs>
        <w:rPr>
          <w:rFonts w:eastAsiaTheme="minorEastAsia"/>
          <w:noProof/>
          <w:lang w:eastAsia="cs-CZ"/>
        </w:rPr>
      </w:pPr>
      <w:hyperlink w:anchor="_Toc515281555" w:history="1">
        <w:r w:rsidR="00776918" w:rsidRPr="000E7F7B">
          <w:rPr>
            <w:rStyle w:val="Hypertextovodkaz"/>
            <w:noProof/>
          </w:rPr>
          <w:t>VII.</w:t>
        </w:r>
        <w:r w:rsidR="00776918">
          <w:rPr>
            <w:rFonts w:eastAsiaTheme="minorEastAsia"/>
            <w:noProof/>
            <w:lang w:eastAsia="cs-CZ"/>
          </w:rPr>
          <w:tab/>
        </w:r>
        <w:r w:rsidR="00776918" w:rsidRPr="000E7F7B">
          <w:rPr>
            <w:rStyle w:val="Hypertextovodkaz"/>
            <w:noProof/>
          </w:rPr>
          <w:t>Předložení návrhu a postup realizace veřejné zakázky</w:t>
        </w:r>
        <w:r w:rsidR="00776918">
          <w:rPr>
            <w:noProof/>
            <w:webHidden/>
          </w:rPr>
          <w:tab/>
        </w:r>
        <w:r w:rsidR="00776918">
          <w:rPr>
            <w:noProof/>
            <w:webHidden/>
          </w:rPr>
          <w:fldChar w:fldCharType="begin"/>
        </w:r>
        <w:r w:rsidR="00776918">
          <w:rPr>
            <w:noProof/>
            <w:webHidden/>
          </w:rPr>
          <w:instrText xml:space="preserve"> PAGEREF _Toc515281555 \h </w:instrText>
        </w:r>
        <w:r w:rsidR="00776918">
          <w:rPr>
            <w:noProof/>
            <w:webHidden/>
          </w:rPr>
        </w:r>
        <w:r w:rsidR="00776918">
          <w:rPr>
            <w:noProof/>
            <w:webHidden/>
          </w:rPr>
          <w:fldChar w:fldCharType="separate"/>
        </w:r>
        <w:r w:rsidR="00776918">
          <w:rPr>
            <w:noProof/>
            <w:webHidden/>
          </w:rPr>
          <w:t>74</w:t>
        </w:r>
        <w:r w:rsidR="00776918">
          <w:rPr>
            <w:noProof/>
            <w:webHidden/>
          </w:rPr>
          <w:fldChar w:fldCharType="end"/>
        </w:r>
      </w:hyperlink>
    </w:p>
    <w:p w:rsidR="009C317C" w:rsidRPr="00816EF2" w:rsidRDefault="009C317C">
      <w:pPr>
        <w:jc w:val="left"/>
        <w:rPr>
          <w:rFonts w:ascii="Arial Narrow" w:eastAsiaTheme="majorEastAsia" w:hAnsi="Arial Narrow" w:cstheme="majorBidi"/>
          <w:bCs/>
          <w:color w:val="595959" w:themeColor="text1" w:themeTint="A6"/>
          <w:sz w:val="28"/>
          <w:szCs w:val="28"/>
        </w:rPr>
      </w:pPr>
      <w:r w:rsidRPr="00816EF2">
        <w:fldChar w:fldCharType="end"/>
      </w:r>
      <w:r w:rsidRPr="00816EF2">
        <w:br w:type="page"/>
      </w:r>
    </w:p>
    <w:p w:rsidR="00C06CEA" w:rsidRDefault="00022D75" w:rsidP="00F13BEE">
      <w:pPr>
        <w:pStyle w:val="Nadpis1"/>
      </w:pPr>
      <w:bookmarkStart w:id="2" w:name="_Toc515281476"/>
      <w:r w:rsidRPr="00022D75">
        <w:lastRenderedPageBreak/>
        <w:t>Předmět</w:t>
      </w:r>
      <w:r>
        <w:t xml:space="preserve"> zakázky</w:t>
      </w:r>
      <w:r w:rsidR="00A20882">
        <w:t xml:space="preserve"> (Díla)</w:t>
      </w:r>
      <w:bookmarkEnd w:id="2"/>
    </w:p>
    <w:p w:rsidR="00022D75" w:rsidRPr="00022D75" w:rsidRDefault="00022D75" w:rsidP="00022D75">
      <w:r w:rsidRPr="00022D75">
        <w:t xml:space="preserve">Předmětem veřejné zakázky </w:t>
      </w:r>
      <w:r>
        <w:t xml:space="preserve">je </w:t>
      </w:r>
      <w:r w:rsidRPr="00022D75">
        <w:t xml:space="preserve">vybudování </w:t>
      </w:r>
      <w:r>
        <w:t xml:space="preserve">systému a webové služby </w:t>
      </w:r>
      <w:r w:rsidRPr="00022D75">
        <w:t>„Portál</w:t>
      </w:r>
      <w:r>
        <w:t>u</w:t>
      </w:r>
      <w:r w:rsidRPr="00022D75">
        <w:t xml:space="preserve"> územního plánování obcí Kraje Vysočina“ (dále jen „PÚ</w:t>
      </w:r>
      <w:r>
        <w:t>PO” nebo „Dílo” nebo „zakázka“),</w:t>
      </w:r>
      <w:r w:rsidR="00D8561F">
        <w:t xml:space="preserve"> </w:t>
      </w:r>
      <w:r w:rsidRPr="00022D75">
        <w:t>kompletní dodávka a implementace:</w:t>
      </w:r>
    </w:p>
    <w:p w:rsidR="00022D75" w:rsidRDefault="00022D75" w:rsidP="00C969CC">
      <w:pPr>
        <w:pStyle w:val="Odstavecseseznamem"/>
        <w:numPr>
          <w:ilvl w:val="0"/>
          <w:numId w:val="1"/>
        </w:numPr>
      </w:pPr>
      <w:r>
        <w:t xml:space="preserve">Dodávka </w:t>
      </w:r>
      <w:r w:rsidRPr="00C970CD">
        <w:rPr>
          <w:b/>
        </w:rPr>
        <w:t>předimplementační analýzy PÚPO</w:t>
      </w:r>
      <w:r>
        <w:t>, jejíž akceptace bude předcházet samotné implementaci služby a jejího řešení</w:t>
      </w:r>
      <w:r w:rsidR="00EA3F99">
        <w:t xml:space="preserve"> </w:t>
      </w:r>
      <w:r w:rsidR="00EA3F99" w:rsidRPr="00C970CD">
        <w:rPr>
          <w:b/>
        </w:rPr>
        <w:t>(dále také „část A“)</w:t>
      </w:r>
      <w:r>
        <w:t>.</w:t>
      </w:r>
    </w:p>
    <w:p w:rsidR="00EA3F99" w:rsidRDefault="007A0329" w:rsidP="00C969CC">
      <w:pPr>
        <w:pStyle w:val="Odstavecseseznamem"/>
        <w:numPr>
          <w:ilvl w:val="0"/>
          <w:numId w:val="1"/>
        </w:numPr>
      </w:pPr>
      <w:r>
        <w:t xml:space="preserve">Vytvoření </w:t>
      </w:r>
      <w:r w:rsidR="00022D75" w:rsidRPr="00C970CD">
        <w:rPr>
          <w:b/>
        </w:rPr>
        <w:t>webového rozhraní formou portálu</w:t>
      </w:r>
      <w:r w:rsidR="00022D75">
        <w:t xml:space="preserve"> ke zpřístupnění digitálního informačního a datového obsahu územního plánování obcí Kraje Vysočina a jeho uvedení do rutinního provozu </w:t>
      </w:r>
      <w:bookmarkStart w:id="3" w:name="OLE_LINK3"/>
      <w:bookmarkStart w:id="4" w:name="OLE_LINK4"/>
      <w:r w:rsidR="00022D75" w:rsidRPr="00C970CD">
        <w:rPr>
          <w:b/>
        </w:rPr>
        <w:t>(dále také „část B“)</w:t>
      </w:r>
      <w:bookmarkEnd w:id="3"/>
      <w:bookmarkEnd w:id="4"/>
      <w:r w:rsidR="00022D75">
        <w:t>.</w:t>
      </w:r>
    </w:p>
    <w:p w:rsidR="00EA3F99" w:rsidRDefault="00022D75" w:rsidP="00EA3F99">
      <w:pPr>
        <w:pStyle w:val="Odstavecseseznamem"/>
      </w:pPr>
      <w:r>
        <w:t xml:space="preserve">Součástí realizace Části </w:t>
      </w:r>
      <w:r w:rsidR="00451E51">
        <w:t>B</w:t>
      </w:r>
      <w:r>
        <w:t xml:space="preserve"> je zejména:</w:t>
      </w:r>
    </w:p>
    <w:p w:rsidR="00EA3F99" w:rsidRDefault="00022D75" w:rsidP="00C969CC">
      <w:pPr>
        <w:pStyle w:val="Odstavecseseznamem"/>
        <w:numPr>
          <w:ilvl w:val="1"/>
          <w:numId w:val="1"/>
        </w:numPr>
      </w:pPr>
      <w:r>
        <w:t xml:space="preserve">sestavení informačního obsahu, příprava datového obsahu ÚP obcí Kraje Vysočina k publikaci prostřednictvím PÚPO, </w:t>
      </w:r>
    </w:p>
    <w:p w:rsidR="00EA3F99" w:rsidRDefault="00022D75" w:rsidP="00C969CC">
      <w:pPr>
        <w:pStyle w:val="Odstavecseseznamem"/>
        <w:numPr>
          <w:ilvl w:val="1"/>
          <w:numId w:val="1"/>
        </w:numPr>
      </w:pPr>
      <w:r>
        <w:t>vytvoření a dodání PÚPO sestávajícího</w:t>
      </w:r>
    </w:p>
    <w:p w:rsidR="00EA3F99" w:rsidRDefault="00022D75" w:rsidP="00C969CC">
      <w:pPr>
        <w:pStyle w:val="Odstavecseseznamem"/>
        <w:numPr>
          <w:ilvl w:val="2"/>
          <w:numId w:val="1"/>
        </w:numPr>
      </w:pPr>
      <w:r>
        <w:t xml:space="preserve">z </w:t>
      </w:r>
      <w:r w:rsidRPr="00451E51">
        <w:rPr>
          <w:b/>
        </w:rPr>
        <w:t>úvodní stránky</w:t>
      </w:r>
      <w:r>
        <w:t xml:space="preserve"> obsahující </w:t>
      </w:r>
      <w:r w:rsidR="00451E51">
        <w:t>základní rozcestník k te</w:t>
      </w:r>
      <w:r w:rsidR="00451E51" w:rsidRPr="00451E51">
        <w:t>matickým oblastem portálu</w:t>
      </w:r>
      <w:r>
        <w:t>, aktuality, rozšiřující nabídku, přihlášení uživatele, základní informace o portálu, odkazy na specifické části portálu (helpdesk, nápověda apod.),</w:t>
      </w:r>
    </w:p>
    <w:p w:rsidR="009303DC" w:rsidRDefault="00022D75" w:rsidP="00C969CC">
      <w:pPr>
        <w:pStyle w:val="Odstavecseseznamem"/>
        <w:numPr>
          <w:ilvl w:val="2"/>
          <w:numId w:val="1"/>
        </w:numPr>
      </w:pPr>
      <w:r>
        <w:t xml:space="preserve">ze </w:t>
      </w:r>
      <w:r w:rsidRPr="00451E51">
        <w:rPr>
          <w:b/>
        </w:rPr>
        <w:t>stránek poskytujících podrobné informace</w:t>
      </w:r>
      <w:r>
        <w:t xml:space="preserve"> a seznamy, statistické přehledy, dílčí rozcestníky, odkazy, zobrazení statické či dynamické mapy (prostřednictvím API mapové části) k textu, mapový rozcestník,</w:t>
      </w:r>
    </w:p>
    <w:p w:rsidR="009303DC" w:rsidRDefault="00022D75" w:rsidP="00C969CC">
      <w:pPr>
        <w:pStyle w:val="Odstavecseseznamem"/>
        <w:numPr>
          <w:ilvl w:val="2"/>
          <w:numId w:val="1"/>
        </w:numPr>
      </w:pPr>
      <w:r>
        <w:t xml:space="preserve">z </w:t>
      </w:r>
      <w:r w:rsidRPr="00451E51">
        <w:rPr>
          <w:b/>
        </w:rPr>
        <w:t>mapového atlasu</w:t>
      </w:r>
      <w:r>
        <w:t xml:space="preserve"> zobrazujícího textové části ÚPD (územně plánovací dokumentace) a ÚPP (územně plánovacích podkladů) prováz</w:t>
      </w:r>
      <w:r w:rsidR="0091452F">
        <w:t>a</w:t>
      </w:r>
      <w:r>
        <w:t xml:space="preserve">né s výkresy </w:t>
      </w:r>
      <w:r w:rsidR="005C7BE7">
        <w:t xml:space="preserve">v mapovém okně </w:t>
      </w:r>
      <w:r w:rsidR="00AD63FC">
        <w:t xml:space="preserve">(mapové okno s mapou) </w:t>
      </w:r>
      <w:r>
        <w:t>zobrazenými nad vybranými podkladovými mapami,</w:t>
      </w:r>
    </w:p>
    <w:p w:rsidR="009303DC" w:rsidRDefault="00022D75" w:rsidP="00C969CC">
      <w:pPr>
        <w:pStyle w:val="Odstavecseseznamem"/>
        <w:numPr>
          <w:ilvl w:val="1"/>
          <w:numId w:val="1"/>
        </w:numPr>
      </w:pPr>
      <w:r>
        <w:t>grafické provedení PÚPO,</w:t>
      </w:r>
    </w:p>
    <w:p w:rsidR="009303DC" w:rsidRDefault="00022D75" w:rsidP="00C969CC">
      <w:pPr>
        <w:pStyle w:val="Odstavecseseznamem"/>
        <w:numPr>
          <w:ilvl w:val="1"/>
          <w:numId w:val="1"/>
        </w:numPr>
      </w:pPr>
      <w:r>
        <w:t>uvedení Díla do provozu (dále „implementace“),</w:t>
      </w:r>
    </w:p>
    <w:p w:rsidR="0070510B" w:rsidRDefault="00022D75" w:rsidP="00C969CC">
      <w:pPr>
        <w:pStyle w:val="Odstavecseseznamem"/>
        <w:numPr>
          <w:ilvl w:val="0"/>
          <w:numId w:val="1"/>
        </w:numPr>
      </w:pPr>
      <w:r>
        <w:t xml:space="preserve">Vytvoření a dodání </w:t>
      </w:r>
      <w:r w:rsidR="00C970CD" w:rsidRPr="00C970CD">
        <w:rPr>
          <w:b/>
        </w:rPr>
        <w:t>S</w:t>
      </w:r>
      <w:r w:rsidRPr="00C970CD">
        <w:rPr>
          <w:b/>
        </w:rPr>
        <w:t>ystému pro správu obsahu PÚPO (Content management system, dále CMS PÚPO)</w:t>
      </w:r>
      <w:r>
        <w:t xml:space="preserve">, tj. softwarových komponent umožňujících vytvoření a správu a webového obsahu PÚPO požadovaného v částí A </w:t>
      </w:r>
      <w:r w:rsidRPr="0091452F">
        <w:rPr>
          <w:b/>
        </w:rPr>
        <w:t>(dále také „část C“ nebo “CM</w:t>
      </w:r>
      <w:r w:rsidR="0070510B" w:rsidRPr="0091452F">
        <w:rPr>
          <w:b/>
        </w:rPr>
        <w:t>S PÚPO” nebo “Správa obsahu”)</w:t>
      </w:r>
      <w:r w:rsidR="0070510B">
        <w:t xml:space="preserve">, </w:t>
      </w:r>
    </w:p>
    <w:p w:rsidR="0070510B" w:rsidRDefault="00022D75" w:rsidP="00C969CC">
      <w:pPr>
        <w:pStyle w:val="Odstavecseseznamem"/>
        <w:numPr>
          <w:ilvl w:val="1"/>
          <w:numId w:val="1"/>
        </w:numPr>
      </w:pPr>
      <w:r>
        <w:t>vytvoření a dodání softwarových komponent CMS PÚPO</w:t>
      </w:r>
    </w:p>
    <w:p w:rsidR="0070510B" w:rsidRDefault="00022D75" w:rsidP="00C969CC">
      <w:pPr>
        <w:pStyle w:val="Odstavecseseznamem"/>
        <w:numPr>
          <w:ilvl w:val="2"/>
          <w:numId w:val="1"/>
        </w:numPr>
      </w:pPr>
      <w:r>
        <w:t>na straně serveru (tzv. back-end),</w:t>
      </w:r>
    </w:p>
    <w:p w:rsidR="0070510B" w:rsidRDefault="00022D75" w:rsidP="00C969CC">
      <w:pPr>
        <w:pStyle w:val="Odstavecseseznamem"/>
        <w:numPr>
          <w:ilvl w:val="2"/>
          <w:numId w:val="1"/>
        </w:numPr>
      </w:pPr>
      <w:r>
        <w:t>na straně klienta (tzv. front-end), webová klientská aplikace (webový klient),</w:t>
      </w:r>
    </w:p>
    <w:p w:rsidR="0070510B" w:rsidRDefault="00022D75" w:rsidP="00C969CC">
      <w:pPr>
        <w:pStyle w:val="Odstavecseseznamem"/>
        <w:numPr>
          <w:ilvl w:val="2"/>
          <w:numId w:val="1"/>
        </w:numPr>
      </w:pPr>
      <w:r>
        <w:t>a na str</w:t>
      </w:r>
      <w:r w:rsidR="00054A27">
        <w:t>aně poskytování webových služeb;</w:t>
      </w:r>
    </w:p>
    <w:p w:rsidR="00E6381D" w:rsidRDefault="00022D75" w:rsidP="00C969CC">
      <w:pPr>
        <w:pStyle w:val="Odstavecseseznamem"/>
        <w:numPr>
          <w:ilvl w:val="0"/>
          <w:numId w:val="1"/>
        </w:numPr>
      </w:pPr>
      <w:r>
        <w:t xml:space="preserve">Vytvoření </w:t>
      </w:r>
      <w:r w:rsidRPr="00C970CD">
        <w:rPr>
          <w:b/>
        </w:rPr>
        <w:t>Mobilní aplikace</w:t>
      </w:r>
      <w:r>
        <w:t xml:space="preserve"> </w:t>
      </w:r>
      <w:r w:rsidRPr="00C970CD">
        <w:rPr>
          <w:b/>
        </w:rPr>
        <w:t>(mobiln</w:t>
      </w:r>
      <w:r w:rsidR="00163268" w:rsidRPr="00C970CD">
        <w:rPr>
          <w:b/>
        </w:rPr>
        <w:t>í klient</w:t>
      </w:r>
      <w:r w:rsidR="00F55932" w:rsidRPr="00C970CD">
        <w:rPr>
          <w:b/>
        </w:rPr>
        <w:t xml:space="preserve">, </w:t>
      </w:r>
      <w:r w:rsidR="00163268" w:rsidRPr="00C970CD">
        <w:rPr>
          <w:b/>
        </w:rPr>
        <w:t>dále také „část D“)</w:t>
      </w:r>
      <w:r w:rsidR="00163268">
        <w:t xml:space="preserve"> s dokumentací a zdrojovými kódy</w:t>
      </w:r>
      <w:r w:rsidR="00E6381D">
        <w:t xml:space="preserve"> (jde o volitelnou součást nabídky, viz základní požadavky ve III. kapitole)</w:t>
      </w:r>
      <w:r w:rsidR="00163268">
        <w:t>.</w:t>
      </w:r>
    </w:p>
    <w:p w:rsidR="00E6381D" w:rsidRDefault="007A0329" w:rsidP="00C969CC">
      <w:pPr>
        <w:pStyle w:val="Odstavecseseznamem"/>
        <w:numPr>
          <w:ilvl w:val="0"/>
          <w:numId w:val="1"/>
        </w:numPr>
      </w:pPr>
      <w:r>
        <w:t xml:space="preserve">Vytvoření </w:t>
      </w:r>
      <w:r w:rsidR="00022D75">
        <w:t>rozhraní</w:t>
      </w:r>
      <w:r w:rsidR="00022D75" w:rsidRPr="00C970CD">
        <w:rPr>
          <w:b/>
        </w:rPr>
        <w:t xml:space="preserve"> Jednotného systému spr</w:t>
      </w:r>
      <w:r w:rsidR="00E6381D" w:rsidRPr="00C970CD">
        <w:rPr>
          <w:b/>
        </w:rPr>
        <w:t>ávy dat územního plánování (JDS</w:t>
      </w:r>
      <w:r w:rsidR="00022D75" w:rsidRPr="00C970CD">
        <w:rPr>
          <w:b/>
        </w:rPr>
        <w:t xml:space="preserve">ÚP) </w:t>
      </w:r>
      <w:r w:rsidR="00E6381D" w:rsidRPr="00C970CD">
        <w:rPr>
          <w:b/>
        </w:rPr>
        <w:t>K</w:t>
      </w:r>
      <w:r w:rsidR="00022D75" w:rsidRPr="00C970CD">
        <w:rPr>
          <w:b/>
        </w:rPr>
        <w:t>raje Vysočina</w:t>
      </w:r>
      <w:r w:rsidR="00022D75">
        <w:t xml:space="preserve">, </w:t>
      </w:r>
      <w:r w:rsidR="00163268">
        <w:t xml:space="preserve">pro jednotné skladování, správu a sdílení i poskytování dat, integrujícího </w:t>
      </w:r>
      <w:r w:rsidR="00022D75">
        <w:t>stávající</w:t>
      </w:r>
      <w:r w:rsidR="00163268">
        <w:t xml:space="preserve"> </w:t>
      </w:r>
      <w:r w:rsidR="00022D75">
        <w:t>dat</w:t>
      </w:r>
      <w:r w:rsidR="00163268">
        <w:t>a</w:t>
      </w:r>
      <w:r w:rsidR="00022D75">
        <w:t xml:space="preserve"> obcí Kraje Vysočina</w:t>
      </w:r>
      <w:r w:rsidR="00E6381D">
        <w:t xml:space="preserve"> </w:t>
      </w:r>
      <w:r w:rsidR="00E6381D" w:rsidRPr="0091452F">
        <w:rPr>
          <w:b/>
        </w:rPr>
        <w:t>(dále také „část E“),</w:t>
      </w:r>
      <w:r w:rsidR="00E6381D">
        <w:t xml:space="preserve"> která zahrnuje:</w:t>
      </w:r>
    </w:p>
    <w:p w:rsidR="00E6381D" w:rsidRDefault="00E6381D" w:rsidP="00C969CC">
      <w:pPr>
        <w:pStyle w:val="Odstavecseseznamem"/>
        <w:numPr>
          <w:ilvl w:val="1"/>
          <w:numId w:val="1"/>
        </w:numPr>
      </w:pPr>
      <w:r>
        <w:t>vytvoření jednotného společného úložiště k ukládání dat ÚPD a ÚPP a k publikaci</w:t>
      </w:r>
    </w:p>
    <w:p w:rsidR="00E6381D" w:rsidRDefault="00E6381D" w:rsidP="00C969CC">
      <w:pPr>
        <w:pStyle w:val="Odstavecseseznamem"/>
        <w:numPr>
          <w:ilvl w:val="1"/>
          <w:numId w:val="1"/>
        </w:numPr>
      </w:pPr>
      <w:r>
        <w:lastRenderedPageBreak/>
        <w:t>migraci</w:t>
      </w:r>
      <w:r w:rsidR="00022D75">
        <w:t xml:space="preserve"> dat územního plánování </w:t>
      </w:r>
      <w:r>
        <w:t xml:space="preserve">kraje a obcí </w:t>
      </w:r>
      <w:r w:rsidR="00022D75">
        <w:t xml:space="preserve">do </w:t>
      </w:r>
      <w:r>
        <w:t xml:space="preserve">jednotné </w:t>
      </w:r>
      <w:r w:rsidR="00022D75">
        <w:t>databáze určené k publikaci a do datového skladu ÚPD a ÚPP Kraje Vysočina (“dále příprava a migrace dat”)</w:t>
      </w:r>
    </w:p>
    <w:p w:rsidR="00E6381D" w:rsidRDefault="00E6381D" w:rsidP="00C969CC">
      <w:pPr>
        <w:pStyle w:val="Odstavecseseznamem"/>
        <w:numPr>
          <w:ilvl w:val="1"/>
          <w:numId w:val="1"/>
        </w:numPr>
      </w:pPr>
      <w:r>
        <w:t xml:space="preserve">nastavení sdílení a </w:t>
      </w:r>
      <w:r w:rsidR="00022D75">
        <w:t xml:space="preserve">integrace dat ÚPD a ÚPP obcí a kraje </w:t>
      </w:r>
    </w:p>
    <w:p w:rsidR="00E6381D" w:rsidRDefault="00E6381D" w:rsidP="00C969CC">
      <w:pPr>
        <w:pStyle w:val="Odstavecseseznamem"/>
        <w:numPr>
          <w:ilvl w:val="1"/>
          <w:numId w:val="1"/>
        </w:numPr>
      </w:pPr>
      <w:r>
        <w:t xml:space="preserve">podporu publikace </w:t>
      </w:r>
      <w:r w:rsidR="00022D75">
        <w:t xml:space="preserve">dat </w:t>
      </w:r>
    </w:p>
    <w:p w:rsidR="00022D75" w:rsidRDefault="00022D75" w:rsidP="00C969CC">
      <w:pPr>
        <w:pStyle w:val="Odstavecseseznamem"/>
        <w:numPr>
          <w:ilvl w:val="2"/>
          <w:numId w:val="1"/>
        </w:numPr>
      </w:pPr>
      <w:r>
        <w:t>prostřednictvím PÚPO</w:t>
      </w:r>
    </w:p>
    <w:p w:rsidR="00E6381D" w:rsidRDefault="00E6381D" w:rsidP="00C969CC">
      <w:pPr>
        <w:pStyle w:val="Odstavecseseznamem"/>
        <w:numPr>
          <w:ilvl w:val="2"/>
          <w:numId w:val="1"/>
        </w:numPr>
      </w:pPr>
      <w:r>
        <w:t>služeb</w:t>
      </w:r>
    </w:p>
    <w:p w:rsidR="00E6381D" w:rsidRDefault="00E6381D" w:rsidP="00C969CC">
      <w:pPr>
        <w:pStyle w:val="Odstavecseseznamem"/>
        <w:numPr>
          <w:ilvl w:val="1"/>
          <w:numId w:val="1"/>
        </w:numPr>
      </w:pPr>
      <w:r>
        <w:t>nástroje ke správě dat v</w:t>
      </w:r>
      <w:r w:rsidR="003A06E7">
        <w:t> </w:t>
      </w:r>
      <w:r>
        <w:t>JDSÚP</w:t>
      </w:r>
    </w:p>
    <w:p w:rsidR="003A06E7" w:rsidRPr="003A06E7" w:rsidRDefault="003A06E7" w:rsidP="003A06E7">
      <w:pPr>
        <w:rPr>
          <w:i/>
        </w:rPr>
      </w:pPr>
      <w:r w:rsidRPr="00E6381D">
        <w:rPr>
          <w:i/>
        </w:rPr>
        <w:t xml:space="preserve">Zadavatel si klade za cíl </w:t>
      </w:r>
      <w:r>
        <w:rPr>
          <w:i/>
        </w:rPr>
        <w:t>vytvoření jednotného úložiště umožňujícího sjednocení dat územního plánování v Kraji Vysočina ke správě, k vytěžování, k publikaci, k poskytování služeb. Úložiště je navíc schopno integrovat data obcí tak, aby bylo možné data využít nejen v rámci PÚPO, ale též v rámci aplikací využívaných obcemi ať již k interním potřebám nebo k publikování informací prostřednictvím vlastních webových stránek.</w:t>
      </w:r>
    </w:p>
    <w:p w:rsidR="00022D75" w:rsidRDefault="007A0329" w:rsidP="00C969CC">
      <w:pPr>
        <w:pStyle w:val="Odstavecseseznamem"/>
        <w:numPr>
          <w:ilvl w:val="0"/>
          <w:numId w:val="1"/>
        </w:numPr>
      </w:pPr>
      <w:r>
        <w:t>Vytvoření</w:t>
      </w:r>
      <w:r w:rsidR="00022D75">
        <w:t xml:space="preserve"> </w:t>
      </w:r>
      <w:r w:rsidR="00881E3E" w:rsidRPr="00881E3E">
        <w:rPr>
          <w:b/>
        </w:rPr>
        <w:t>Systému</w:t>
      </w:r>
      <w:r w:rsidR="00881E3E">
        <w:t xml:space="preserve"> </w:t>
      </w:r>
      <w:r w:rsidR="00022D75" w:rsidRPr="00C970CD">
        <w:rPr>
          <w:b/>
        </w:rPr>
        <w:t>společných služeb</w:t>
      </w:r>
      <w:r w:rsidR="00022D75">
        <w:t xml:space="preserve"> integrujících data z registrů a databází Kraje Vysočina pro podporu publikace a komplexního nahlížení dat ÚP</w:t>
      </w:r>
      <w:r w:rsidR="00C970CD">
        <w:t xml:space="preserve"> </w:t>
      </w:r>
      <w:r w:rsidR="00C970CD" w:rsidRPr="0091452F">
        <w:rPr>
          <w:b/>
        </w:rPr>
        <w:t>(dále také „část F“)</w:t>
      </w:r>
      <w:r w:rsidR="00022D75">
        <w:t>, zejména</w:t>
      </w:r>
      <w:r w:rsidR="00C970CD">
        <w:t xml:space="preserve"> pak</w:t>
      </w:r>
      <w:r w:rsidR="0091452F">
        <w:t>:</w:t>
      </w:r>
    </w:p>
    <w:p w:rsidR="0091452F" w:rsidRDefault="00C970CD" w:rsidP="00C969CC">
      <w:pPr>
        <w:pStyle w:val="Odstavecseseznamem"/>
        <w:numPr>
          <w:ilvl w:val="1"/>
          <w:numId w:val="1"/>
        </w:numPr>
      </w:pPr>
      <w:r>
        <w:t>podkladových map zdrojů ČÚZK, Kraje vysočina</w:t>
      </w:r>
      <w:r w:rsidR="00451E51">
        <w:t xml:space="preserve"> (např. r</w:t>
      </w:r>
      <w:r w:rsidR="00451E51" w:rsidRPr="00451E51">
        <w:t xml:space="preserve">eferenční data, </w:t>
      </w:r>
      <w:r w:rsidR="00451E51">
        <w:t>CENIA,</w:t>
      </w:r>
      <w:r w:rsidR="00451E51" w:rsidRPr="00451E51">
        <w:t xml:space="preserve"> VÚMOP, ÚHÚL, AOPK, VÚV, NPÚ, ČSÚ</w:t>
      </w:r>
      <w:r w:rsidR="00451E51">
        <w:t>)</w:t>
      </w:r>
    </w:p>
    <w:p w:rsidR="0091452F" w:rsidRDefault="00C970CD" w:rsidP="00C969CC">
      <w:pPr>
        <w:pStyle w:val="Odstavecseseznamem"/>
        <w:numPr>
          <w:ilvl w:val="1"/>
          <w:numId w:val="1"/>
        </w:numPr>
      </w:pPr>
      <w:r>
        <w:t>katastru nemovitostí (KN) a RÚIAN,</w:t>
      </w:r>
    </w:p>
    <w:p w:rsidR="00C970CD" w:rsidRDefault="00C970CD" w:rsidP="00C969CC">
      <w:pPr>
        <w:pStyle w:val="Odstavecseseznamem"/>
        <w:numPr>
          <w:ilvl w:val="1"/>
          <w:numId w:val="1"/>
        </w:numPr>
      </w:pPr>
      <w:r>
        <w:t>digitální technické mapy (DTM)</w:t>
      </w:r>
    </w:p>
    <w:p w:rsidR="00022D75" w:rsidRDefault="00022D75" w:rsidP="00C969CC">
      <w:pPr>
        <w:pStyle w:val="Odstavecseseznamem"/>
        <w:numPr>
          <w:ilvl w:val="0"/>
          <w:numId w:val="1"/>
        </w:numPr>
      </w:pPr>
      <w:r>
        <w:t xml:space="preserve">Dodávka </w:t>
      </w:r>
      <w:r w:rsidRPr="004031E2">
        <w:rPr>
          <w:b/>
        </w:rPr>
        <w:t>provozní a systémové dokumentace</w:t>
      </w:r>
      <w:r>
        <w:t xml:space="preserve"> </w:t>
      </w:r>
      <w:r w:rsidR="004031E2" w:rsidRPr="007A0329">
        <w:rPr>
          <w:b/>
        </w:rPr>
        <w:t>(dále také „část G“)</w:t>
      </w:r>
    </w:p>
    <w:p w:rsidR="004031E2" w:rsidRDefault="004031E2" w:rsidP="00C969CC">
      <w:pPr>
        <w:pStyle w:val="Odstavecseseznamem"/>
        <w:numPr>
          <w:ilvl w:val="1"/>
          <w:numId w:val="1"/>
        </w:numPr>
      </w:pPr>
      <w:r>
        <w:t>Dokumentace jednotlivých částí systému</w:t>
      </w:r>
    </w:p>
    <w:p w:rsidR="004031E2" w:rsidRDefault="004031E2" w:rsidP="00C969CC">
      <w:pPr>
        <w:pStyle w:val="Odstavecseseznamem"/>
        <w:numPr>
          <w:ilvl w:val="1"/>
          <w:numId w:val="1"/>
        </w:numPr>
      </w:pPr>
      <w:r>
        <w:t>Dokumentace zdrojových kódů a zdrojové kódy</w:t>
      </w:r>
    </w:p>
    <w:p w:rsidR="004031E2" w:rsidRDefault="004031E2" w:rsidP="00C969CC">
      <w:pPr>
        <w:pStyle w:val="Odstavecseseznamem"/>
        <w:numPr>
          <w:ilvl w:val="1"/>
          <w:numId w:val="1"/>
        </w:numPr>
      </w:pPr>
      <w:r>
        <w:t>Uživatelská dokumentace, manuály, interaktivní nápověda</w:t>
      </w:r>
    </w:p>
    <w:p w:rsidR="007A0329" w:rsidRDefault="007A0329" w:rsidP="00C969CC">
      <w:pPr>
        <w:pStyle w:val="Odstavecseseznamem"/>
        <w:numPr>
          <w:ilvl w:val="0"/>
          <w:numId w:val="1"/>
        </w:numPr>
      </w:pPr>
      <w:r>
        <w:t xml:space="preserve">Zajištění </w:t>
      </w:r>
      <w:r w:rsidRPr="007A0329">
        <w:rPr>
          <w:b/>
        </w:rPr>
        <w:t>i</w:t>
      </w:r>
      <w:r w:rsidR="00022D75" w:rsidRPr="007A0329">
        <w:rPr>
          <w:b/>
        </w:rPr>
        <w:t>mplementace celého SW řešení portálu</w:t>
      </w:r>
      <w:r w:rsidR="00022D75">
        <w:t xml:space="preserve"> </w:t>
      </w:r>
      <w:r w:rsidRPr="007A0329">
        <w:rPr>
          <w:b/>
        </w:rPr>
        <w:t>PÚPO</w:t>
      </w:r>
      <w:r>
        <w:t xml:space="preserve"> </w:t>
      </w:r>
      <w:r w:rsidR="00022D75">
        <w:t xml:space="preserve">v sídle zadavatele v prostředí Technologického centra Kraje Vysočina </w:t>
      </w:r>
      <w:r w:rsidR="00022D75" w:rsidRPr="007A0329">
        <w:rPr>
          <w:b/>
        </w:rPr>
        <w:t>(dále také „část H“)</w:t>
      </w:r>
      <w:r w:rsidR="00022D75">
        <w:t>,</w:t>
      </w:r>
    </w:p>
    <w:p w:rsidR="007A0329" w:rsidRDefault="00022D75" w:rsidP="00C969CC">
      <w:pPr>
        <w:pStyle w:val="Odstavecseseznamem"/>
        <w:numPr>
          <w:ilvl w:val="0"/>
          <w:numId w:val="1"/>
        </w:numPr>
      </w:pPr>
      <w:r>
        <w:t xml:space="preserve">Testovací a zkušební provoz </w:t>
      </w:r>
      <w:r w:rsidRPr="007A0329">
        <w:rPr>
          <w:b/>
        </w:rPr>
        <w:t>(dále také „část I“)</w:t>
      </w:r>
      <w:r>
        <w:t>,</w:t>
      </w:r>
    </w:p>
    <w:p w:rsidR="007A0329" w:rsidRDefault="00022D75" w:rsidP="00C969CC">
      <w:pPr>
        <w:pStyle w:val="Odstavecseseznamem"/>
        <w:numPr>
          <w:ilvl w:val="0"/>
          <w:numId w:val="1"/>
        </w:numPr>
      </w:pPr>
      <w:r>
        <w:t xml:space="preserve">Dodávka školení </w:t>
      </w:r>
      <w:r w:rsidRPr="007A0329">
        <w:rPr>
          <w:b/>
        </w:rPr>
        <w:t>(dále také „část J“)</w:t>
      </w:r>
      <w:r>
        <w:t>,</w:t>
      </w:r>
    </w:p>
    <w:p w:rsidR="00A22593" w:rsidRDefault="00A22593" w:rsidP="00C969CC">
      <w:pPr>
        <w:pStyle w:val="Odstavecseseznamem"/>
        <w:numPr>
          <w:ilvl w:val="0"/>
          <w:numId w:val="1"/>
        </w:numPr>
      </w:pPr>
      <w:r>
        <w:t xml:space="preserve">Zajištění </w:t>
      </w:r>
      <w:r w:rsidRPr="00A22593">
        <w:rPr>
          <w:b/>
        </w:rPr>
        <w:t>provozní a technická podpory</w:t>
      </w:r>
      <w:r w:rsidR="00022D75">
        <w:t xml:space="preserve"> Díla na dobu </w:t>
      </w:r>
      <w:r>
        <w:t xml:space="preserve">60 měsíců </w:t>
      </w:r>
      <w:r w:rsidR="00022D75">
        <w:t>od finální akce</w:t>
      </w:r>
      <w:r>
        <w:t xml:space="preserve">ptace Díla </w:t>
      </w:r>
      <w:r w:rsidRPr="00A22593">
        <w:rPr>
          <w:b/>
        </w:rPr>
        <w:t>(dále také „část K“)</w:t>
      </w:r>
      <w:r w:rsidRPr="00A22593">
        <w:t>, kter</w:t>
      </w:r>
      <w:r>
        <w:t>á zahrnuje</w:t>
      </w:r>
    </w:p>
    <w:p w:rsidR="00A22593" w:rsidRDefault="00022D75" w:rsidP="00C969CC">
      <w:pPr>
        <w:pStyle w:val="Odstavecseseznamem"/>
        <w:numPr>
          <w:ilvl w:val="1"/>
          <w:numId w:val="1"/>
        </w:numPr>
      </w:pPr>
      <w:r>
        <w:t xml:space="preserve">zajištění provozu a údržby </w:t>
      </w:r>
      <w:r w:rsidR="001A39F3">
        <w:t xml:space="preserve">celého Díla </w:t>
      </w:r>
      <w:r>
        <w:t>v plném chodu,</w:t>
      </w:r>
    </w:p>
    <w:p w:rsidR="00A22593" w:rsidRDefault="00022D75" w:rsidP="00C969CC">
      <w:pPr>
        <w:pStyle w:val="Odstavecseseznamem"/>
        <w:numPr>
          <w:ilvl w:val="1"/>
          <w:numId w:val="1"/>
        </w:numPr>
      </w:pPr>
      <w:r>
        <w:t>možnost rozvoje aplikace dle aktuálních požadavků</w:t>
      </w:r>
      <w:r w:rsidR="00A22593">
        <w:t xml:space="preserve"> k zajištění zvýšení kvality řešení</w:t>
      </w:r>
    </w:p>
    <w:p w:rsidR="00022D75" w:rsidRDefault="00A22593" w:rsidP="00C969CC">
      <w:pPr>
        <w:pStyle w:val="Odstavecseseznamem"/>
        <w:numPr>
          <w:ilvl w:val="1"/>
          <w:numId w:val="1"/>
        </w:numPr>
      </w:pPr>
      <w:r>
        <w:t>zajištění technické podpory zadavatele.</w:t>
      </w:r>
    </w:p>
    <w:p w:rsidR="007676B5" w:rsidRDefault="007676B5">
      <w:pPr>
        <w:jc w:val="left"/>
        <w:rPr>
          <w:rFonts w:ascii="Arial Narrow" w:eastAsiaTheme="majorEastAsia" w:hAnsi="Arial Narrow" w:cstheme="majorBidi"/>
          <w:b/>
          <w:bCs/>
          <w:color w:val="595959" w:themeColor="text1" w:themeTint="A6"/>
          <w:sz w:val="28"/>
          <w:szCs w:val="28"/>
        </w:rPr>
      </w:pPr>
      <w:r>
        <w:br w:type="page"/>
      </w:r>
    </w:p>
    <w:p w:rsidR="00022D75" w:rsidRDefault="00EA3F99" w:rsidP="00F13BEE">
      <w:pPr>
        <w:pStyle w:val="Nadpis1"/>
      </w:pPr>
      <w:bookmarkStart w:id="5" w:name="_Toc515281477"/>
      <w:r>
        <w:lastRenderedPageBreak/>
        <w:t xml:space="preserve">Obecný popis </w:t>
      </w:r>
      <w:r w:rsidR="00A20882">
        <w:t>D</w:t>
      </w:r>
      <w:r>
        <w:t>íla</w:t>
      </w:r>
      <w:bookmarkEnd w:id="5"/>
    </w:p>
    <w:p w:rsidR="00EA3F99" w:rsidRDefault="00EA3F99" w:rsidP="00EA3F99">
      <w:r>
        <w:t xml:space="preserve">Cílem zadavatele je vybudování Portálu územního plánování Kraje Vysočina (PÚPO) poskytujícího služby veřejnosti, pracovníkům veřejné správy a odborníkům v oblasti územního plánování. PÚPO představuje webový portál, jehož prostřednictvím bude zajišťován jednotným způsobem rychlý a srozumitelný přístup k plánovací dokumentaci obcí a krajského úřadu Kraje Vysočina na úrovni území kraje, obcí s rozšířenou působností (ORP) a samotných obcí, široké veřejnosti, odborníkům z oboru územního plánování a souvisejících oborů, zaměstnancům veřejné správy. Dále bude umožňovat správu potřebných dat územního plánování v jednotném datovém úložišti pro ukládání územně plánovacích podkladů a územně plánovací dokumentace, on-line editaci souvisejících metadat, poskytování webových služeb, zpracování tzv. georeportů a vytěžování dat územního plánování v rámci Kraje vysočina. Součástí portálu budou rovněž služby pro výměnu informací s obdobnými řešeními obcí (zejména ORP) prostřednictvím standardizovaných protokolů (OAI-PMH apod.), vyhledávání dat v databázi územního plánování a poskytování dat projektantům a pracovníkům veřejné správy. </w:t>
      </w:r>
    </w:p>
    <w:p w:rsidR="00EA3F99" w:rsidRDefault="00EA3F99" w:rsidP="00EA3F99">
      <w:r>
        <w:t>PÚPO řeší zabezpečení zveřejnění informací o územním plánování v souladu se zákonem č. 183/2006 Sb., Zákon o územním plánování a stavebním řádu (stavební zákon), ve znění pozdějších předpisů (vz příloha č. 2).</w:t>
      </w:r>
    </w:p>
    <w:p w:rsidR="00EA3F99" w:rsidRDefault="00EA3F99" w:rsidP="00EA3F99">
      <w:r>
        <w:t xml:space="preserve">Portál PÚPO bude obsahovat funkcionality pro kompletní přípravu stránek portálu, jejich publikaci, správu, zpřístupnění dle práv. Portál PÚPO bude dále podporovat procesy a obsahovat funkcionality související se zveřejňováním územně plánovací dokumentace a územně plánovacích podkladů, umožní propojení s “registry” územního plánování MMR (ministerstvo pro místní rozvoj), vyhledávání v systémech jednotlivých obcí. Portál  PÚPO bude podporovat otevřenou integraci služeb a systémů a bude respektovat koncept Webu 2.0 s možností napojení na sociální sítě apod. </w:t>
      </w:r>
    </w:p>
    <w:p w:rsidR="00EA3F99" w:rsidRDefault="00EA3F99" w:rsidP="00EA3F99">
      <w:r>
        <w:t>Pro navrhované řešení je v rámci celého portálu požadováno využití typických nástrojů již existujících řešení na platformě “open source”, jako je např. zobrazování mapových vrstev prostřednictvím OpenLayers, nebo tzv. našeptávačů“ pro vyhledávání, ale také s efektivním využitím infrastruktury GIS Krajského úřadu Kraje Vysočina založené na softwarové platformě formy ESRI ArcGIS Enterprise ver. 10.5.</w:t>
      </w:r>
      <w:r w:rsidR="00803222">
        <w:t>1.</w:t>
      </w:r>
      <w:r>
        <w:t xml:space="preserve"> </w:t>
      </w:r>
      <w:r w:rsidR="00803222" w:rsidRPr="00803222">
        <w:t>a následné další verze, které jsou garantované podnikovou licencí ELA pro Kraj Vysočina.</w:t>
      </w:r>
    </w:p>
    <w:p w:rsidR="00EA3F99" w:rsidRDefault="00EA3F99" w:rsidP="00EA3F99">
      <w:r>
        <w:t xml:space="preserve">Pro ověřenou komunikaci mezi uživatelem PÚPO preferuje zadavatel </w:t>
      </w:r>
      <w:r w:rsidR="007705E0">
        <w:t>využití (</w:t>
      </w:r>
      <w:r>
        <w:t>implementac</w:t>
      </w:r>
      <w:r w:rsidR="007705E0">
        <w:t>)</w:t>
      </w:r>
      <w:r>
        <w:t xml:space="preserve"> </w:t>
      </w:r>
      <w:r w:rsidR="00361E37">
        <w:t xml:space="preserve">IDM  </w:t>
      </w:r>
      <w:r w:rsidR="007705E0">
        <w:t xml:space="preserve">zadavatele </w:t>
      </w:r>
      <w:r>
        <w:t>(autentizace uživatelů a správu identit</w:t>
      </w:r>
      <w:r w:rsidR="00DE43A7">
        <w:t>, viz kap. VI</w:t>
      </w:r>
      <w:r>
        <w:t xml:space="preserve">). Zadavatel </w:t>
      </w:r>
      <w:r w:rsidR="00AD63FC">
        <w:t xml:space="preserve">požaduje pro </w:t>
      </w:r>
      <w:r>
        <w:t xml:space="preserve">přípravu mapových projektů integrovat stávající prostředí GIS s nástroji ESRI na straně serveru. </w:t>
      </w:r>
    </w:p>
    <w:p w:rsidR="00EA3F99" w:rsidRDefault="00EA3F99" w:rsidP="00EA3F99">
      <w:r>
        <w:t>Do řešení PÚPO</w:t>
      </w:r>
      <w:r w:rsidR="00AD63FC">
        <w:t xml:space="preserve"> (celého Díla)</w:t>
      </w:r>
      <w:r>
        <w:t xml:space="preserve"> mohou být mimo vlastních produktů </w:t>
      </w:r>
      <w:r w:rsidR="00AD63FC">
        <w:t xml:space="preserve">implementována </w:t>
      </w:r>
      <w:r>
        <w:t xml:space="preserve">řešení externích produktů včetně otevřeného software („Open Source“), vše za podmínky dodržení příslušných licenčních pravidel. </w:t>
      </w:r>
    </w:p>
    <w:p w:rsidR="00EA3F99" w:rsidRDefault="00EA3F99" w:rsidP="00EA3F99">
      <w:r>
        <w:t xml:space="preserve">Cílem veřejné zakázky je vybudování Portálu územního plánování obcí Kraje Vysočina (PÚPO) s pomocí CMS (systému pro správu obsahu), vytvoření softwarových prostředků </w:t>
      </w:r>
      <w:r>
        <w:lastRenderedPageBreak/>
        <w:t>umožňujícího vytvoření PÚPO s možností znovupoužití (RE-USE), zajištění publikace potřebných informací a poskytování dat a služeb souvisejících s procesy územního plánování.</w:t>
      </w:r>
    </w:p>
    <w:p w:rsidR="00EA3F99" w:rsidRDefault="00EA3F99" w:rsidP="00EA3F99">
      <w:r>
        <w:t>Hlavními motivy realizace veřejné zakázky jsou:</w:t>
      </w:r>
    </w:p>
    <w:p w:rsidR="009B43EB" w:rsidRDefault="00EA3F99" w:rsidP="00C969CC">
      <w:pPr>
        <w:pStyle w:val="Odstavecseseznamem"/>
        <w:numPr>
          <w:ilvl w:val="0"/>
          <w:numId w:val="2"/>
        </w:numPr>
      </w:pPr>
      <w:r>
        <w:t>Vytvoření portálu zpřístupňujícího srozumitelným a jednotným způsobem informace a data z oblasti územního plánování Kraje Vysočina a jednotlivých obcí kraje.</w:t>
      </w:r>
    </w:p>
    <w:p w:rsidR="009B43EB" w:rsidRDefault="00EA3F99" w:rsidP="00C969CC">
      <w:pPr>
        <w:pStyle w:val="Odstavecseseznamem"/>
        <w:numPr>
          <w:ilvl w:val="0"/>
          <w:numId w:val="2"/>
        </w:numPr>
      </w:pPr>
      <w:r>
        <w:t>Vytvoření funkcionality/nástrojů pro správu informačního a datového obsahu (publikačního systému), umožňujících tvorbu portálu k publikaci informací z určité vybrané tématické oblasti (např. územní plánování), a to jak textových, nad mapou dovolující jednoduchým způsobem provázat textové informace s nástroji mapy a mapou samotnou.</w:t>
      </w:r>
    </w:p>
    <w:p w:rsidR="009B43EB" w:rsidRDefault="00EA3F99" w:rsidP="00C969CC">
      <w:pPr>
        <w:pStyle w:val="Odstavecseseznamem"/>
        <w:numPr>
          <w:ilvl w:val="0"/>
          <w:numId w:val="2"/>
        </w:numPr>
      </w:pPr>
      <w:r>
        <w:t>Vytvoření moderního mapového GUI formou digitálního mapového atlasu a jeho nástrojů umožňujícího interaktivní publikaci informací nad mapou, jejich vyhledávání či analýzu, prováže textové a datové informace (atributy a provázaná data) s nástroji mapy a mapou samotnou. Atlas tak umožňuje vytvoření souboru tématicky spojených map s potřebnou doprovodnou textovou či jinou informací.</w:t>
      </w:r>
    </w:p>
    <w:p w:rsidR="009B43EB" w:rsidRDefault="00EA3F99" w:rsidP="00C969CC">
      <w:pPr>
        <w:pStyle w:val="Odstavecseseznamem"/>
        <w:numPr>
          <w:ilvl w:val="0"/>
          <w:numId w:val="2"/>
        </w:numPr>
      </w:pPr>
      <w:r>
        <w:t>Vytvoření potřebných standardizovaných webových služeb integrujících data potřebná k jejich publikaci, vyhledávání či analýze, umožňujících sdílení informací i dat v jiných systémech (systémech třetích stran).</w:t>
      </w:r>
    </w:p>
    <w:p w:rsidR="009B43EB" w:rsidRDefault="00EA3F99" w:rsidP="00C969CC">
      <w:pPr>
        <w:pStyle w:val="Odstavecseseznamem"/>
        <w:numPr>
          <w:ilvl w:val="0"/>
          <w:numId w:val="2"/>
        </w:numPr>
      </w:pPr>
      <w:r>
        <w:t>Vytvoření datového skladiště určeného k evidenci dat územního plánování a jeho publikační části určené k publikaci informací a dat prostřednictvím PÚPO.</w:t>
      </w:r>
    </w:p>
    <w:p w:rsidR="009B43EB" w:rsidRDefault="00EA3F99" w:rsidP="00C969CC">
      <w:pPr>
        <w:pStyle w:val="Odstavecseseznamem"/>
        <w:numPr>
          <w:ilvl w:val="1"/>
          <w:numId w:val="3"/>
        </w:numPr>
      </w:pPr>
      <w:r>
        <w:t>Data ÚPD - ZÚR, ÚP, ÚPO, RP, ÚPSU</w:t>
      </w:r>
    </w:p>
    <w:p w:rsidR="009B43EB" w:rsidRDefault="00EA3F99" w:rsidP="00C969CC">
      <w:pPr>
        <w:pStyle w:val="Odstavecseseznamem"/>
        <w:numPr>
          <w:ilvl w:val="1"/>
          <w:numId w:val="3"/>
        </w:numPr>
      </w:pPr>
      <w:r>
        <w:t>Data ÚPP - ÚAP, ÚS</w:t>
      </w:r>
    </w:p>
    <w:p w:rsidR="009B43EB" w:rsidRDefault="00EA3F99" w:rsidP="00C969CC">
      <w:pPr>
        <w:pStyle w:val="Odstavecseseznamem"/>
        <w:numPr>
          <w:ilvl w:val="1"/>
          <w:numId w:val="3"/>
        </w:numPr>
      </w:pPr>
      <w:r>
        <w:t>Vytvoření Mobilního klienta zpřístupňujícího informace PÚPO prostřednictvím mobiních zařízení, který bude veřejnosti k dispozici prostřednitvím webstore.</w:t>
      </w:r>
    </w:p>
    <w:p w:rsidR="009B43EB" w:rsidRDefault="00EA3F99" w:rsidP="00C969CC">
      <w:pPr>
        <w:pStyle w:val="Odstavecseseznamem"/>
        <w:numPr>
          <w:ilvl w:val="1"/>
          <w:numId w:val="3"/>
        </w:numPr>
      </w:pPr>
      <w:r>
        <w:t>Integrace registru katastrální evidence v Kraji Vysočina a potřebných webových služeb tohoto registru zprostředkovávajících standardizovaným způsobem informace a data pro potřeby PÚPO či dalších souvisejících systémů třetích stran.</w:t>
      </w:r>
    </w:p>
    <w:p w:rsidR="009B43EB" w:rsidRDefault="00EA3F99" w:rsidP="00C969CC">
      <w:pPr>
        <w:pStyle w:val="Odstavecseseznamem"/>
        <w:numPr>
          <w:ilvl w:val="1"/>
          <w:numId w:val="3"/>
        </w:numPr>
      </w:pPr>
      <w:r>
        <w:t>Integrace služeb digitální technické mapy (DTM).</w:t>
      </w:r>
    </w:p>
    <w:p w:rsidR="00EA3F99" w:rsidRPr="00EA3F99" w:rsidRDefault="00EA3F99" w:rsidP="00C969CC">
      <w:pPr>
        <w:pStyle w:val="Odstavecseseznamem"/>
        <w:numPr>
          <w:ilvl w:val="0"/>
          <w:numId w:val="3"/>
        </w:numPr>
      </w:pPr>
      <w:r>
        <w:t>Zajištění sdílení dat územního plánování obcí s vlastním systémem evidence a propojení PÚPO s těmito systémy.</w:t>
      </w:r>
    </w:p>
    <w:p w:rsidR="007676B5" w:rsidRDefault="007676B5">
      <w:pPr>
        <w:jc w:val="left"/>
        <w:rPr>
          <w:rFonts w:ascii="Arial Narrow" w:eastAsiaTheme="majorEastAsia" w:hAnsi="Arial Narrow" w:cstheme="majorBidi"/>
          <w:b/>
          <w:bCs/>
          <w:color w:val="595959" w:themeColor="text1" w:themeTint="A6"/>
          <w:sz w:val="28"/>
          <w:szCs w:val="28"/>
        </w:rPr>
      </w:pPr>
      <w:r>
        <w:br w:type="page"/>
      </w:r>
    </w:p>
    <w:p w:rsidR="00B941B2" w:rsidRPr="00F13BEE" w:rsidRDefault="00317D20" w:rsidP="00F13BEE">
      <w:pPr>
        <w:pStyle w:val="Nadpis1"/>
      </w:pPr>
      <w:bookmarkStart w:id="6" w:name="_Toc515281478"/>
      <w:r>
        <w:lastRenderedPageBreak/>
        <w:t>P</w:t>
      </w:r>
      <w:r w:rsidR="00B941B2" w:rsidRPr="00F13BEE">
        <w:t xml:space="preserve">ožadavky </w:t>
      </w:r>
      <w:r>
        <w:t xml:space="preserve">zadavatele </w:t>
      </w:r>
      <w:r w:rsidR="00B941B2" w:rsidRPr="00F13BEE">
        <w:t>k Dílu</w:t>
      </w:r>
      <w:bookmarkEnd w:id="6"/>
    </w:p>
    <w:p w:rsidR="00B941B2" w:rsidRPr="007319AF" w:rsidRDefault="008859FB" w:rsidP="007319AF">
      <w:pPr>
        <w:pStyle w:val="Nadpis2"/>
      </w:pPr>
      <w:bookmarkStart w:id="7" w:name="_Toc515281479"/>
      <w:r w:rsidRPr="007319AF">
        <w:t>Požadavky k části A</w:t>
      </w:r>
      <w:bookmarkEnd w:id="7"/>
    </w:p>
    <w:p w:rsidR="008859FB" w:rsidRDefault="008859FB" w:rsidP="008859FB">
      <w:r>
        <w:t>Zadavatel považuje splnění části A je-li k dispozici:</w:t>
      </w:r>
    </w:p>
    <w:p w:rsidR="00993E71" w:rsidRDefault="008859FB" w:rsidP="00C969CC">
      <w:pPr>
        <w:pStyle w:val="Odstavecseseznamem"/>
        <w:numPr>
          <w:ilvl w:val="0"/>
          <w:numId w:val="7"/>
        </w:numPr>
      </w:pPr>
      <w:r w:rsidRPr="00F13BEE">
        <w:t xml:space="preserve">Předmplementační analýza zaměřená na části  </w:t>
      </w:r>
      <w:r w:rsidR="00F76BDE" w:rsidRPr="00F13BEE">
        <w:t xml:space="preserve">Díla </w:t>
      </w:r>
      <w:r w:rsidRPr="00F13BEE">
        <w:t xml:space="preserve">A </w:t>
      </w:r>
      <w:r w:rsidR="00F76BDE" w:rsidRPr="00F13BEE">
        <w:t>–</w:t>
      </w:r>
      <w:r w:rsidRPr="00F13BEE">
        <w:t xml:space="preserve"> F</w:t>
      </w:r>
      <w:r w:rsidR="00F76BDE" w:rsidRPr="00F13BEE">
        <w:t>:</w:t>
      </w:r>
    </w:p>
    <w:p w:rsidR="00312A1B" w:rsidRDefault="00312A1B" w:rsidP="00C969CC">
      <w:pPr>
        <w:pStyle w:val="Odstavecseseznamem"/>
        <w:numPr>
          <w:ilvl w:val="1"/>
          <w:numId w:val="7"/>
        </w:numPr>
        <w:ind w:left="709"/>
        <w:rPr>
          <w:sz w:val="20"/>
          <w:szCs w:val="20"/>
        </w:rPr>
      </w:pPr>
      <w:r>
        <w:rPr>
          <w:sz w:val="20"/>
          <w:szCs w:val="20"/>
        </w:rPr>
        <w:t>Je zvolen postup, nástroje a způsob komunikace provedení předimplementační analýzy</w:t>
      </w:r>
    </w:p>
    <w:p w:rsidR="00B95D89" w:rsidRPr="000D4EB9" w:rsidRDefault="008859FB" w:rsidP="00C969CC">
      <w:pPr>
        <w:pStyle w:val="Odstavecseseznamem"/>
        <w:numPr>
          <w:ilvl w:val="1"/>
          <w:numId w:val="7"/>
        </w:numPr>
        <w:ind w:left="709"/>
        <w:rPr>
          <w:sz w:val="20"/>
          <w:szCs w:val="20"/>
        </w:rPr>
      </w:pPr>
      <w:r w:rsidRPr="000D4EB9">
        <w:rPr>
          <w:sz w:val="20"/>
          <w:szCs w:val="20"/>
        </w:rPr>
        <w:t>Je provedena podrobná analýza obsahu jednotlivých částí PÚPO a jsou konkretizovány požadavky</w:t>
      </w:r>
      <w:r w:rsidR="001703E8">
        <w:rPr>
          <w:sz w:val="20"/>
          <w:szCs w:val="20"/>
        </w:rPr>
        <w:t xml:space="preserve"> </w:t>
      </w:r>
      <w:r w:rsidRPr="000D4EB9">
        <w:rPr>
          <w:sz w:val="20"/>
          <w:szCs w:val="20"/>
        </w:rPr>
        <w:t xml:space="preserve">části </w:t>
      </w:r>
      <w:r w:rsidR="001703E8">
        <w:rPr>
          <w:sz w:val="20"/>
          <w:szCs w:val="20"/>
        </w:rPr>
        <w:t>A</w:t>
      </w:r>
      <w:r w:rsidRPr="000D4EB9">
        <w:rPr>
          <w:sz w:val="20"/>
          <w:szCs w:val="20"/>
        </w:rPr>
        <w:t>.</w:t>
      </w:r>
    </w:p>
    <w:p w:rsidR="00B95D89" w:rsidRPr="000D4EB9" w:rsidRDefault="008859FB" w:rsidP="00C969CC">
      <w:pPr>
        <w:pStyle w:val="Odstavecseseznamem"/>
        <w:numPr>
          <w:ilvl w:val="1"/>
          <w:numId w:val="7"/>
        </w:numPr>
        <w:ind w:left="709"/>
        <w:rPr>
          <w:sz w:val="20"/>
          <w:szCs w:val="20"/>
        </w:rPr>
      </w:pPr>
      <w:r w:rsidRPr="000D4EB9">
        <w:rPr>
          <w:sz w:val="20"/>
          <w:szCs w:val="20"/>
        </w:rPr>
        <w:t>Je provedena podrobná analýza služeb PÚPO (georeporty, mapové a datové služby) pro jednotlivé uživatelské role v územním plánování (zejm. veřejnost, pracovník veřejné správy, projektant), tj. části B.</w:t>
      </w:r>
    </w:p>
    <w:p w:rsidR="00B95D89" w:rsidRPr="000D4EB9" w:rsidRDefault="008859FB" w:rsidP="00C969CC">
      <w:pPr>
        <w:pStyle w:val="Odstavecseseznamem"/>
        <w:numPr>
          <w:ilvl w:val="1"/>
          <w:numId w:val="7"/>
        </w:numPr>
        <w:ind w:left="709"/>
        <w:rPr>
          <w:sz w:val="20"/>
          <w:szCs w:val="20"/>
        </w:rPr>
      </w:pPr>
      <w:r w:rsidRPr="000D4EB9">
        <w:rPr>
          <w:sz w:val="20"/>
          <w:szCs w:val="20"/>
        </w:rPr>
        <w:t>Je provedena podrobná analýza systému pro správu obsahu PÚPO (Content management system, dále CMS PÚPO) a jsou konkretizovány požadavky, tj. části C.</w:t>
      </w:r>
    </w:p>
    <w:p w:rsidR="00B95D89" w:rsidRPr="000D4EB9" w:rsidRDefault="00F76BDE" w:rsidP="00C969CC">
      <w:pPr>
        <w:pStyle w:val="Odstavecseseznamem"/>
        <w:numPr>
          <w:ilvl w:val="1"/>
          <w:numId w:val="7"/>
        </w:numPr>
        <w:ind w:left="709"/>
        <w:rPr>
          <w:sz w:val="20"/>
          <w:szCs w:val="20"/>
        </w:rPr>
      </w:pPr>
      <w:r w:rsidRPr="000D4EB9">
        <w:rPr>
          <w:sz w:val="20"/>
          <w:szCs w:val="20"/>
        </w:rPr>
        <w:t xml:space="preserve">Je provedena podrobná analýza Mobilní aplikace (mobilní klient) PÚPO a jsou konkretizovány požadavky, tj. část D (v případě, že </w:t>
      </w:r>
      <w:r w:rsidR="002C485B">
        <w:rPr>
          <w:sz w:val="20"/>
          <w:szCs w:val="20"/>
        </w:rPr>
        <w:t>Účastník</w:t>
      </w:r>
      <w:r w:rsidR="00C6538C">
        <w:rPr>
          <w:sz w:val="20"/>
          <w:szCs w:val="20"/>
        </w:rPr>
        <w:t xml:space="preserve"> </w:t>
      </w:r>
      <w:r w:rsidRPr="000D4EB9">
        <w:rPr>
          <w:sz w:val="20"/>
          <w:szCs w:val="20"/>
        </w:rPr>
        <w:t>část E uvádí v nabídce)</w:t>
      </w:r>
    </w:p>
    <w:p w:rsidR="00B95D89" w:rsidRPr="000D4EB9" w:rsidRDefault="008859FB" w:rsidP="00C969CC">
      <w:pPr>
        <w:pStyle w:val="Odstavecseseznamem"/>
        <w:numPr>
          <w:ilvl w:val="1"/>
          <w:numId w:val="7"/>
        </w:numPr>
        <w:ind w:left="709"/>
        <w:rPr>
          <w:sz w:val="20"/>
          <w:szCs w:val="20"/>
        </w:rPr>
      </w:pPr>
      <w:r w:rsidRPr="000D4EB9">
        <w:rPr>
          <w:sz w:val="20"/>
          <w:szCs w:val="20"/>
        </w:rPr>
        <w:t>Je provedena podrobná analýza úložiště ke skladování dat ÚPD a ÚPP a jeho uživatelského rozhraní pro jednotné skladování, správu a sdílení i poskytování dat, vybudování jednotného systému správy dat územního plánování (JDS ÚP) Kraje Vysočina a integrace stávajících dat obcí Kraje Vysočina a jsou konkretizovány požadavky, tj. části E.</w:t>
      </w:r>
    </w:p>
    <w:p w:rsidR="00B95D89" w:rsidRPr="000D4EB9" w:rsidRDefault="008859FB" w:rsidP="00C969CC">
      <w:pPr>
        <w:pStyle w:val="Odstavecseseznamem"/>
        <w:numPr>
          <w:ilvl w:val="1"/>
          <w:numId w:val="7"/>
        </w:numPr>
        <w:ind w:left="709"/>
        <w:rPr>
          <w:sz w:val="20"/>
          <w:szCs w:val="20"/>
        </w:rPr>
      </w:pPr>
      <w:r w:rsidRPr="000D4EB9">
        <w:rPr>
          <w:sz w:val="20"/>
          <w:szCs w:val="20"/>
        </w:rPr>
        <w:t xml:space="preserve">Je provedena podrobná analýza služeb integrujících data z registrů a databází Kraje Vysočina pro podporu publikace a komplexního nahlížení dat ÚP, tj. část F, zejména </w:t>
      </w:r>
    </w:p>
    <w:p w:rsidR="00B95D89" w:rsidRPr="000D4EB9" w:rsidRDefault="008859FB" w:rsidP="00C969CC">
      <w:pPr>
        <w:pStyle w:val="Odstavecseseznamem"/>
        <w:numPr>
          <w:ilvl w:val="2"/>
          <w:numId w:val="7"/>
        </w:numPr>
        <w:rPr>
          <w:sz w:val="20"/>
          <w:szCs w:val="20"/>
        </w:rPr>
      </w:pPr>
      <w:r w:rsidRPr="000D4EB9">
        <w:rPr>
          <w:sz w:val="20"/>
          <w:szCs w:val="20"/>
        </w:rPr>
        <w:t xml:space="preserve">podkladových map zdrojů ČÚZK, </w:t>
      </w:r>
    </w:p>
    <w:p w:rsidR="00B95D89" w:rsidRPr="000D4EB9" w:rsidRDefault="008859FB" w:rsidP="00C969CC">
      <w:pPr>
        <w:pStyle w:val="Odstavecseseznamem"/>
        <w:numPr>
          <w:ilvl w:val="2"/>
          <w:numId w:val="7"/>
        </w:numPr>
        <w:rPr>
          <w:sz w:val="20"/>
          <w:szCs w:val="20"/>
        </w:rPr>
      </w:pPr>
      <w:r w:rsidRPr="000D4EB9">
        <w:rPr>
          <w:sz w:val="20"/>
          <w:szCs w:val="20"/>
        </w:rPr>
        <w:t xml:space="preserve">podkladových map Kraje Vysočina, </w:t>
      </w:r>
    </w:p>
    <w:p w:rsidR="00B95D89" w:rsidRPr="000D4EB9" w:rsidRDefault="008859FB" w:rsidP="00C969CC">
      <w:pPr>
        <w:pStyle w:val="Odstavecseseznamem"/>
        <w:numPr>
          <w:ilvl w:val="2"/>
          <w:numId w:val="7"/>
        </w:numPr>
        <w:rPr>
          <w:sz w:val="20"/>
          <w:szCs w:val="20"/>
        </w:rPr>
      </w:pPr>
      <w:r w:rsidRPr="000D4EB9">
        <w:rPr>
          <w:sz w:val="20"/>
          <w:szCs w:val="20"/>
        </w:rPr>
        <w:t>podkladových map CENIA</w:t>
      </w:r>
      <w:r w:rsidR="00AF621E">
        <w:rPr>
          <w:sz w:val="20"/>
          <w:szCs w:val="20"/>
        </w:rPr>
        <w:t xml:space="preserve"> a služby INSPIRE</w:t>
      </w:r>
      <w:r w:rsidRPr="000D4EB9">
        <w:rPr>
          <w:sz w:val="20"/>
          <w:szCs w:val="20"/>
        </w:rPr>
        <w:t xml:space="preserve">, </w:t>
      </w:r>
    </w:p>
    <w:p w:rsidR="00B95D89" w:rsidRPr="000D4EB9" w:rsidRDefault="008859FB" w:rsidP="00C969CC">
      <w:pPr>
        <w:pStyle w:val="Odstavecseseznamem"/>
        <w:numPr>
          <w:ilvl w:val="2"/>
          <w:numId w:val="7"/>
        </w:numPr>
        <w:rPr>
          <w:sz w:val="20"/>
          <w:szCs w:val="20"/>
        </w:rPr>
      </w:pPr>
      <w:r w:rsidRPr="000D4EB9">
        <w:rPr>
          <w:sz w:val="20"/>
          <w:szCs w:val="20"/>
        </w:rPr>
        <w:t xml:space="preserve">dat katastru nemovitostí a RÚIAN, </w:t>
      </w:r>
    </w:p>
    <w:p w:rsidR="000D4EB9" w:rsidRDefault="001F51E5" w:rsidP="00C969CC">
      <w:pPr>
        <w:pStyle w:val="Odstavecseseznamem"/>
        <w:numPr>
          <w:ilvl w:val="2"/>
          <w:numId w:val="7"/>
        </w:numPr>
      </w:pPr>
      <w:r>
        <w:rPr>
          <w:sz w:val="20"/>
          <w:szCs w:val="20"/>
        </w:rPr>
        <w:t xml:space="preserve">případně </w:t>
      </w:r>
      <w:r w:rsidR="008859FB" w:rsidRPr="000D4EB9">
        <w:rPr>
          <w:sz w:val="20"/>
          <w:szCs w:val="20"/>
        </w:rPr>
        <w:t>dat digitální technické mapy (DTM)</w:t>
      </w:r>
    </w:p>
    <w:p w:rsidR="000D4EB9" w:rsidRDefault="00F76BDE" w:rsidP="00C969CC">
      <w:pPr>
        <w:pStyle w:val="Odstavecseseznamem"/>
        <w:numPr>
          <w:ilvl w:val="0"/>
          <w:numId w:val="7"/>
        </w:numPr>
      </w:pPr>
      <w:r w:rsidRPr="00F76BDE">
        <w:t>Podrobný katalog požadavků doplněný o konkretizované požadavky k akceptaci:</w:t>
      </w:r>
    </w:p>
    <w:p w:rsidR="000D4EB9" w:rsidRPr="008C3C01" w:rsidRDefault="000D4EB9" w:rsidP="00C969CC">
      <w:pPr>
        <w:pStyle w:val="Odstavecseseznamem"/>
        <w:numPr>
          <w:ilvl w:val="1"/>
          <w:numId w:val="7"/>
        </w:numPr>
        <w:rPr>
          <w:sz w:val="20"/>
          <w:szCs w:val="20"/>
        </w:rPr>
      </w:pPr>
      <w:r w:rsidRPr="008C3C01">
        <w:rPr>
          <w:sz w:val="20"/>
          <w:szCs w:val="20"/>
        </w:rPr>
        <w:t>J</w:t>
      </w:r>
      <w:r w:rsidR="00B95D89" w:rsidRPr="008C3C01">
        <w:rPr>
          <w:sz w:val="20"/>
          <w:szCs w:val="20"/>
        </w:rPr>
        <w:t>sou konkretizovány požadavky</w:t>
      </w:r>
      <w:r w:rsidRPr="008C3C01">
        <w:rPr>
          <w:sz w:val="20"/>
          <w:szCs w:val="20"/>
        </w:rPr>
        <w:t xml:space="preserve"> uvedené v ZD</w:t>
      </w:r>
      <w:r w:rsidR="00B95D89" w:rsidRPr="008C3C01">
        <w:rPr>
          <w:sz w:val="20"/>
          <w:szCs w:val="20"/>
        </w:rPr>
        <w:t>.</w:t>
      </w:r>
    </w:p>
    <w:p w:rsidR="00F76BDE" w:rsidRDefault="000D4EB9" w:rsidP="00C969CC">
      <w:pPr>
        <w:pStyle w:val="Odstavecseseznamem"/>
        <w:numPr>
          <w:ilvl w:val="1"/>
          <w:numId w:val="7"/>
        </w:numPr>
        <w:rPr>
          <w:sz w:val="20"/>
          <w:szCs w:val="20"/>
        </w:rPr>
      </w:pPr>
      <w:r w:rsidRPr="008C3C01">
        <w:rPr>
          <w:sz w:val="20"/>
          <w:szCs w:val="20"/>
        </w:rPr>
        <w:t>Existuje o</w:t>
      </w:r>
      <w:r w:rsidR="002D18DA" w:rsidRPr="008C3C01">
        <w:rPr>
          <w:sz w:val="20"/>
          <w:szCs w:val="20"/>
        </w:rPr>
        <w:t>dsouhlasený seznam požadavků řešení Díla</w:t>
      </w:r>
      <w:r w:rsidR="004847B6" w:rsidRPr="008C3C01">
        <w:rPr>
          <w:sz w:val="20"/>
          <w:szCs w:val="20"/>
        </w:rPr>
        <w:t xml:space="preserve"> vyplývajících z provedené předimplementační analýzy a způsob jejich akceptace.</w:t>
      </w:r>
    </w:p>
    <w:p w:rsidR="0017538A" w:rsidRPr="008C3C01" w:rsidRDefault="0017538A" w:rsidP="00C969CC">
      <w:pPr>
        <w:pStyle w:val="Odstavecseseznamem"/>
        <w:numPr>
          <w:ilvl w:val="1"/>
          <w:numId w:val="7"/>
        </w:numPr>
        <w:rPr>
          <w:sz w:val="20"/>
          <w:szCs w:val="20"/>
        </w:rPr>
      </w:pPr>
      <w:r>
        <w:rPr>
          <w:sz w:val="20"/>
          <w:szCs w:val="20"/>
        </w:rPr>
        <w:t xml:space="preserve">Existují </w:t>
      </w:r>
      <w:r w:rsidR="000F577B">
        <w:rPr>
          <w:sz w:val="20"/>
          <w:szCs w:val="20"/>
        </w:rPr>
        <w:t xml:space="preserve">oboustranně odsouhlasená </w:t>
      </w:r>
      <w:r>
        <w:rPr>
          <w:sz w:val="20"/>
          <w:szCs w:val="20"/>
        </w:rPr>
        <w:t>akceptační kritér</w:t>
      </w:r>
      <w:r w:rsidR="000F577B">
        <w:rPr>
          <w:sz w:val="20"/>
          <w:szCs w:val="20"/>
        </w:rPr>
        <w:t>i</w:t>
      </w:r>
      <w:r>
        <w:rPr>
          <w:sz w:val="20"/>
          <w:szCs w:val="20"/>
        </w:rPr>
        <w:t xml:space="preserve">a </w:t>
      </w:r>
      <w:r w:rsidR="000F577B">
        <w:rPr>
          <w:sz w:val="20"/>
          <w:szCs w:val="20"/>
        </w:rPr>
        <w:t xml:space="preserve">úspěšnosti splnění daného </w:t>
      </w:r>
      <w:r>
        <w:rPr>
          <w:sz w:val="20"/>
          <w:szCs w:val="20"/>
        </w:rPr>
        <w:t>požadavku</w:t>
      </w:r>
      <w:r w:rsidR="006D3618">
        <w:rPr>
          <w:sz w:val="20"/>
          <w:szCs w:val="20"/>
        </w:rPr>
        <w:t xml:space="preserve"> a splnění celé části</w:t>
      </w:r>
      <w:r w:rsidR="000F577B">
        <w:rPr>
          <w:sz w:val="20"/>
          <w:szCs w:val="20"/>
        </w:rPr>
        <w:t>. Ta stanovují způsob ověření funkčnosti a kvality naplnění požadavku.</w:t>
      </w:r>
    </w:p>
    <w:p w:rsidR="00E87863" w:rsidRDefault="00E87863" w:rsidP="007319AF">
      <w:pPr>
        <w:pStyle w:val="Nadpis2"/>
      </w:pPr>
      <w:bookmarkStart w:id="8" w:name="_Toc515281480"/>
      <w:r w:rsidRPr="00260E2F">
        <w:t>Požadavky</w:t>
      </w:r>
      <w:r>
        <w:t xml:space="preserve"> k části B</w:t>
      </w:r>
      <w:bookmarkEnd w:id="8"/>
    </w:p>
    <w:p w:rsidR="00F13BEE" w:rsidRDefault="00F13BEE" w:rsidP="00F13BEE">
      <w:r>
        <w:t>Zadavatel považuje splnění části B</w:t>
      </w:r>
      <w:r w:rsidR="008E179D">
        <w:t>,</w:t>
      </w:r>
      <w:r>
        <w:t xml:space="preserve"> je-li k dispozici následující:</w:t>
      </w:r>
    </w:p>
    <w:p w:rsidR="00F13BEE" w:rsidRPr="00B931DE" w:rsidRDefault="00F13BEE" w:rsidP="00B86E6F">
      <w:pPr>
        <w:pStyle w:val="Nadpis3"/>
        <w:rPr>
          <w:b/>
        </w:rPr>
      </w:pPr>
      <w:bookmarkStart w:id="9" w:name="_Toc515281481"/>
      <w:r w:rsidRPr="00B931DE">
        <w:rPr>
          <w:b/>
        </w:rPr>
        <w:t>Část B.1 - Základní požadavky na informační a datový obsah PÚPO</w:t>
      </w:r>
      <w:bookmarkEnd w:id="9"/>
    </w:p>
    <w:p w:rsidR="00B86E6F" w:rsidRPr="00B86E6F" w:rsidRDefault="00F13BEE" w:rsidP="00C969CC">
      <w:pPr>
        <w:pStyle w:val="Odstavecseseznamem"/>
        <w:numPr>
          <w:ilvl w:val="0"/>
          <w:numId w:val="7"/>
        </w:numPr>
        <w:rPr>
          <w:sz w:val="24"/>
        </w:rPr>
      </w:pPr>
      <w:r w:rsidRPr="00B86E6F">
        <w:rPr>
          <w:sz w:val="20"/>
          <w:szCs w:val="18"/>
        </w:rPr>
        <w:t>Systém zobrazuje přehlednou úvodní stránku</w:t>
      </w:r>
    </w:p>
    <w:p w:rsidR="00B86E6F" w:rsidRPr="008C3C01" w:rsidRDefault="00F13BEE" w:rsidP="00C969CC">
      <w:pPr>
        <w:pStyle w:val="Odstavecseseznamem"/>
        <w:numPr>
          <w:ilvl w:val="1"/>
          <w:numId w:val="7"/>
        </w:numPr>
        <w:rPr>
          <w:sz w:val="20"/>
          <w:szCs w:val="20"/>
        </w:rPr>
      </w:pPr>
      <w:r w:rsidRPr="008C3C01">
        <w:rPr>
          <w:sz w:val="20"/>
          <w:szCs w:val="20"/>
        </w:rPr>
        <w:t>Je provedena podrobná analýza obsahu úvodní stránky PÚPO a jsou konkretizovány požadavky.</w:t>
      </w:r>
    </w:p>
    <w:p w:rsidR="00B86E6F" w:rsidRPr="008C3C01" w:rsidRDefault="00F13BEE" w:rsidP="00C969CC">
      <w:pPr>
        <w:pStyle w:val="Odstavecseseznamem"/>
        <w:numPr>
          <w:ilvl w:val="1"/>
          <w:numId w:val="7"/>
        </w:numPr>
        <w:rPr>
          <w:sz w:val="20"/>
          <w:szCs w:val="20"/>
        </w:rPr>
      </w:pPr>
      <w:r w:rsidRPr="008C3C01">
        <w:rPr>
          <w:sz w:val="20"/>
          <w:szCs w:val="20"/>
        </w:rPr>
        <w:t>Existuje úvodní stránka vypovídající o zaměření PÚPO s jednoduchým a laickému uživateli srozumitelnou navigací do hlavních sekcí.</w:t>
      </w:r>
    </w:p>
    <w:p w:rsidR="00B86E6F" w:rsidRPr="008C3C01" w:rsidRDefault="00F13BEE" w:rsidP="00C969CC">
      <w:pPr>
        <w:pStyle w:val="Odstavecseseznamem"/>
        <w:numPr>
          <w:ilvl w:val="1"/>
          <w:numId w:val="7"/>
        </w:numPr>
        <w:rPr>
          <w:sz w:val="20"/>
          <w:szCs w:val="20"/>
        </w:rPr>
      </w:pPr>
      <w:r w:rsidRPr="008C3C01">
        <w:rPr>
          <w:sz w:val="20"/>
          <w:szCs w:val="20"/>
        </w:rPr>
        <w:t>Existuje možnost přihlášení k PÚPO a vstup do správy účtu, pakliže je uživatel přihlášený</w:t>
      </w:r>
    </w:p>
    <w:p w:rsidR="00B86E6F" w:rsidRPr="008C3C01" w:rsidRDefault="00F13BEE" w:rsidP="00C969CC">
      <w:pPr>
        <w:pStyle w:val="Odstavecseseznamem"/>
        <w:numPr>
          <w:ilvl w:val="1"/>
          <w:numId w:val="7"/>
        </w:numPr>
        <w:rPr>
          <w:sz w:val="20"/>
          <w:szCs w:val="20"/>
        </w:rPr>
      </w:pPr>
      <w:r w:rsidRPr="008C3C01">
        <w:rPr>
          <w:sz w:val="20"/>
          <w:szCs w:val="20"/>
        </w:rPr>
        <w:t>Existuje navigace po částech úvodní stránky</w:t>
      </w:r>
    </w:p>
    <w:p w:rsidR="00B86E6F" w:rsidRPr="008C3C01" w:rsidRDefault="00F13BEE" w:rsidP="00C969CC">
      <w:pPr>
        <w:pStyle w:val="Odstavecseseznamem"/>
        <w:numPr>
          <w:ilvl w:val="1"/>
          <w:numId w:val="7"/>
        </w:numPr>
        <w:rPr>
          <w:sz w:val="20"/>
          <w:szCs w:val="20"/>
        </w:rPr>
      </w:pPr>
      <w:r w:rsidRPr="008C3C01">
        <w:rPr>
          <w:sz w:val="20"/>
          <w:szCs w:val="20"/>
        </w:rPr>
        <w:lastRenderedPageBreak/>
        <w:t>Existují aktuality na úvodní stránce</w:t>
      </w:r>
    </w:p>
    <w:p w:rsidR="00B86E6F" w:rsidRPr="008C3C01" w:rsidRDefault="00F13BEE" w:rsidP="00C969CC">
      <w:pPr>
        <w:pStyle w:val="Odstavecseseznamem"/>
        <w:numPr>
          <w:ilvl w:val="1"/>
          <w:numId w:val="7"/>
        </w:numPr>
        <w:rPr>
          <w:sz w:val="20"/>
          <w:szCs w:val="20"/>
        </w:rPr>
      </w:pPr>
      <w:r w:rsidRPr="008C3C01">
        <w:rPr>
          <w:sz w:val="20"/>
          <w:szCs w:val="20"/>
        </w:rPr>
        <w:t>Existuje přístup do jednotlivých částí PÚPO</w:t>
      </w:r>
    </w:p>
    <w:p w:rsidR="008859FB" w:rsidRPr="008C3C01" w:rsidRDefault="00F13BEE" w:rsidP="00C969CC">
      <w:pPr>
        <w:pStyle w:val="Odstavecseseznamem"/>
        <w:numPr>
          <w:ilvl w:val="1"/>
          <w:numId w:val="7"/>
        </w:numPr>
        <w:rPr>
          <w:sz w:val="24"/>
        </w:rPr>
      </w:pPr>
      <w:r w:rsidRPr="008C3C01">
        <w:rPr>
          <w:sz w:val="20"/>
          <w:szCs w:val="20"/>
        </w:rPr>
        <w:t>Existuje grafický návrh</w:t>
      </w:r>
      <w:r w:rsidR="008C3C01">
        <w:rPr>
          <w:sz w:val="20"/>
          <w:szCs w:val="20"/>
        </w:rPr>
        <w:t>,</w:t>
      </w:r>
      <w:r w:rsidRPr="008C3C01">
        <w:rPr>
          <w:sz w:val="20"/>
          <w:szCs w:val="20"/>
        </w:rPr>
        <w:t xml:space="preserve"> podle kterého je úvodní stránka vytvořena</w:t>
      </w:r>
    </w:p>
    <w:p w:rsidR="008C3C01" w:rsidRPr="00474114" w:rsidRDefault="003018C8" w:rsidP="00C969CC">
      <w:pPr>
        <w:pStyle w:val="Odstavecseseznamem"/>
        <w:numPr>
          <w:ilvl w:val="0"/>
          <w:numId w:val="7"/>
        </w:numPr>
        <w:rPr>
          <w:sz w:val="32"/>
        </w:rPr>
      </w:pPr>
      <w:r w:rsidRPr="003018C8">
        <w:rPr>
          <w:szCs w:val="18"/>
        </w:rPr>
        <w:t>Systém zobrazuje přístup do části o PÚR</w:t>
      </w:r>
    </w:p>
    <w:p w:rsidR="003018C8" w:rsidRPr="003018C8" w:rsidRDefault="003018C8" w:rsidP="00C969CC">
      <w:pPr>
        <w:pStyle w:val="Odstavecseseznamem"/>
        <w:numPr>
          <w:ilvl w:val="1"/>
          <w:numId w:val="7"/>
        </w:numPr>
        <w:rPr>
          <w:sz w:val="20"/>
          <w:szCs w:val="20"/>
        </w:rPr>
      </w:pPr>
      <w:r w:rsidRPr="003018C8">
        <w:rPr>
          <w:sz w:val="20"/>
          <w:szCs w:val="20"/>
        </w:rPr>
        <w:t xml:space="preserve">Existuje </w:t>
      </w:r>
      <w:r>
        <w:rPr>
          <w:sz w:val="20"/>
          <w:szCs w:val="20"/>
        </w:rPr>
        <w:t xml:space="preserve">odkaz </w:t>
      </w:r>
      <w:r w:rsidRPr="003018C8">
        <w:rPr>
          <w:sz w:val="20"/>
          <w:szCs w:val="20"/>
        </w:rPr>
        <w:t>v úvodní obrazovce na informace o PÚR</w:t>
      </w:r>
      <w:r>
        <w:rPr>
          <w:sz w:val="20"/>
          <w:szCs w:val="20"/>
        </w:rPr>
        <w:t xml:space="preserve"> (např. O územním plánování)</w:t>
      </w:r>
    </w:p>
    <w:p w:rsidR="003018C8" w:rsidRPr="003018C8" w:rsidRDefault="003018C8" w:rsidP="00C969CC">
      <w:pPr>
        <w:pStyle w:val="Odstavecseseznamem"/>
        <w:numPr>
          <w:ilvl w:val="1"/>
          <w:numId w:val="7"/>
        </w:numPr>
        <w:rPr>
          <w:sz w:val="20"/>
          <w:szCs w:val="20"/>
        </w:rPr>
      </w:pPr>
      <w:r w:rsidRPr="003018C8">
        <w:rPr>
          <w:sz w:val="20"/>
          <w:szCs w:val="20"/>
        </w:rPr>
        <w:t>Existuje sekce s dostupnými informacemi o PÚR pro laiky</w:t>
      </w:r>
    </w:p>
    <w:p w:rsidR="003018C8" w:rsidRPr="003018C8" w:rsidRDefault="003018C8" w:rsidP="00C969CC">
      <w:pPr>
        <w:pStyle w:val="Odstavecseseznamem"/>
        <w:numPr>
          <w:ilvl w:val="1"/>
          <w:numId w:val="7"/>
        </w:numPr>
        <w:rPr>
          <w:sz w:val="20"/>
          <w:szCs w:val="20"/>
        </w:rPr>
      </w:pPr>
      <w:r w:rsidRPr="003018C8">
        <w:rPr>
          <w:sz w:val="20"/>
          <w:szCs w:val="20"/>
        </w:rPr>
        <w:t>Existuje přehledné zobrazení aktuální textové části PÚR</w:t>
      </w:r>
    </w:p>
    <w:p w:rsidR="003018C8" w:rsidRPr="003018C8" w:rsidRDefault="003018C8" w:rsidP="00C969CC">
      <w:pPr>
        <w:pStyle w:val="Odstavecseseznamem"/>
        <w:numPr>
          <w:ilvl w:val="1"/>
          <w:numId w:val="7"/>
        </w:numPr>
        <w:rPr>
          <w:sz w:val="20"/>
          <w:szCs w:val="20"/>
        </w:rPr>
      </w:pPr>
      <w:r w:rsidRPr="003018C8">
        <w:rPr>
          <w:sz w:val="20"/>
          <w:szCs w:val="20"/>
        </w:rPr>
        <w:t>Existuje zobrazení informací co se z PÚR týká kraje či ORP</w:t>
      </w:r>
    </w:p>
    <w:p w:rsidR="003018C8" w:rsidRPr="003018C8" w:rsidRDefault="003018C8" w:rsidP="00C969CC">
      <w:pPr>
        <w:pStyle w:val="Odstavecseseznamem"/>
        <w:numPr>
          <w:ilvl w:val="1"/>
          <w:numId w:val="7"/>
        </w:numPr>
        <w:rPr>
          <w:sz w:val="20"/>
          <w:szCs w:val="20"/>
        </w:rPr>
      </w:pPr>
      <w:r w:rsidRPr="003018C8">
        <w:rPr>
          <w:sz w:val="20"/>
          <w:szCs w:val="20"/>
        </w:rPr>
        <w:t>Existuje zobrazení grafické části PÚR</w:t>
      </w:r>
    </w:p>
    <w:p w:rsidR="003018C8" w:rsidRPr="003018C8" w:rsidRDefault="003018C8" w:rsidP="00C969CC">
      <w:pPr>
        <w:pStyle w:val="Odstavecseseznamem"/>
        <w:numPr>
          <w:ilvl w:val="1"/>
          <w:numId w:val="7"/>
        </w:numPr>
        <w:rPr>
          <w:sz w:val="20"/>
          <w:szCs w:val="20"/>
        </w:rPr>
      </w:pPr>
      <w:r w:rsidRPr="003018C8">
        <w:rPr>
          <w:sz w:val="20"/>
          <w:szCs w:val="20"/>
        </w:rPr>
        <w:t>Existuje stránka s přehledně sestavenými odkazy na stránky MMR o územním plánování a ÚÚP</w:t>
      </w:r>
    </w:p>
    <w:p w:rsidR="00474114" w:rsidRDefault="003018C8" w:rsidP="00C969CC">
      <w:pPr>
        <w:pStyle w:val="Odstavecseseznamem"/>
        <w:numPr>
          <w:ilvl w:val="1"/>
          <w:numId w:val="7"/>
        </w:numPr>
        <w:rPr>
          <w:sz w:val="20"/>
          <w:szCs w:val="20"/>
        </w:rPr>
      </w:pPr>
      <w:r w:rsidRPr="003018C8">
        <w:rPr>
          <w:sz w:val="20"/>
          <w:szCs w:val="20"/>
        </w:rPr>
        <w:t>Existuje možnost stažení plného znění PÚR</w:t>
      </w:r>
    </w:p>
    <w:p w:rsidR="00DF4989" w:rsidRPr="00DF4989" w:rsidRDefault="00DF4989" w:rsidP="00C969CC">
      <w:pPr>
        <w:pStyle w:val="Odstavecseseznamem"/>
        <w:numPr>
          <w:ilvl w:val="0"/>
          <w:numId w:val="7"/>
        </w:numPr>
        <w:rPr>
          <w:sz w:val="24"/>
          <w:szCs w:val="20"/>
        </w:rPr>
      </w:pPr>
      <w:r w:rsidRPr="00DF4989">
        <w:rPr>
          <w:szCs w:val="18"/>
        </w:rPr>
        <w:t>Systém zobrazuje informace a přístup do části o ZÚR</w:t>
      </w:r>
    </w:p>
    <w:p w:rsidR="00DF4989" w:rsidRPr="00DF4989" w:rsidRDefault="00DF4989" w:rsidP="00C969CC">
      <w:pPr>
        <w:pStyle w:val="Odstavecseseznamem"/>
        <w:numPr>
          <w:ilvl w:val="1"/>
          <w:numId w:val="7"/>
        </w:numPr>
        <w:rPr>
          <w:sz w:val="20"/>
          <w:szCs w:val="20"/>
        </w:rPr>
      </w:pPr>
      <w:r w:rsidRPr="00DF4989">
        <w:rPr>
          <w:sz w:val="20"/>
          <w:szCs w:val="20"/>
        </w:rPr>
        <w:t>Existuje dlaždice v úvodní obrazovce s odkazem na informace o ZÚR a zobrazení obsahu ZÚR</w:t>
      </w:r>
    </w:p>
    <w:p w:rsidR="00DF4989" w:rsidRPr="00DF4989" w:rsidRDefault="00DF4989" w:rsidP="00C969CC">
      <w:pPr>
        <w:pStyle w:val="Odstavecseseznamem"/>
        <w:numPr>
          <w:ilvl w:val="1"/>
          <w:numId w:val="7"/>
        </w:numPr>
        <w:rPr>
          <w:sz w:val="20"/>
          <w:szCs w:val="20"/>
        </w:rPr>
      </w:pPr>
      <w:r w:rsidRPr="00DF4989">
        <w:rPr>
          <w:sz w:val="20"/>
          <w:szCs w:val="20"/>
        </w:rPr>
        <w:t>Existuje sekce s dostupnými informacemi o ZÚR pro laiky, tzv. základní informace o ZÚR</w:t>
      </w:r>
    </w:p>
    <w:p w:rsidR="00DF4989" w:rsidRPr="00DF4989" w:rsidRDefault="00DF4989" w:rsidP="00C969CC">
      <w:pPr>
        <w:pStyle w:val="Odstavecseseznamem"/>
        <w:numPr>
          <w:ilvl w:val="1"/>
          <w:numId w:val="7"/>
        </w:numPr>
        <w:rPr>
          <w:sz w:val="20"/>
          <w:szCs w:val="20"/>
        </w:rPr>
      </w:pPr>
      <w:r w:rsidRPr="00DF4989">
        <w:rPr>
          <w:sz w:val="20"/>
          <w:szCs w:val="20"/>
        </w:rPr>
        <w:t>Existuje přehledné zobrazení textové části ZÚR v Mapovém atlasu - zobrazení aktuálního znění ZÚR (</w:t>
      </w:r>
      <w:r w:rsidR="004C21FE">
        <w:rPr>
          <w:sz w:val="20"/>
          <w:szCs w:val="20"/>
        </w:rPr>
        <w:t>úplné znění</w:t>
      </w:r>
      <w:r w:rsidRPr="00DF4989">
        <w:rPr>
          <w:sz w:val="20"/>
          <w:szCs w:val="20"/>
        </w:rPr>
        <w:t>) v digitální podobě po jednotlivých kapitolách s vazbou na mapu,</w:t>
      </w:r>
    </w:p>
    <w:p w:rsidR="00DF4989" w:rsidRPr="00DF4989" w:rsidRDefault="00DF4989" w:rsidP="00C969CC">
      <w:pPr>
        <w:pStyle w:val="Odstavecseseznamem"/>
        <w:numPr>
          <w:ilvl w:val="2"/>
          <w:numId w:val="7"/>
        </w:numPr>
        <w:rPr>
          <w:sz w:val="20"/>
          <w:szCs w:val="20"/>
        </w:rPr>
      </w:pPr>
      <w:r w:rsidRPr="00DF4989">
        <w:rPr>
          <w:sz w:val="20"/>
          <w:szCs w:val="20"/>
        </w:rPr>
        <w:t>Kapitoly v textu</w:t>
      </w:r>
    </w:p>
    <w:p w:rsidR="00DF4989" w:rsidRPr="00DF4989" w:rsidRDefault="00DF4989" w:rsidP="00C969CC">
      <w:pPr>
        <w:pStyle w:val="Odstavecseseznamem"/>
        <w:numPr>
          <w:ilvl w:val="2"/>
          <w:numId w:val="7"/>
        </w:numPr>
        <w:rPr>
          <w:sz w:val="20"/>
          <w:szCs w:val="20"/>
        </w:rPr>
      </w:pPr>
      <w:r w:rsidRPr="00DF4989">
        <w:rPr>
          <w:sz w:val="20"/>
          <w:szCs w:val="20"/>
        </w:rPr>
        <w:t>Grafická část - výkresy v mapě</w:t>
      </w:r>
    </w:p>
    <w:p w:rsidR="00DF4989" w:rsidRPr="00DF4989" w:rsidRDefault="00DF4989" w:rsidP="00C969CC">
      <w:pPr>
        <w:pStyle w:val="Odstavecseseznamem"/>
        <w:numPr>
          <w:ilvl w:val="1"/>
          <w:numId w:val="7"/>
        </w:numPr>
        <w:rPr>
          <w:sz w:val="20"/>
          <w:szCs w:val="20"/>
        </w:rPr>
      </w:pPr>
      <w:r w:rsidRPr="00DF4989">
        <w:rPr>
          <w:sz w:val="20"/>
          <w:szCs w:val="20"/>
        </w:rPr>
        <w:t>Existuje sekce zobrazující grafickou část ZÚR</w:t>
      </w:r>
    </w:p>
    <w:p w:rsidR="00DF4989" w:rsidRPr="00DF4989" w:rsidRDefault="00DF4989" w:rsidP="00C969CC">
      <w:pPr>
        <w:pStyle w:val="Odstavecseseznamem"/>
        <w:numPr>
          <w:ilvl w:val="1"/>
          <w:numId w:val="7"/>
        </w:numPr>
        <w:rPr>
          <w:sz w:val="20"/>
          <w:szCs w:val="20"/>
        </w:rPr>
      </w:pPr>
      <w:r w:rsidRPr="00DF4989">
        <w:rPr>
          <w:sz w:val="20"/>
          <w:szCs w:val="20"/>
        </w:rPr>
        <w:t>Existuje možnost zobrazení ZÚR dle INSPIRE</w:t>
      </w:r>
    </w:p>
    <w:p w:rsidR="00DF4989" w:rsidRPr="00DF4989" w:rsidRDefault="00DF4989" w:rsidP="00C969CC">
      <w:pPr>
        <w:pStyle w:val="Odstavecseseznamem"/>
        <w:numPr>
          <w:ilvl w:val="1"/>
          <w:numId w:val="7"/>
        </w:numPr>
        <w:rPr>
          <w:sz w:val="20"/>
          <w:szCs w:val="20"/>
        </w:rPr>
      </w:pPr>
      <w:r w:rsidRPr="00DF4989">
        <w:rPr>
          <w:sz w:val="20"/>
          <w:szCs w:val="20"/>
        </w:rPr>
        <w:t>Existují kapitoly týkající se správy a pořizování ZÚR</w:t>
      </w:r>
    </w:p>
    <w:p w:rsidR="00DF4989" w:rsidRPr="00DF4989" w:rsidRDefault="00DF4989" w:rsidP="00C969CC">
      <w:pPr>
        <w:pStyle w:val="Odstavecseseznamem"/>
        <w:numPr>
          <w:ilvl w:val="2"/>
          <w:numId w:val="7"/>
        </w:numPr>
        <w:rPr>
          <w:sz w:val="20"/>
          <w:szCs w:val="20"/>
        </w:rPr>
      </w:pPr>
      <w:r w:rsidRPr="00DF4989">
        <w:rPr>
          <w:sz w:val="20"/>
          <w:szCs w:val="20"/>
        </w:rPr>
        <w:t>Historie ZÚR</w:t>
      </w:r>
    </w:p>
    <w:p w:rsidR="00DF4989" w:rsidRPr="00DF4989" w:rsidRDefault="00DF4989" w:rsidP="00C969CC">
      <w:pPr>
        <w:pStyle w:val="Odstavecseseznamem"/>
        <w:numPr>
          <w:ilvl w:val="2"/>
          <w:numId w:val="7"/>
        </w:numPr>
        <w:rPr>
          <w:sz w:val="20"/>
          <w:szCs w:val="20"/>
        </w:rPr>
      </w:pPr>
      <w:r w:rsidRPr="00DF4989">
        <w:rPr>
          <w:sz w:val="20"/>
          <w:szCs w:val="20"/>
        </w:rPr>
        <w:t>Zprávy o uplatňování ZÚR</w:t>
      </w:r>
    </w:p>
    <w:p w:rsidR="00DF4989" w:rsidRPr="00DF4989" w:rsidRDefault="00DF4989" w:rsidP="00C969CC">
      <w:pPr>
        <w:pStyle w:val="Odstavecseseznamem"/>
        <w:numPr>
          <w:ilvl w:val="1"/>
          <w:numId w:val="7"/>
        </w:numPr>
        <w:rPr>
          <w:sz w:val="20"/>
          <w:szCs w:val="20"/>
        </w:rPr>
      </w:pPr>
      <w:r w:rsidRPr="00DF4989">
        <w:rPr>
          <w:sz w:val="20"/>
          <w:szCs w:val="20"/>
        </w:rPr>
        <w:t>Existuje přístup k aktuálnímu znění v PDF a k datům ZÚR ke stažení</w:t>
      </w:r>
    </w:p>
    <w:p w:rsidR="00DF4989" w:rsidRPr="00DF4989" w:rsidRDefault="00DF4989" w:rsidP="00C969CC">
      <w:pPr>
        <w:pStyle w:val="Odstavecseseznamem"/>
        <w:numPr>
          <w:ilvl w:val="2"/>
          <w:numId w:val="7"/>
        </w:numPr>
        <w:rPr>
          <w:sz w:val="20"/>
          <w:szCs w:val="20"/>
        </w:rPr>
      </w:pPr>
      <w:r w:rsidRPr="00DF4989">
        <w:rPr>
          <w:sz w:val="20"/>
          <w:szCs w:val="20"/>
        </w:rPr>
        <w:t>Balíček PDF ZÚR</w:t>
      </w:r>
    </w:p>
    <w:p w:rsidR="00DF4989" w:rsidRPr="00DF4989" w:rsidRDefault="00DF4989" w:rsidP="00C969CC">
      <w:pPr>
        <w:pStyle w:val="Odstavecseseznamem"/>
        <w:numPr>
          <w:ilvl w:val="2"/>
          <w:numId w:val="7"/>
        </w:numPr>
        <w:rPr>
          <w:sz w:val="20"/>
          <w:szCs w:val="20"/>
        </w:rPr>
      </w:pPr>
      <w:r w:rsidRPr="00DF4989">
        <w:rPr>
          <w:sz w:val="20"/>
          <w:szCs w:val="20"/>
        </w:rPr>
        <w:t>Jednotlivé dokumenty ZÚR</w:t>
      </w:r>
    </w:p>
    <w:p w:rsidR="00DF4989" w:rsidRPr="00474114" w:rsidRDefault="00DF4989" w:rsidP="00C969CC">
      <w:pPr>
        <w:pStyle w:val="Odstavecseseznamem"/>
        <w:numPr>
          <w:ilvl w:val="1"/>
          <w:numId w:val="7"/>
        </w:numPr>
        <w:rPr>
          <w:sz w:val="20"/>
          <w:szCs w:val="20"/>
        </w:rPr>
      </w:pPr>
      <w:r w:rsidRPr="00DF4989">
        <w:rPr>
          <w:sz w:val="20"/>
          <w:szCs w:val="20"/>
        </w:rPr>
        <w:t>Existují služby ZÚR pro obce, jak např. zobrazení informací co se z ZÚR týká ORP, georeport s podklady pro zadání územního plánu, přehled úkolů pro územní plány v ORP, obci</w:t>
      </w:r>
    </w:p>
    <w:p w:rsidR="00474114" w:rsidRPr="007A6F47" w:rsidRDefault="00AA6E95" w:rsidP="00C969CC">
      <w:pPr>
        <w:pStyle w:val="Odstavecseseznamem"/>
        <w:numPr>
          <w:ilvl w:val="0"/>
          <w:numId w:val="7"/>
        </w:numPr>
      </w:pPr>
      <w:r w:rsidRPr="007A6F47">
        <w:t>Systém zobrazuje přístup do části o územních plánech obcí (ÚP)</w:t>
      </w:r>
    </w:p>
    <w:p w:rsidR="00AA6E95" w:rsidRPr="006F46BC" w:rsidRDefault="00AA6E95" w:rsidP="00C969CC">
      <w:pPr>
        <w:pStyle w:val="Odstavecseseznamem"/>
        <w:numPr>
          <w:ilvl w:val="1"/>
          <w:numId w:val="7"/>
        </w:numPr>
        <w:rPr>
          <w:sz w:val="20"/>
        </w:rPr>
      </w:pPr>
      <w:r w:rsidRPr="006F46BC">
        <w:rPr>
          <w:sz w:val="20"/>
        </w:rPr>
        <w:t>Existuje dlaždice v úvodní obrazovce s odkazem na informace o ÚPO vedoucí ke zobrazení obsahu ÚP Kraje Vysočina</w:t>
      </w:r>
    </w:p>
    <w:p w:rsidR="00AA6E95" w:rsidRPr="006F46BC" w:rsidRDefault="00AA6E95" w:rsidP="00C969CC">
      <w:pPr>
        <w:pStyle w:val="Odstavecseseznamem"/>
        <w:numPr>
          <w:ilvl w:val="1"/>
          <w:numId w:val="7"/>
        </w:numPr>
        <w:rPr>
          <w:sz w:val="20"/>
        </w:rPr>
      </w:pPr>
      <w:r w:rsidRPr="006F46BC">
        <w:rPr>
          <w:sz w:val="20"/>
        </w:rPr>
        <w:t>Existuje sekce s dostupnými informacemi o ÚP v Kraji Vysočina pro laiky, tzv. základní informace o ÚP, stav ÚP (přehled o pořizování stavu pořizování ÚPD a ÚPP na území obcí)</w:t>
      </w:r>
    </w:p>
    <w:p w:rsidR="00AA6E95" w:rsidRPr="006F46BC" w:rsidRDefault="00AA6E95" w:rsidP="00C969CC">
      <w:pPr>
        <w:pStyle w:val="Odstavecseseznamem"/>
        <w:numPr>
          <w:ilvl w:val="1"/>
          <w:numId w:val="7"/>
        </w:numPr>
        <w:rPr>
          <w:sz w:val="20"/>
        </w:rPr>
      </w:pPr>
      <w:r w:rsidRPr="006F46BC">
        <w:rPr>
          <w:sz w:val="20"/>
        </w:rPr>
        <w:t>Existuje rozcestník k výběru ÚP konkrétní obce nebo celého ORP</w:t>
      </w:r>
    </w:p>
    <w:p w:rsidR="00AA6E95" w:rsidRPr="006F46BC" w:rsidRDefault="00AA6E95" w:rsidP="00C969CC">
      <w:pPr>
        <w:pStyle w:val="Odstavecseseznamem"/>
        <w:numPr>
          <w:ilvl w:val="2"/>
          <w:numId w:val="7"/>
        </w:numPr>
        <w:rPr>
          <w:sz w:val="20"/>
        </w:rPr>
      </w:pPr>
      <w:r w:rsidRPr="006F46BC">
        <w:rPr>
          <w:sz w:val="20"/>
        </w:rPr>
        <w:t>Existuje fulltextový rozcestník s našeptávačem k výběru nahlížení ÚPD konkrétní obce</w:t>
      </w:r>
    </w:p>
    <w:p w:rsidR="00AA6E95" w:rsidRPr="006F46BC" w:rsidRDefault="00AA6E95" w:rsidP="00C969CC">
      <w:pPr>
        <w:pStyle w:val="Odstavecseseznamem"/>
        <w:numPr>
          <w:ilvl w:val="2"/>
          <w:numId w:val="7"/>
        </w:numPr>
        <w:rPr>
          <w:sz w:val="20"/>
        </w:rPr>
      </w:pPr>
      <w:r w:rsidRPr="006F46BC">
        <w:rPr>
          <w:sz w:val="20"/>
        </w:rPr>
        <w:t>Existuje rozcestník prostřednictvím mapy s možností prostrorového výběru konkrétního území na úrovně ORP/Obec/Katastr</w:t>
      </w:r>
    </w:p>
    <w:p w:rsidR="00AA6E95" w:rsidRPr="006F46BC" w:rsidRDefault="00AA6E95" w:rsidP="00C969CC">
      <w:pPr>
        <w:pStyle w:val="Odstavecseseznamem"/>
        <w:numPr>
          <w:ilvl w:val="1"/>
          <w:numId w:val="7"/>
        </w:numPr>
        <w:rPr>
          <w:sz w:val="20"/>
        </w:rPr>
      </w:pPr>
      <w:r w:rsidRPr="006F46BC">
        <w:rPr>
          <w:sz w:val="20"/>
        </w:rPr>
        <w:t>Existuje přehledné zobrazení ÚP dané obce v Mapovém atlasu - zobrazení aktuálního znění ÚPO (</w:t>
      </w:r>
      <w:r w:rsidR="004C21FE">
        <w:rPr>
          <w:sz w:val="20"/>
        </w:rPr>
        <w:t>úplné znění</w:t>
      </w:r>
      <w:r w:rsidRPr="006F46BC">
        <w:rPr>
          <w:sz w:val="20"/>
        </w:rPr>
        <w:t>) v digitální podobě po jednotlivých kapitolách, s vybranými elementy aktivně provázanými s grafickou části,</w:t>
      </w:r>
    </w:p>
    <w:p w:rsidR="00AA6E95" w:rsidRPr="006F46BC" w:rsidRDefault="00AA6E95" w:rsidP="00C969CC">
      <w:pPr>
        <w:pStyle w:val="Odstavecseseznamem"/>
        <w:numPr>
          <w:ilvl w:val="2"/>
          <w:numId w:val="7"/>
        </w:numPr>
        <w:rPr>
          <w:sz w:val="20"/>
        </w:rPr>
      </w:pPr>
      <w:r w:rsidRPr="006F46BC">
        <w:rPr>
          <w:sz w:val="20"/>
        </w:rPr>
        <w:t>Kapitoly v textu, textová část, výčet funkčních ploch s regulativy, aj.</w:t>
      </w:r>
    </w:p>
    <w:p w:rsidR="00AA6E95" w:rsidRPr="006F46BC" w:rsidRDefault="00AA6E95" w:rsidP="00C969CC">
      <w:pPr>
        <w:pStyle w:val="Odstavecseseznamem"/>
        <w:numPr>
          <w:ilvl w:val="2"/>
          <w:numId w:val="7"/>
        </w:numPr>
        <w:rPr>
          <w:sz w:val="20"/>
        </w:rPr>
      </w:pPr>
      <w:r w:rsidRPr="006F46BC">
        <w:rPr>
          <w:sz w:val="20"/>
        </w:rPr>
        <w:t>Grafická část - dostuné výkresy v</w:t>
      </w:r>
      <w:r w:rsidR="007D3F06" w:rsidRPr="006F46BC">
        <w:rPr>
          <w:sz w:val="20"/>
        </w:rPr>
        <w:t> </w:t>
      </w:r>
      <w:r w:rsidRPr="006F46BC">
        <w:rPr>
          <w:sz w:val="20"/>
        </w:rPr>
        <w:t>mapě</w:t>
      </w:r>
      <w:r w:rsidR="007D3F06" w:rsidRPr="006F46BC">
        <w:rPr>
          <w:sz w:val="20"/>
        </w:rPr>
        <w:t xml:space="preserve"> zobrazené bezešvě na celé území kraje a to formou</w:t>
      </w:r>
    </w:p>
    <w:p w:rsidR="00AA6E95" w:rsidRPr="006F46BC" w:rsidRDefault="007D3F06" w:rsidP="00C969CC">
      <w:pPr>
        <w:pStyle w:val="Odstavecseseznamem"/>
        <w:numPr>
          <w:ilvl w:val="3"/>
          <w:numId w:val="7"/>
        </w:numPr>
        <w:rPr>
          <w:sz w:val="20"/>
        </w:rPr>
      </w:pPr>
      <w:r w:rsidRPr="006F46BC">
        <w:rPr>
          <w:sz w:val="20"/>
        </w:rPr>
        <w:t>Dat GIS zobrazených do mapy (mapový projekt)</w:t>
      </w:r>
    </w:p>
    <w:p w:rsidR="00AA6E95" w:rsidRPr="006F46BC" w:rsidRDefault="00AA6E95" w:rsidP="00C969CC">
      <w:pPr>
        <w:pStyle w:val="Odstavecseseznamem"/>
        <w:numPr>
          <w:ilvl w:val="3"/>
          <w:numId w:val="7"/>
        </w:numPr>
        <w:rPr>
          <w:sz w:val="20"/>
        </w:rPr>
      </w:pPr>
      <w:r w:rsidRPr="006F46BC">
        <w:rPr>
          <w:sz w:val="20"/>
        </w:rPr>
        <w:lastRenderedPageBreak/>
        <w:t>PDF</w:t>
      </w:r>
      <w:r w:rsidR="007D3F06" w:rsidRPr="006F46BC">
        <w:rPr>
          <w:sz w:val="20"/>
        </w:rPr>
        <w:t xml:space="preserve"> (transformace do zobrazení mapového okna)</w:t>
      </w:r>
    </w:p>
    <w:p w:rsidR="00AA6E95" w:rsidRPr="006F46BC" w:rsidRDefault="00AA6E95" w:rsidP="00C969CC">
      <w:pPr>
        <w:pStyle w:val="Odstavecseseznamem"/>
        <w:numPr>
          <w:ilvl w:val="1"/>
          <w:numId w:val="7"/>
        </w:numPr>
        <w:rPr>
          <w:sz w:val="20"/>
        </w:rPr>
      </w:pPr>
      <w:r w:rsidRPr="006F46BC">
        <w:rPr>
          <w:sz w:val="20"/>
        </w:rPr>
        <w:t>Existuje sekce zobrazující grafickou část ÚP</w:t>
      </w:r>
    </w:p>
    <w:p w:rsidR="00AA6E95" w:rsidRPr="006F46BC" w:rsidRDefault="00AA6E95" w:rsidP="00C969CC">
      <w:pPr>
        <w:pStyle w:val="Odstavecseseznamem"/>
        <w:numPr>
          <w:ilvl w:val="2"/>
          <w:numId w:val="7"/>
        </w:numPr>
        <w:rPr>
          <w:sz w:val="20"/>
        </w:rPr>
      </w:pPr>
      <w:r w:rsidRPr="006F46BC">
        <w:rPr>
          <w:sz w:val="20"/>
        </w:rPr>
        <w:t>přehled zobrazující stav územního plánování v kraji, ORP,</w:t>
      </w:r>
    </w:p>
    <w:p w:rsidR="00AA6E95" w:rsidRPr="006F46BC" w:rsidRDefault="00AA6E95" w:rsidP="00C969CC">
      <w:pPr>
        <w:pStyle w:val="Odstavecseseznamem"/>
        <w:numPr>
          <w:ilvl w:val="2"/>
          <w:numId w:val="7"/>
        </w:numPr>
        <w:rPr>
          <w:sz w:val="20"/>
        </w:rPr>
      </w:pPr>
      <w:r w:rsidRPr="006F46BC">
        <w:rPr>
          <w:sz w:val="20"/>
        </w:rPr>
        <w:t>výkresy ÚP konkrétní obce</w:t>
      </w:r>
    </w:p>
    <w:p w:rsidR="00AA6E95" w:rsidRPr="006F46BC" w:rsidRDefault="00AA6E95" w:rsidP="00C969CC">
      <w:pPr>
        <w:pStyle w:val="Odstavecseseznamem"/>
        <w:numPr>
          <w:ilvl w:val="1"/>
          <w:numId w:val="7"/>
        </w:numPr>
        <w:rPr>
          <w:sz w:val="20"/>
        </w:rPr>
      </w:pPr>
      <w:r w:rsidRPr="006F46BC">
        <w:rPr>
          <w:sz w:val="20"/>
        </w:rPr>
        <w:t>Existují kapitoly týkající se správy a pořizování ÚP</w:t>
      </w:r>
    </w:p>
    <w:p w:rsidR="00AA6E95" w:rsidRPr="006F46BC" w:rsidRDefault="00AA6E95" w:rsidP="00C969CC">
      <w:pPr>
        <w:pStyle w:val="Odstavecseseznamem"/>
        <w:numPr>
          <w:ilvl w:val="2"/>
          <w:numId w:val="7"/>
        </w:numPr>
        <w:rPr>
          <w:sz w:val="20"/>
        </w:rPr>
      </w:pPr>
      <w:r w:rsidRPr="006F46BC">
        <w:rPr>
          <w:sz w:val="20"/>
        </w:rPr>
        <w:t>Historie ÚP (předcházející verze ÚP, změny)</w:t>
      </w:r>
    </w:p>
    <w:p w:rsidR="00AA6E95" w:rsidRPr="006F46BC" w:rsidRDefault="00AA6E95" w:rsidP="00C969CC">
      <w:pPr>
        <w:pStyle w:val="Odstavecseseznamem"/>
        <w:numPr>
          <w:ilvl w:val="2"/>
          <w:numId w:val="7"/>
        </w:numPr>
        <w:rPr>
          <w:sz w:val="20"/>
        </w:rPr>
      </w:pPr>
      <w:r w:rsidRPr="006F46BC">
        <w:rPr>
          <w:sz w:val="20"/>
        </w:rPr>
        <w:t>Zprávy</w:t>
      </w:r>
      <w:r w:rsidR="00574A9E">
        <w:rPr>
          <w:sz w:val="20"/>
        </w:rPr>
        <w:t xml:space="preserve"> </w:t>
      </w:r>
      <w:r w:rsidR="004C21FE">
        <w:rPr>
          <w:sz w:val="20"/>
        </w:rPr>
        <w:t>o uplatňování ÚP</w:t>
      </w:r>
    </w:p>
    <w:p w:rsidR="00AA6E95" w:rsidRPr="006F46BC" w:rsidRDefault="00AA6E95" w:rsidP="00C969CC">
      <w:pPr>
        <w:pStyle w:val="Odstavecseseznamem"/>
        <w:numPr>
          <w:ilvl w:val="1"/>
          <w:numId w:val="7"/>
        </w:numPr>
        <w:rPr>
          <w:sz w:val="20"/>
        </w:rPr>
      </w:pPr>
      <w:r w:rsidRPr="006F46BC">
        <w:rPr>
          <w:sz w:val="20"/>
        </w:rPr>
        <w:t>Existuje přehled Územní plánování na úrovni ORP</w:t>
      </w:r>
    </w:p>
    <w:p w:rsidR="00AA6E95" w:rsidRPr="006F46BC" w:rsidRDefault="00AA6E95" w:rsidP="00C969CC">
      <w:pPr>
        <w:pStyle w:val="Odstavecseseznamem"/>
        <w:numPr>
          <w:ilvl w:val="2"/>
          <w:numId w:val="7"/>
        </w:numPr>
        <w:rPr>
          <w:sz w:val="20"/>
        </w:rPr>
      </w:pPr>
      <w:r w:rsidRPr="006F46BC">
        <w:rPr>
          <w:sz w:val="20"/>
        </w:rPr>
        <w:t>Základní informace o daném ORP</w:t>
      </w:r>
    </w:p>
    <w:p w:rsidR="00AA6E95" w:rsidRPr="006F46BC" w:rsidRDefault="00AA6E95" w:rsidP="00C969CC">
      <w:pPr>
        <w:pStyle w:val="Odstavecseseznamem"/>
        <w:numPr>
          <w:ilvl w:val="2"/>
          <w:numId w:val="7"/>
        </w:numPr>
        <w:rPr>
          <w:sz w:val="20"/>
        </w:rPr>
      </w:pPr>
      <w:r w:rsidRPr="006F46BC">
        <w:rPr>
          <w:sz w:val="20"/>
        </w:rPr>
        <w:t>Stav územního plánování obcí</w:t>
      </w:r>
    </w:p>
    <w:p w:rsidR="00AA6E95" w:rsidRPr="006F46BC" w:rsidRDefault="00AA6E95" w:rsidP="00C969CC">
      <w:pPr>
        <w:pStyle w:val="Odstavecseseznamem"/>
        <w:numPr>
          <w:ilvl w:val="2"/>
          <w:numId w:val="7"/>
        </w:numPr>
        <w:rPr>
          <w:sz w:val="20"/>
        </w:rPr>
      </w:pPr>
      <w:r w:rsidRPr="006F46BC">
        <w:rPr>
          <w:sz w:val="20"/>
        </w:rPr>
        <w:t>Územní studie pořízené pro ORP</w:t>
      </w:r>
    </w:p>
    <w:p w:rsidR="00AA6E95" w:rsidRPr="006F46BC" w:rsidRDefault="00AA6E95" w:rsidP="00C969CC">
      <w:pPr>
        <w:pStyle w:val="Odstavecseseznamem"/>
        <w:numPr>
          <w:ilvl w:val="1"/>
          <w:numId w:val="7"/>
        </w:numPr>
        <w:rPr>
          <w:sz w:val="20"/>
        </w:rPr>
      </w:pPr>
      <w:r w:rsidRPr="006F46BC">
        <w:rPr>
          <w:sz w:val="20"/>
        </w:rPr>
        <w:t>Územní plánování na úrovni obce</w:t>
      </w:r>
    </w:p>
    <w:p w:rsidR="00AA6E95" w:rsidRPr="006F46BC" w:rsidRDefault="00AA6E95" w:rsidP="00C969CC">
      <w:pPr>
        <w:pStyle w:val="Odstavecseseznamem"/>
        <w:numPr>
          <w:ilvl w:val="2"/>
          <w:numId w:val="7"/>
        </w:numPr>
        <w:rPr>
          <w:sz w:val="20"/>
        </w:rPr>
      </w:pPr>
      <w:r w:rsidRPr="006F46BC">
        <w:rPr>
          <w:sz w:val="20"/>
        </w:rPr>
        <w:t>Základní statistické informace o dané obci, její příslušnost, představitelé (jde to někde automaticky vytěžit?)</w:t>
      </w:r>
    </w:p>
    <w:p w:rsidR="00AA6E95" w:rsidRPr="006F46BC" w:rsidRDefault="00AA6E95" w:rsidP="00C969CC">
      <w:pPr>
        <w:pStyle w:val="Odstavecseseznamem"/>
        <w:numPr>
          <w:ilvl w:val="2"/>
          <w:numId w:val="7"/>
        </w:numPr>
        <w:rPr>
          <w:sz w:val="20"/>
        </w:rPr>
      </w:pPr>
      <w:r w:rsidRPr="006F46BC">
        <w:rPr>
          <w:sz w:val="20"/>
        </w:rPr>
        <w:t>Informace o územním plánování v obci</w:t>
      </w:r>
    </w:p>
    <w:p w:rsidR="00AA6E95" w:rsidRPr="006F46BC" w:rsidRDefault="00AA6E95" w:rsidP="00C969CC">
      <w:pPr>
        <w:pStyle w:val="Odstavecseseznamem"/>
        <w:numPr>
          <w:ilvl w:val="2"/>
          <w:numId w:val="7"/>
        </w:numPr>
        <w:rPr>
          <w:sz w:val="20"/>
        </w:rPr>
      </w:pPr>
      <w:r w:rsidRPr="006F46BC">
        <w:rPr>
          <w:sz w:val="20"/>
        </w:rPr>
        <w:t>Zobrazení aktuální ÚPD obce</w:t>
      </w:r>
    </w:p>
    <w:p w:rsidR="00AA6E95" w:rsidRPr="006F46BC" w:rsidRDefault="00AA6E95" w:rsidP="00C969CC">
      <w:pPr>
        <w:pStyle w:val="Odstavecseseznamem"/>
        <w:numPr>
          <w:ilvl w:val="3"/>
          <w:numId w:val="7"/>
        </w:numPr>
        <w:rPr>
          <w:sz w:val="20"/>
        </w:rPr>
      </w:pPr>
      <w:r w:rsidRPr="006F46BC">
        <w:rPr>
          <w:sz w:val="20"/>
        </w:rPr>
        <w:t xml:space="preserve">Textová část </w:t>
      </w:r>
    </w:p>
    <w:p w:rsidR="00AA6E95" w:rsidRPr="006F46BC" w:rsidRDefault="00AA6E95" w:rsidP="00C969CC">
      <w:pPr>
        <w:pStyle w:val="Odstavecseseznamem"/>
        <w:numPr>
          <w:ilvl w:val="3"/>
          <w:numId w:val="7"/>
        </w:numPr>
        <w:rPr>
          <w:sz w:val="20"/>
        </w:rPr>
      </w:pPr>
      <w:r w:rsidRPr="006F46BC">
        <w:rPr>
          <w:sz w:val="20"/>
        </w:rPr>
        <w:t>Grafická část</w:t>
      </w:r>
    </w:p>
    <w:p w:rsidR="00AA6E95" w:rsidRPr="006F46BC" w:rsidRDefault="00AA6E95" w:rsidP="00C969CC">
      <w:pPr>
        <w:pStyle w:val="Odstavecseseznamem"/>
        <w:numPr>
          <w:ilvl w:val="1"/>
          <w:numId w:val="7"/>
        </w:numPr>
        <w:rPr>
          <w:sz w:val="20"/>
        </w:rPr>
      </w:pPr>
      <w:r w:rsidRPr="006F46BC">
        <w:rPr>
          <w:sz w:val="20"/>
        </w:rPr>
        <w:t>Existuje přístup k aktuálnímu znění ÚP obce v PDF a k datům ÚP ke stažení</w:t>
      </w:r>
    </w:p>
    <w:p w:rsidR="00AA6E95" w:rsidRPr="006F46BC" w:rsidRDefault="00AA6E95" w:rsidP="00C969CC">
      <w:pPr>
        <w:pStyle w:val="Odstavecseseznamem"/>
        <w:numPr>
          <w:ilvl w:val="2"/>
          <w:numId w:val="7"/>
        </w:numPr>
        <w:rPr>
          <w:sz w:val="20"/>
        </w:rPr>
      </w:pPr>
      <w:r w:rsidRPr="006F46BC">
        <w:rPr>
          <w:sz w:val="20"/>
        </w:rPr>
        <w:t>Balíček PDF ÚP konkrétní obce</w:t>
      </w:r>
    </w:p>
    <w:p w:rsidR="00AA6E95" w:rsidRPr="006F46BC" w:rsidRDefault="00AA6E95" w:rsidP="00C969CC">
      <w:pPr>
        <w:pStyle w:val="Odstavecseseznamem"/>
        <w:numPr>
          <w:ilvl w:val="2"/>
          <w:numId w:val="7"/>
        </w:numPr>
        <w:rPr>
          <w:sz w:val="20"/>
        </w:rPr>
      </w:pPr>
      <w:r w:rsidRPr="006F46BC">
        <w:rPr>
          <w:sz w:val="20"/>
        </w:rPr>
        <w:t>Jednotlivé dokumenty procesu pořizování ÚP</w:t>
      </w:r>
    </w:p>
    <w:p w:rsidR="00AA6E95" w:rsidRPr="006F46BC" w:rsidRDefault="00AA6E95" w:rsidP="00C969CC">
      <w:pPr>
        <w:pStyle w:val="Odstavecseseznamem"/>
        <w:numPr>
          <w:ilvl w:val="1"/>
          <w:numId w:val="7"/>
        </w:numPr>
        <w:rPr>
          <w:sz w:val="20"/>
        </w:rPr>
      </w:pPr>
      <w:r w:rsidRPr="006F46BC">
        <w:rPr>
          <w:sz w:val="20"/>
        </w:rPr>
        <w:t>Existují služby ÚPO pro pracovníky stavebních úřadů, např. zobrazení informací z ÚP k dané lokalitě vybrané parcelou, polygonem, linií, či bodem</w:t>
      </w:r>
    </w:p>
    <w:p w:rsidR="00AA6E95" w:rsidRPr="006F46BC" w:rsidRDefault="00AA6E95" w:rsidP="00C969CC">
      <w:pPr>
        <w:pStyle w:val="Odstavecseseznamem"/>
        <w:numPr>
          <w:ilvl w:val="1"/>
          <w:numId w:val="7"/>
        </w:numPr>
        <w:rPr>
          <w:sz w:val="20"/>
        </w:rPr>
      </w:pPr>
      <w:r w:rsidRPr="006F46BC">
        <w:rPr>
          <w:sz w:val="20"/>
        </w:rPr>
        <w:t>Existují služby ÚPO pro občany zobrazující informace z územního plánování vztažené ke konkrétní parcele a jejímu okolí dle nastavení, přehled povinností a omezení</w:t>
      </w:r>
    </w:p>
    <w:p w:rsidR="00AA6E95" w:rsidRDefault="00AA6E95" w:rsidP="00C969CC">
      <w:pPr>
        <w:pStyle w:val="Odstavecseseznamem"/>
        <w:numPr>
          <w:ilvl w:val="1"/>
          <w:numId w:val="7"/>
        </w:numPr>
        <w:rPr>
          <w:sz w:val="24"/>
        </w:rPr>
      </w:pPr>
      <w:r w:rsidRPr="006F46BC">
        <w:rPr>
          <w:sz w:val="20"/>
        </w:rPr>
        <w:t>Existuje podpora výstavby - odkaz na sekci o výstavbě</w:t>
      </w:r>
    </w:p>
    <w:p w:rsidR="00C84E83" w:rsidRPr="007A6F47" w:rsidRDefault="00C84E83" w:rsidP="00C969CC">
      <w:pPr>
        <w:pStyle w:val="Odstavecseseznamem"/>
        <w:numPr>
          <w:ilvl w:val="0"/>
          <w:numId w:val="7"/>
        </w:numPr>
      </w:pPr>
      <w:r w:rsidRPr="007A6F47">
        <w:t>Systém zobrazuje přístup do části o pořizování a aktualizaci územně analytických podkladů (ÚAP)</w:t>
      </w:r>
    </w:p>
    <w:p w:rsidR="00C84E83" w:rsidRPr="006F46BC" w:rsidRDefault="00C84E83" w:rsidP="00C969CC">
      <w:pPr>
        <w:pStyle w:val="Odstavecseseznamem"/>
        <w:numPr>
          <w:ilvl w:val="1"/>
          <w:numId w:val="7"/>
        </w:numPr>
        <w:rPr>
          <w:sz w:val="20"/>
        </w:rPr>
      </w:pPr>
      <w:r w:rsidRPr="006F46BC">
        <w:rPr>
          <w:sz w:val="20"/>
        </w:rPr>
        <w:t xml:space="preserve">Existuje dlaždice v úvodní obrazovce s odkazem na informace o ÚAP Kraje Vysočina a obcí vedoucí ke zobrazení obsahu kapitoly </w:t>
      </w:r>
    </w:p>
    <w:p w:rsidR="00C84E83" w:rsidRPr="006F46BC" w:rsidRDefault="00C84E83" w:rsidP="00C969CC">
      <w:pPr>
        <w:pStyle w:val="Odstavecseseznamem"/>
        <w:numPr>
          <w:ilvl w:val="1"/>
          <w:numId w:val="7"/>
        </w:numPr>
        <w:rPr>
          <w:sz w:val="20"/>
        </w:rPr>
      </w:pPr>
      <w:r w:rsidRPr="006F46BC">
        <w:rPr>
          <w:sz w:val="20"/>
        </w:rPr>
        <w:t>Existuje sekce s dostupnými informacemi o ÚAP pro laiky, tzv. základní informace o ÚAP, výpis z vyhlášky č. 500/2006, odkaz na plné znění vyhlášky č. 500/2006, seznam pořizovaných jevů</w:t>
      </w:r>
    </w:p>
    <w:p w:rsidR="00C84E83" w:rsidRPr="006F46BC" w:rsidRDefault="00C84E83" w:rsidP="00C969CC">
      <w:pPr>
        <w:pStyle w:val="Odstavecseseznamem"/>
        <w:numPr>
          <w:ilvl w:val="2"/>
          <w:numId w:val="7"/>
        </w:numPr>
        <w:rPr>
          <w:sz w:val="20"/>
        </w:rPr>
      </w:pPr>
      <w:r w:rsidRPr="006F46BC">
        <w:rPr>
          <w:sz w:val="20"/>
        </w:rPr>
        <w:t>na úrovni kraje,</w:t>
      </w:r>
    </w:p>
    <w:p w:rsidR="00C84E83" w:rsidRPr="006F46BC" w:rsidRDefault="00C84E83" w:rsidP="00C969CC">
      <w:pPr>
        <w:pStyle w:val="Odstavecseseznamem"/>
        <w:numPr>
          <w:ilvl w:val="2"/>
          <w:numId w:val="7"/>
        </w:numPr>
        <w:rPr>
          <w:sz w:val="20"/>
        </w:rPr>
      </w:pPr>
      <w:r w:rsidRPr="006F46BC">
        <w:rPr>
          <w:sz w:val="20"/>
        </w:rPr>
        <w:t>na úrovni ORP</w:t>
      </w:r>
    </w:p>
    <w:p w:rsidR="00C84E83" w:rsidRPr="006F46BC" w:rsidRDefault="00C84E83" w:rsidP="00C969CC">
      <w:pPr>
        <w:pStyle w:val="Odstavecseseznamem"/>
        <w:numPr>
          <w:ilvl w:val="1"/>
          <w:numId w:val="7"/>
        </w:numPr>
        <w:rPr>
          <w:sz w:val="20"/>
        </w:rPr>
      </w:pPr>
      <w:r w:rsidRPr="006F46BC">
        <w:rPr>
          <w:sz w:val="20"/>
        </w:rPr>
        <w:t>Existuje přehledný stav pořizování ÚAP (přehled o pořizování ÚAP na území Kraje Vysočina/konkrétní ORP)</w:t>
      </w:r>
    </w:p>
    <w:p w:rsidR="00C84E83" w:rsidRPr="006F46BC" w:rsidRDefault="00C84E83" w:rsidP="00C969CC">
      <w:pPr>
        <w:pStyle w:val="Odstavecseseznamem"/>
        <w:numPr>
          <w:ilvl w:val="1"/>
          <w:numId w:val="7"/>
        </w:numPr>
        <w:rPr>
          <w:sz w:val="20"/>
        </w:rPr>
      </w:pPr>
      <w:r w:rsidRPr="006F46BC">
        <w:rPr>
          <w:sz w:val="20"/>
        </w:rPr>
        <w:t>Existuje kapitola s odbornými informacemi pro projektanty a pracovníky veřejné správy</w:t>
      </w:r>
    </w:p>
    <w:p w:rsidR="00C84E83" w:rsidRPr="006F46BC" w:rsidRDefault="00C84E83" w:rsidP="00C969CC">
      <w:pPr>
        <w:pStyle w:val="Odstavecseseznamem"/>
        <w:numPr>
          <w:ilvl w:val="2"/>
          <w:numId w:val="7"/>
        </w:numPr>
        <w:rPr>
          <w:sz w:val="20"/>
        </w:rPr>
      </w:pPr>
      <w:r w:rsidRPr="006F46BC">
        <w:rPr>
          <w:sz w:val="20"/>
        </w:rPr>
        <w:t>s metodikami</w:t>
      </w:r>
    </w:p>
    <w:p w:rsidR="00C84E83" w:rsidRPr="006F46BC" w:rsidRDefault="00C84E83" w:rsidP="00C969CC">
      <w:pPr>
        <w:pStyle w:val="Odstavecseseznamem"/>
        <w:numPr>
          <w:ilvl w:val="2"/>
          <w:numId w:val="7"/>
        </w:numPr>
        <w:rPr>
          <w:sz w:val="20"/>
        </w:rPr>
      </w:pPr>
      <w:r w:rsidRPr="006F46BC">
        <w:rPr>
          <w:sz w:val="20"/>
        </w:rPr>
        <w:t>podporou tvorby a ukládání dat</w:t>
      </w:r>
    </w:p>
    <w:p w:rsidR="00C84E83" w:rsidRPr="006F46BC" w:rsidRDefault="00C84E83" w:rsidP="00C969CC">
      <w:pPr>
        <w:pStyle w:val="Odstavecseseznamem"/>
        <w:numPr>
          <w:ilvl w:val="2"/>
          <w:numId w:val="7"/>
        </w:numPr>
        <w:rPr>
          <w:sz w:val="20"/>
        </w:rPr>
      </w:pPr>
      <w:r w:rsidRPr="006F46BC">
        <w:rPr>
          <w:sz w:val="20"/>
        </w:rPr>
        <w:t>práce s daty</w:t>
      </w:r>
    </w:p>
    <w:p w:rsidR="00C84E83" w:rsidRPr="006F46BC" w:rsidRDefault="00C84E83" w:rsidP="00C969CC">
      <w:pPr>
        <w:pStyle w:val="Odstavecseseznamem"/>
        <w:numPr>
          <w:ilvl w:val="1"/>
          <w:numId w:val="7"/>
        </w:numPr>
        <w:rPr>
          <w:sz w:val="20"/>
        </w:rPr>
      </w:pPr>
      <w:r w:rsidRPr="006F46BC">
        <w:rPr>
          <w:sz w:val="20"/>
        </w:rPr>
        <w:t>Existují data ÚAP ke stažení pro oprávněné uživatele (projektanty, zástupce obcí)</w:t>
      </w:r>
    </w:p>
    <w:p w:rsidR="00C84E83" w:rsidRPr="006F46BC" w:rsidRDefault="00C84E83" w:rsidP="00C969CC">
      <w:pPr>
        <w:pStyle w:val="Odstavecseseznamem"/>
        <w:numPr>
          <w:ilvl w:val="1"/>
          <w:numId w:val="7"/>
        </w:numPr>
        <w:rPr>
          <w:sz w:val="20"/>
        </w:rPr>
      </w:pPr>
      <w:r w:rsidRPr="006F46BC">
        <w:rPr>
          <w:sz w:val="20"/>
        </w:rPr>
        <w:t>Existuje zobrazení ÚAP kraje/území dané ORP v Mapovém atlasu s textovou částí i mapovou vzájemně propojenou</w:t>
      </w:r>
    </w:p>
    <w:p w:rsidR="00C84E83" w:rsidRPr="006F46BC" w:rsidRDefault="00C84E83" w:rsidP="00C969CC">
      <w:pPr>
        <w:pStyle w:val="Odstavecseseznamem"/>
        <w:numPr>
          <w:ilvl w:val="2"/>
          <w:numId w:val="7"/>
        </w:numPr>
        <w:rPr>
          <w:sz w:val="20"/>
        </w:rPr>
      </w:pPr>
      <w:r w:rsidRPr="006F46BC">
        <w:rPr>
          <w:sz w:val="20"/>
        </w:rPr>
        <w:t>Každého jevu na zvoleném podkladu</w:t>
      </w:r>
    </w:p>
    <w:p w:rsidR="00C84E83" w:rsidRPr="006F46BC" w:rsidRDefault="00C84E83" w:rsidP="00C969CC">
      <w:pPr>
        <w:pStyle w:val="Odstavecseseznamem"/>
        <w:numPr>
          <w:ilvl w:val="2"/>
          <w:numId w:val="7"/>
        </w:numPr>
        <w:rPr>
          <w:sz w:val="20"/>
        </w:rPr>
      </w:pPr>
      <w:r w:rsidRPr="006F46BC">
        <w:rPr>
          <w:sz w:val="20"/>
        </w:rPr>
        <w:t>Oborově tříděných skupin jevů</w:t>
      </w:r>
    </w:p>
    <w:p w:rsidR="00C84E83" w:rsidRPr="006F46BC" w:rsidRDefault="00C84E83" w:rsidP="00C969CC">
      <w:pPr>
        <w:pStyle w:val="Odstavecseseznamem"/>
        <w:numPr>
          <w:ilvl w:val="2"/>
          <w:numId w:val="7"/>
        </w:numPr>
        <w:rPr>
          <w:sz w:val="20"/>
        </w:rPr>
      </w:pPr>
      <w:r w:rsidRPr="006F46BC">
        <w:rPr>
          <w:sz w:val="20"/>
        </w:rPr>
        <w:t>Grafické části ÚAP - výkresy</w:t>
      </w:r>
    </w:p>
    <w:p w:rsidR="00C84E83" w:rsidRPr="006F46BC" w:rsidRDefault="00C84E83" w:rsidP="00C969CC">
      <w:pPr>
        <w:pStyle w:val="Odstavecseseznamem"/>
        <w:numPr>
          <w:ilvl w:val="1"/>
          <w:numId w:val="7"/>
        </w:numPr>
        <w:rPr>
          <w:sz w:val="20"/>
        </w:rPr>
      </w:pPr>
      <w:r w:rsidRPr="006F46BC">
        <w:rPr>
          <w:sz w:val="20"/>
        </w:rPr>
        <w:t>Existují služby ÚAP</w:t>
      </w:r>
    </w:p>
    <w:p w:rsidR="00C84E83" w:rsidRPr="006F46BC" w:rsidRDefault="00C84E83" w:rsidP="00C969CC">
      <w:pPr>
        <w:pStyle w:val="Odstavecseseznamem"/>
        <w:numPr>
          <w:ilvl w:val="2"/>
          <w:numId w:val="7"/>
        </w:numPr>
        <w:rPr>
          <w:sz w:val="20"/>
        </w:rPr>
      </w:pPr>
      <w:r w:rsidRPr="006F46BC">
        <w:rPr>
          <w:sz w:val="20"/>
        </w:rPr>
        <w:lastRenderedPageBreak/>
        <w:t>Podklady pro rozbor udržitelného rozvoje území (PURÚ) včetně grafické části v mapě</w:t>
      </w:r>
    </w:p>
    <w:p w:rsidR="00C84E83" w:rsidRPr="006F46BC" w:rsidRDefault="00C84E83" w:rsidP="00C969CC">
      <w:pPr>
        <w:pStyle w:val="Odstavecseseznamem"/>
        <w:numPr>
          <w:ilvl w:val="2"/>
          <w:numId w:val="7"/>
        </w:numPr>
        <w:rPr>
          <w:sz w:val="20"/>
        </w:rPr>
      </w:pPr>
      <w:r w:rsidRPr="006F46BC">
        <w:rPr>
          <w:sz w:val="20"/>
        </w:rPr>
        <w:t>Rozbor udržitelného rozvoje území (RURÚ) včetně grafické části v mapě</w:t>
      </w:r>
    </w:p>
    <w:p w:rsidR="00C84E83" w:rsidRPr="006F46BC" w:rsidRDefault="00C84E83" w:rsidP="004C21FE">
      <w:pPr>
        <w:pStyle w:val="Odstavecseseznamem"/>
        <w:numPr>
          <w:ilvl w:val="2"/>
          <w:numId w:val="7"/>
        </w:numPr>
        <w:rPr>
          <w:sz w:val="20"/>
        </w:rPr>
      </w:pPr>
      <w:r w:rsidRPr="006F46BC">
        <w:rPr>
          <w:sz w:val="20"/>
        </w:rPr>
        <w:t xml:space="preserve">Celokrajský kartogram </w:t>
      </w:r>
      <w:r w:rsidR="004C21FE" w:rsidRPr="004C21FE">
        <w:rPr>
          <w:sz w:val="20"/>
        </w:rPr>
        <w:t>vyváženosti územních podmínek a potenciálů jednotlivých pilířů udržitelného rozvoje územ</w:t>
      </w:r>
    </w:p>
    <w:p w:rsidR="00C84E83" w:rsidRDefault="00C84E83" w:rsidP="00C969CC">
      <w:pPr>
        <w:pStyle w:val="Odstavecseseznamem"/>
        <w:numPr>
          <w:ilvl w:val="1"/>
          <w:numId w:val="7"/>
        </w:numPr>
        <w:rPr>
          <w:sz w:val="24"/>
        </w:rPr>
      </w:pPr>
      <w:r w:rsidRPr="006F46BC">
        <w:rPr>
          <w:sz w:val="20"/>
        </w:rPr>
        <w:t>Existuje nástroj vyhledávání v ÚAP na úrovni kraje i ORP</w:t>
      </w:r>
    </w:p>
    <w:p w:rsidR="00C84E83" w:rsidRPr="007A6F47" w:rsidRDefault="007A6F47" w:rsidP="00C969CC">
      <w:pPr>
        <w:pStyle w:val="Odstavecseseznamem"/>
        <w:numPr>
          <w:ilvl w:val="0"/>
          <w:numId w:val="7"/>
        </w:numPr>
      </w:pPr>
      <w:r w:rsidRPr="007A6F47">
        <w:t>Systém zobrazuje přístup do části o pořizování územních studií (ÚS)</w:t>
      </w:r>
    </w:p>
    <w:p w:rsidR="007A6F47" w:rsidRPr="007A6F47" w:rsidRDefault="007A6F47" w:rsidP="00C969CC">
      <w:pPr>
        <w:pStyle w:val="Odstavecseseznamem"/>
        <w:numPr>
          <w:ilvl w:val="1"/>
          <w:numId w:val="7"/>
        </w:numPr>
        <w:rPr>
          <w:sz w:val="20"/>
        </w:rPr>
      </w:pPr>
      <w:r w:rsidRPr="007A6F47">
        <w:rPr>
          <w:sz w:val="20"/>
        </w:rPr>
        <w:t>Existuje dlaždice v úvodní obrazovce s odkazem na informace o ÚS Kraje Vysočina, ORP či obce vedoucí ke zobrazení obsahu kapitoly</w:t>
      </w:r>
    </w:p>
    <w:p w:rsidR="007A6F47" w:rsidRPr="007A6F47" w:rsidRDefault="007A6F47" w:rsidP="00C969CC">
      <w:pPr>
        <w:pStyle w:val="Odstavecseseznamem"/>
        <w:numPr>
          <w:ilvl w:val="1"/>
          <w:numId w:val="7"/>
        </w:numPr>
        <w:rPr>
          <w:sz w:val="20"/>
        </w:rPr>
      </w:pPr>
      <w:r w:rsidRPr="007A6F47">
        <w:rPr>
          <w:sz w:val="20"/>
        </w:rPr>
        <w:t>Existuje sekce s dostupnými informacemi o ÚS, obecné informace o územních studiích - informace pro laiky</w:t>
      </w:r>
    </w:p>
    <w:p w:rsidR="007A6F47" w:rsidRPr="007A6F47" w:rsidRDefault="007A6F47" w:rsidP="00C969CC">
      <w:pPr>
        <w:pStyle w:val="Odstavecseseznamem"/>
        <w:numPr>
          <w:ilvl w:val="1"/>
          <w:numId w:val="7"/>
        </w:numPr>
        <w:rPr>
          <w:sz w:val="20"/>
        </w:rPr>
      </w:pPr>
      <w:r w:rsidRPr="007A6F47">
        <w:rPr>
          <w:sz w:val="20"/>
        </w:rPr>
        <w:t>Existuje přehledný stav pořizování územních studií v rámci kraje, v rámci ORP, seznam územních studií dle výběrových kritérií (kraj, ORP, obec...)</w:t>
      </w:r>
    </w:p>
    <w:p w:rsidR="007A6F47" w:rsidRPr="007A6F47" w:rsidRDefault="007A6F47" w:rsidP="00C969CC">
      <w:pPr>
        <w:pStyle w:val="Odstavecseseznamem"/>
        <w:numPr>
          <w:ilvl w:val="1"/>
          <w:numId w:val="7"/>
        </w:numPr>
        <w:rPr>
          <w:sz w:val="20"/>
        </w:rPr>
      </w:pPr>
      <w:r w:rsidRPr="007A6F47">
        <w:rPr>
          <w:sz w:val="20"/>
        </w:rPr>
        <w:t>Existuje přístup ke konkrétní ÚS a náhled územní studie, digitální zobrazení interaktivní územní studie</w:t>
      </w:r>
    </w:p>
    <w:p w:rsidR="007A6F47" w:rsidRPr="007A6F47" w:rsidRDefault="007A6F47" w:rsidP="00C969CC">
      <w:pPr>
        <w:pStyle w:val="Odstavecseseznamem"/>
        <w:numPr>
          <w:ilvl w:val="1"/>
          <w:numId w:val="7"/>
        </w:numPr>
        <w:rPr>
          <w:sz w:val="20"/>
        </w:rPr>
      </w:pPr>
      <w:r w:rsidRPr="007A6F47">
        <w:rPr>
          <w:sz w:val="20"/>
        </w:rPr>
        <w:t>Doplňující informace ke studii, komentáře, doporučení apod.</w:t>
      </w:r>
    </w:p>
    <w:p w:rsidR="007A6F47" w:rsidRPr="007A6F47" w:rsidRDefault="007A6F47" w:rsidP="00C969CC">
      <w:pPr>
        <w:pStyle w:val="Odstavecseseznamem"/>
        <w:numPr>
          <w:ilvl w:val="1"/>
          <w:numId w:val="7"/>
        </w:numPr>
        <w:rPr>
          <w:sz w:val="20"/>
        </w:rPr>
      </w:pPr>
      <w:r w:rsidRPr="007A6F47">
        <w:rPr>
          <w:sz w:val="20"/>
        </w:rPr>
        <w:t>Seznam zpracovatelů územních studií dle výběrových kritérií (kraj, obec, autor)</w:t>
      </w:r>
    </w:p>
    <w:p w:rsidR="007A6F47" w:rsidRDefault="007A6F47" w:rsidP="00C969CC">
      <w:pPr>
        <w:pStyle w:val="Odstavecseseznamem"/>
        <w:numPr>
          <w:ilvl w:val="0"/>
          <w:numId w:val="7"/>
        </w:numPr>
      </w:pPr>
      <w:r w:rsidRPr="007A6F47">
        <w:t>Služby PÚPO</w:t>
      </w:r>
    </w:p>
    <w:p w:rsidR="007A6F47" w:rsidRPr="007A6F47" w:rsidRDefault="007A6F47" w:rsidP="00C969CC">
      <w:pPr>
        <w:pStyle w:val="Odstavecseseznamem"/>
        <w:numPr>
          <w:ilvl w:val="1"/>
          <w:numId w:val="7"/>
        </w:numPr>
        <w:rPr>
          <w:sz w:val="20"/>
        </w:rPr>
      </w:pPr>
      <w:r w:rsidRPr="007A6F47">
        <w:rPr>
          <w:sz w:val="20"/>
        </w:rPr>
        <w:t>Existuje dlaždice v úvodní obrazovce s odkazem na informace o službách PÚPO a přístup k nim</w:t>
      </w:r>
    </w:p>
    <w:p w:rsidR="007A6F47" w:rsidRPr="007A6F47" w:rsidRDefault="007A6F47" w:rsidP="00C969CC">
      <w:pPr>
        <w:pStyle w:val="Odstavecseseznamem"/>
        <w:numPr>
          <w:ilvl w:val="1"/>
          <w:numId w:val="7"/>
        </w:numPr>
        <w:rPr>
          <w:sz w:val="20"/>
        </w:rPr>
      </w:pPr>
      <w:r w:rsidRPr="007A6F47">
        <w:rPr>
          <w:sz w:val="20"/>
        </w:rPr>
        <w:t>Existuje přehled služeb přístupný dle oprávnění, které portál PÚPO danému uživateli poskytuje a návod jak je využít, obecné informace o službách</w:t>
      </w:r>
    </w:p>
    <w:p w:rsidR="007A6F47" w:rsidRPr="007A6F47" w:rsidRDefault="007A6F47" w:rsidP="00C969CC">
      <w:pPr>
        <w:pStyle w:val="Odstavecseseznamem"/>
        <w:numPr>
          <w:ilvl w:val="2"/>
          <w:numId w:val="7"/>
        </w:numPr>
        <w:rPr>
          <w:sz w:val="20"/>
        </w:rPr>
      </w:pPr>
      <w:r w:rsidRPr="007A6F47">
        <w:rPr>
          <w:sz w:val="20"/>
        </w:rPr>
        <w:t>Data ke stažení a datové služby</w:t>
      </w:r>
    </w:p>
    <w:p w:rsidR="007A6F47" w:rsidRDefault="007A6F47" w:rsidP="00C969CC">
      <w:pPr>
        <w:pStyle w:val="Odstavecseseznamem"/>
        <w:numPr>
          <w:ilvl w:val="2"/>
          <w:numId w:val="7"/>
        </w:numPr>
        <w:rPr>
          <w:sz w:val="20"/>
        </w:rPr>
      </w:pPr>
      <w:r w:rsidRPr="007A6F47">
        <w:rPr>
          <w:sz w:val="20"/>
        </w:rPr>
        <w:t>Mapové služby</w:t>
      </w:r>
    </w:p>
    <w:p w:rsidR="00EC5CA0" w:rsidRPr="007A6F47" w:rsidRDefault="00EC5CA0" w:rsidP="00C969CC">
      <w:pPr>
        <w:pStyle w:val="Odstavecseseznamem"/>
        <w:numPr>
          <w:ilvl w:val="2"/>
          <w:numId w:val="7"/>
        </w:numPr>
        <w:rPr>
          <w:sz w:val="20"/>
        </w:rPr>
      </w:pPr>
      <w:r>
        <w:rPr>
          <w:sz w:val="20"/>
        </w:rPr>
        <w:t xml:space="preserve">Služby tisku </w:t>
      </w:r>
      <w:r w:rsidR="00A3313E">
        <w:rPr>
          <w:sz w:val="20"/>
        </w:rPr>
        <w:t xml:space="preserve">a tvorby </w:t>
      </w:r>
      <w:r>
        <w:rPr>
          <w:sz w:val="20"/>
        </w:rPr>
        <w:t xml:space="preserve">sestav (tisk mapy, částí informačního obsahu dle </w:t>
      </w:r>
      <w:r w:rsidR="00A3313E">
        <w:rPr>
          <w:sz w:val="20"/>
        </w:rPr>
        <w:t xml:space="preserve">uživatelského </w:t>
      </w:r>
      <w:r>
        <w:rPr>
          <w:sz w:val="20"/>
        </w:rPr>
        <w:t>nastavení)</w:t>
      </w:r>
    </w:p>
    <w:p w:rsidR="007A6F47" w:rsidRPr="007A6F47" w:rsidRDefault="007A6F47" w:rsidP="00C969CC">
      <w:pPr>
        <w:pStyle w:val="Odstavecseseznamem"/>
        <w:numPr>
          <w:ilvl w:val="2"/>
          <w:numId w:val="7"/>
        </w:numPr>
        <w:rPr>
          <w:sz w:val="20"/>
        </w:rPr>
      </w:pPr>
      <w:r w:rsidRPr="007A6F47">
        <w:rPr>
          <w:sz w:val="20"/>
        </w:rPr>
        <w:t>Integrované služby KN, DTM</w:t>
      </w:r>
    </w:p>
    <w:p w:rsidR="007A6F47" w:rsidRPr="007A6F47" w:rsidRDefault="007A6F47" w:rsidP="00C969CC">
      <w:pPr>
        <w:pStyle w:val="Odstavecseseznamem"/>
        <w:numPr>
          <w:ilvl w:val="2"/>
          <w:numId w:val="7"/>
        </w:numPr>
        <w:rPr>
          <w:sz w:val="20"/>
        </w:rPr>
      </w:pPr>
      <w:r w:rsidRPr="007A6F47">
        <w:rPr>
          <w:sz w:val="20"/>
        </w:rPr>
        <w:t>Georeporty</w:t>
      </w:r>
    </w:p>
    <w:p w:rsidR="007A6F47" w:rsidRPr="007A6F47" w:rsidRDefault="007A6F47" w:rsidP="00C969CC">
      <w:pPr>
        <w:pStyle w:val="Odstavecseseznamem"/>
        <w:numPr>
          <w:ilvl w:val="3"/>
          <w:numId w:val="7"/>
        </w:numPr>
        <w:rPr>
          <w:sz w:val="20"/>
        </w:rPr>
      </w:pPr>
      <w:r w:rsidRPr="007A6F47">
        <w:rPr>
          <w:sz w:val="20"/>
        </w:rPr>
        <w:t>Generování georeportů pro zaměstnance stavebního úřadu (pouze pro přihlášeného uživatele)</w:t>
      </w:r>
    </w:p>
    <w:p w:rsidR="007A6F47" w:rsidRPr="007A6F47" w:rsidRDefault="007A6F47" w:rsidP="00C969CC">
      <w:pPr>
        <w:pStyle w:val="Odstavecseseznamem"/>
        <w:numPr>
          <w:ilvl w:val="3"/>
          <w:numId w:val="7"/>
        </w:numPr>
        <w:rPr>
          <w:sz w:val="20"/>
        </w:rPr>
      </w:pPr>
      <w:r w:rsidRPr="007A6F47">
        <w:rPr>
          <w:sz w:val="20"/>
        </w:rPr>
        <w:t>Generování georeportů pro zaměstnance odboru regionálního rozvoje ORP/obce (pouze pro přihlášeného uživatele)</w:t>
      </w:r>
    </w:p>
    <w:p w:rsidR="007A6F47" w:rsidRPr="007A6F47" w:rsidRDefault="007A6F47" w:rsidP="00C969CC">
      <w:pPr>
        <w:pStyle w:val="Odstavecseseznamem"/>
        <w:numPr>
          <w:ilvl w:val="3"/>
          <w:numId w:val="7"/>
        </w:numPr>
        <w:rPr>
          <w:sz w:val="20"/>
        </w:rPr>
      </w:pPr>
      <w:r w:rsidRPr="007A6F47">
        <w:rPr>
          <w:sz w:val="20"/>
        </w:rPr>
        <w:t>Generování georeportů pro projektanty (pouze pro přihlášeného uživatele)</w:t>
      </w:r>
    </w:p>
    <w:p w:rsidR="007A6F47" w:rsidRPr="007A6F47" w:rsidRDefault="007A6F47" w:rsidP="00C969CC">
      <w:pPr>
        <w:pStyle w:val="Odstavecseseznamem"/>
        <w:numPr>
          <w:ilvl w:val="3"/>
          <w:numId w:val="7"/>
        </w:numPr>
        <w:rPr>
          <w:sz w:val="20"/>
        </w:rPr>
      </w:pPr>
      <w:r w:rsidRPr="007A6F47">
        <w:rPr>
          <w:sz w:val="20"/>
        </w:rPr>
        <w:t>Generování georeportů pro přihlášeného uživatele/občana - vlastník pozemků, investor, občanské sdružení (pouze pro přihlášeného uživatele)</w:t>
      </w:r>
    </w:p>
    <w:p w:rsidR="007A6F47" w:rsidRPr="007A6F47" w:rsidRDefault="007A6F47" w:rsidP="00C969CC">
      <w:pPr>
        <w:pStyle w:val="Odstavecseseznamem"/>
        <w:numPr>
          <w:ilvl w:val="3"/>
          <w:numId w:val="7"/>
        </w:numPr>
        <w:rPr>
          <w:sz w:val="20"/>
        </w:rPr>
      </w:pPr>
      <w:r w:rsidRPr="007A6F47">
        <w:rPr>
          <w:sz w:val="20"/>
        </w:rPr>
        <w:t>Generování georeportů pro anonymního uživatele/občan</w:t>
      </w:r>
    </w:p>
    <w:p w:rsidR="007A6F47" w:rsidRPr="007A6F47" w:rsidRDefault="007A6F47" w:rsidP="00C969CC">
      <w:pPr>
        <w:pStyle w:val="Odstavecseseznamem"/>
        <w:numPr>
          <w:ilvl w:val="1"/>
          <w:numId w:val="7"/>
        </w:numPr>
        <w:rPr>
          <w:sz w:val="20"/>
        </w:rPr>
      </w:pPr>
      <w:r w:rsidRPr="007A6F47">
        <w:rPr>
          <w:sz w:val="20"/>
        </w:rPr>
        <w:t>Existují podrobné informace o službách s příslušnými návody, jak službu využít</w:t>
      </w:r>
    </w:p>
    <w:p w:rsidR="007A6F47" w:rsidRDefault="007A29C6" w:rsidP="00C969CC">
      <w:pPr>
        <w:pStyle w:val="Odstavecseseznamem"/>
        <w:numPr>
          <w:ilvl w:val="0"/>
          <w:numId w:val="7"/>
        </w:numPr>
      </w:pPr>
      <w:r w:rsidRPr="007A29C6">
        <w:t>Ostatní kapitoly PÚPO</w:t>
      </w:r>
    </w:p>
    <w:p w:rsidR="007A29C6" w:rsidRPr="007A29C6" w:rsidRDefault="007A29C6" w:rsidP="00C969CC">
      <w:pPr>
        <w:pStyle w:val="Odstavecseseznamem"/>
        <w:numPr>
          <w:ilvl w:val="1"/>
          <w:numId w:val="7"/>
        </w:numPr>
        <w:rPr>
          <w:sz w:val="20"/>
        </w:rPr>
      </w:pPr>
      <w:r w:rsidRPr="007A29C6">
        <w:rPr>
          <w:sz w:val="20"/>
        </w:rPr>
        <w:t>DTM - Informace o digitální technické mapě, datech a službách pro PÚPO</w:t>
      </w:r>
    </w:p>
    <w:p w:rsidR="007A29C6" w:rsidRPr="007A29C6" w:rsidRDefault="007A29C6" w:rsidP="00C969CC">
      <w:pPr>
        <w:pStyle w:val="Odstavecseseznamem"/>
        <w:numPr>
          <w:ilvl w:val="2"/>
          <w:numId w:val="7"/>
        </w:numPr>
        <w:rPr>
          <w:sz w:val="20"/>
        </w:rPr>
      </w:pPr>
      <w:r w:rsidRPr="007A29C6">
        <w:rPr>
          <w:sz w:val="20"/>
        </w:rPr>
        <w:t>Informace o technické infrastruktuře a o jejím vlastníkovi</w:t>
      </w:r>
    </w:p>
    <w:p w:rsidR="007A29C6" w:rsidRPr="007A29C6" w:rsidRDefault="007A29C6" w:rsidP="00C969CC">
      <w:pPr>
        <w:pStyle w:val="Odstavecseseznamem"/>
        <w:numPr>
          <w:ilvl w:val="2"/>
          <w:numId w:val="7"/>
        </w:numPr>
        <w:rPr>
          <w:sz w:val="20"/>
        </w:rPr>
      </w:pPr>
      <w:r w:rsidRPr="007A29C6">
        <w:rPr>
          <w:sz w:val="20"/>
        </w:rPr>
        <w:t>Služba vyhledávání sítí</w:t>
      </w:r>
    </w:p>
    <w:p w:rsidR="007A29C6" w:rsidRPr="007A29C6" w:rsidRDefault="007A29C6" w:rsidP="00C969CC">
      <w:pPr>
        <w:pStyle w:val="Odstavecseseznamem"/>
        <w:numPr>
          <w:ilvl w:val="2"/>
          <w:numId w:val="7"/>
        </w:numPr>
        <w:rPr>
          <w:sz w:val="20"/>
        </w:rPr>
      </w:pPr>
      <w:r w:rsidRPr="007A29C6">
        <w:rPr>
          <w:sz w:val="20"/>
        </w:rPr>
        <w:t>Služba poskytování dat technické infrastruktury pro účely ÚAP</w:t>
      </w:r>
    </w:p>
    <w:p w:rsidR="007A29C6" w:rsidRPr="007A29C6" w:rsidRDefault="007A29C6" w:rsidP="00C969CC">
      <w:pPr>
        <w:pStyle w:val="Odstavecseseznamem"/>
        <w:numPr>
          <w:ilvl w:val="1"/>
          <w:numId w:val="7"/>
        </w:numPr>
        <w:rPr>
          <w:sz w:val="20"/>
        </w:rPr>
      </w:pPr>
      <w:r w:rsidRPr="007A29C6">
        <w:rPr>
          <w:sz w:val="20"/>
        </w:rPr>
        <w:t>Evidence (závazných) stanovisek ÚÚP (pro registrované uživatele)</w:t>
      </w:r>
      <w:r w:rsidR="00FA2A9C">
        <w:rPr>
          <w:sz w:val="20"/>
        </w:rPr>
        <w:t xml:space="preserve"> ve smyslu požadavku ustanovení §96b zákona č. 183/2006 Sb. ve znění pozdějších předpisů</w:t>
      </w:r>
    </w:p>
    <w:p w:rsidR="007A29C6" w:rsidRPr="007A29C6" w:rsidRDefault="007A29C6" w:rsidP="00C969CC">
      <w:pPr>
        <w:pStyle w:val="Odstavecseseznamem"/>
        <w:numPr>
          <w:ilvl w:val="2"/>
          <w:numId w:val="7"/>
        </w:numPr>
        <w:rPr>
          <w:sz w:val="20"/>
        </w:rPr>
      </w:pPr>
      <w:r w:rsidRPr="007A29C6">
        <w:rPr>
          <w:sz w:val="20"/>
        </w:rPr>
        <w:t>zajištění evidence stanovisek ÚÚP obcí a kraje</w:t>
      </w:r>
      <w:r w:rsidR="00FA2A9C">
        <w:rPr>
          <w:sz w:val="20"/>
        </w:rPr>
        <w:t xml:space="preserve"> včetně zákresu do mapy</w:t>
      </w:r>
    </w:p>
    <w:p w:rsidR="007A29C6" w:rsidRDefault="007A29C6" w:rsidP="00C969CC">
      <w:pPr>
        <w:pStyle w:val="Odstavecseseznamem"/>
        <w:numPr>
          <w:ilvl w:val="2"/>
          <w:numId w:val="7"/>
        </w:numPr>
        <w:rPr>
          <w:sz w:val="20"/>
        </w:rPr>
      </w:pPr>
      <w:r w:rsidRPr="007A29C6">
        <w:rPr>
          <w:sz w:val="20"/>
        </w:rPr>
        <w:t>provázání s plošnou působností daného stanoviska v</w:t>
      </w:r>
      <w:r w:rsidR="00FA2A9C">
        <w:rPr>
          <w:sz w:val="20"/>
        </w:rPr>
        <w:t> </w:t>
      </w:r>
      <w:r w:rsidRPr="007A29C6">
        <w:rPr>
          <w:sz w:val="20"/>
        </w:rPr>
        <w:t>mapě</w:t>
      </w:r>
    </w:p>
    <w:p w:rsidR="00FA2A9C" w:rsidRDefault="00FA2A9C" w:rsidP="00C969CC">
      <w:pPr>
        <w:pStyle w:val="Odstavecseseznamem"/>
        <w:numPr>
          <w:ilvl w:val="2"/>
          <w:numId w:val="7"/>
        </w:numPr>
        <w:rPr>
          <w:sz w:val="20"/>
        </w:rPr>
      </w:pPr>
      <w:r>
        <w:rPr>
          <w:sz w:val="20"/>
        </w:rPr>
        <w:t>analýza stanovisek nad územním plánem obce/kraje</w:t>
      </w:r>
    </w:p>
    <w:p w:rsidR="00FA2A9C" w:rsidRPr="007A29C6" w:rsidRDefault="00FA2A9C" w:rsidP="00C969CC">
      <w:pPr>
        <w:pStyle w:val="Odstavecseseznamem"/>
        <w:numPr>
          <w:ilvl w:val="2"/>
          <w:numId w:val="7"/>
        </w:numPr>
        <w:rPr>
          <w:sz w:val="20"/>
        </w:rPr>
      </w:pPr>
      <w:r>
        <w:rPr>
          <w:sz w:val="20"/>
        </w:rPr>
        <w:lastRenderedPageBreak/>
        <w:t>automatická kontrola souladu s aktuální ÚPD</w:t>
      </w:r>
    </w:p>
    <w:p w:rsidR="007A29C6" w:rsidRPr="007A29C6" w:rsidRDefault="007A29C6" w:rsidP="00C969CC">
      <w:pPr>
        <w:pStyle w:val="Odstavecseseznamem"/>
        <w:numPr>
          <w:ilvl w:val="1"/>
          <w:numId w:val="7"/>
        </w:numPr>
        <w:rPr>
          <w:sz w:val="20"/>
        </w:rPr>
      </w:pPr>
      <w:r w:rsidRPr="007A29C6">
        <w:rPr>
          <w:sz w:val="20"/>
        </w:rPr>
        <w:t>Metadata, informace o dostupných datech ÚPD a ÚPP Kraje Vysočina</w:t>
      </w:r>
    </w:p>
    <w:p w:rsidR="007A29C6" w:rsidRDefault="007A29C6" w:rsidP="00C969CC">
      <w:pPr>
        <w:pStyle w:val="Odstavecseseznamem"/>
        <w:numPr>
          <w:ilvl w:val="2"/>
          <w:numId w:val="7"/>
        </w:numPr>
        <w:rPr>
          <w:sz w:val="20"/>
        </w:rPr>
      </w:pPr>
      <w:r w:rsidRPr="007A29C6">
        <w:rPr>
          <w:sz w:val="20"/>
        </w:rPr>
        <w:t>Informace o datech v datovém skladišti územního plánování Kraje Vysočina</w:t>
      </w:r>
    </w:p>
    <w:p w:rsidR="00B931DE" w:rsidRPr="001E5249" w:rsidRDefault="00B931DE" w:rsidP="00B931DE">
      <w:pPr>
        <w:pStyle w:val="Nadpis3"/>
        <w:rPr>
          <w:b/>
        </w:rPr>
      </w:pPr>
      <w:bookmarkStart w:id="10" w:name="_Toc515281482"/>
      <w:r w:rsidRPr="001E5249">
        <w:rPr>
          <w:b/>
        </w:rPr>
        <w:t>Bodované požadavky v části B (B.1)</w:t>
      </w:r>
      <w:bookmarkEnd w:id="10"/>
    </w:p>
    <w:p w:rsidR="00B931DE" w:rsidRDefault="00B931DE" w:rsidP="00C969CC">
      <w:pPr>
        <w:pStyle w:val="Odstavecseseznamem"/>
        <w:numPr>
          <w:ilvl w:val="0"/>
          <w:numId w:val="7"/>
        </w:numPr>
      </w:pPr>
      <w:r>
        <w:t xml:space="preserve">Požadavek č. 8 </w:t>
      </w:r>
      <w:r w:rsidRPr="00B931DE">
        <w:t>Systém zobrazuje přístup do části o pořizování územních studií (ÚS)</w:t>
      </w:r>
      <w:r>
        <w:t xml:space="preserve"> je navíc rozšířen:</w:t>
      </w:r>
    </w:p>
    <w:p w:rsidR="00B931DE" w:rsidRPr="00B931DE" w:rsidRDefault="00B931DE" w:rsidP="00C969CC">
      <w:pPr>
        <w:pStyle w:val="Odstavecseseznamem"/>
        <w:numPr>
          <w:ilvl w:val="1"/>
          <w:numId w:val="7"/>
        </w:numPr>
        <w:rPr>
          <w:sz w:val="20"/>
        </w:rPr>
      </w:pPr>
      <w:r w:rsidRPr="00B931DE">
        <w:rPr>
          <w:sz w:val="20"/>
        </w:rPr>
        <w:t>Je vytvořena funkční vazba na evidenci územních studií MMR</w:t>
      </w:r>
    </w:p>
    <w:p w:rsidR="00B931DE" w:rsidRDefault="00B931DE" w:rsidP="00C969CC">
      <w:pPr>
        <w:pStyle w:val="Odstavecseseznamem"/>
        <w:numPr>
          <w:ilvl w:val="1"/>
          <w:numId w:val="7"/>
        </w:numPr>
        <w:rPr>
          <w:sz w:val="20"/>
        </w:rPr>
      </w:pPr>
      <w:r>
        <w:rPr>
          <w:sz w:val="20"/>
        </w:rPr>
        <w:t>Existuje možnost interaktivního zobrazení ÚS v mapovém atlasu za předpokladu, že splní standardizovaný formát dat ÚS</w:t>
      </w:r>
    </w:p>
    <w:p w:rsidR="00B931DE" w:rsidRPr="00B931DE" w:rsidRDefault="00B931DE" w:rsidP="00C969CC">
      <w:pPr>
        <w:pStyle w:val="Odstavecseseznamem"/>
        <w:numPr>
          <w:ilvl w:val="1"/>
          <w:numId w:val="7"/>
        </w:numPr>
        <w:rPr>
          <w:sz w:val="20"/>
        </w:rPr>
      </w:pPr>
      <w:r w:rsidRPr="00B931DE">
        <w:rPr>
          <w:sz w:val="20"/>
        </w:rPr>
        <w:t xml:space="preserve">Existuje </w:t>
      </w:r>
      <w:r>
        <w:rPr>
          <w:sz w:val="20"/>
        </w:rPr>
        <w:t>standard formátování dat umožňující zobrazení ÚS v mapovém atlasu</w:t>
      </w:r>
    </w:p>
    <w:p w:rsidR="00B931DE" w:rsidRDefault="00B931DE" w:rsidP="00C969CC">
      <w:pPr>
        <w:pStyle w:val="Odstavecseseznamem"/>
        <w:numPr>
          <w:ilvl w:val="0"/>
          <w:numId w:val="7"/>
        </w:numPr>
      </w:pPr>
      <w:r w:rsidRPr="00B931DE">
        <w:t>Systém zobrazuje přístup do části o výstavbě</w:t>
      </w:r>
    </w:p>
    <w:p w:rsidR="00527016" w:rsidRDefault="00527016" w:rsidP="00C969CC">
      <w:pPr>
        <w:pStyle w:val="Odstavecseseznamem"/>
        <w:numPr>
          <w:ilvl w:val="1"/>
          <w:numId w:val="7"/>
        </w:numPr>
      </w:pPr>
      <w:r>
        <w:t>Existuje dlaždice v úvodní obrazovce s odkazem na informace o výstavbě v rámci Kraje Vysočina, ORP či obce vedoucí ke zobrazení obsahu kapitoly</w:t>
      </w:r>
    </w:p>
    <w:p w:rsidR="00527016" w:rsidRDefault="00527016" w:rsidP="00C969CC">
      <w:pPr>
        <w:pStyle w:val="Odstavecseseznamem"/>
        <w:numPr>
          <w:ilvl w:val="2"/>
          <w:numId w:val="7"/>
        </w:numPr>
      </w:pPr>
      <w:r>
        <w:t>základní informace</w:t>
      </w:r>
    </w:p>
    <w:p w:rsidR="00527016" w:rsidRDefault="00527016" w:rsidP="00C969CC">
      <w:pPr>
        <w:pStyle w:val="Odstavecseseznamem"/>
        <w:numPr>
          <w:ilvl w:val="2"/>
          <w:numId w:val="7"/>
        </w:numPr>
      </w:pPr>
      <w:r>
        <w:t>odkazy na legislativu</w:t>
      </w:r>
    </w:p>
    <w:p w:rsidR="00527016" w:rsidRDefault="00527016" w:rsidP="00C969CC">
      <w:pPr>
        <w:pStyle w:val="Odstavecseseznamem"/>
        <w:numPr>
          <w:ilvl w:val="1"/>
          <w:numId w:val="7"/>
        </w:numPr>
      </w:pPr>
      <w:r>
        <w:t>Existuje sekce s dostupnými informacemi o výstavbě, obecné infomace o výstavbě - informace pro laiky</w:t>
      </w:r>
    </w:p>
    <w:p w:rsidR="00527016" w:rsidRDefault="00527016" w:rsidP="00C969CC">
      <w:pPr>
        <w:pStyle w:val="Odstavecseseznamem"/>
        <w:numPr>
          <w:ilvl w:val="1"/>
          <w:numId w:val="7"/>
        </w:numPr>
      </w:pPr>
      <w:r>
        <w:t xml:space="preserve">Existuje sekce poskytující ke stažení a k vyplnění </w:t>
      </w:r>
    </w:p>
    <w:p w:rsidR="00527016" w:rsidRPr="00E22B4B" w:rsidRDefault="00527016" w:rsidP="00C969CC">
      <w:pPr>
        <w:pStyle w:val="Odstavecseseznamem"/>
        <w:numPr>
          <w:ilvl w:val="2"/>
          <w:numId w:val="7"/>
        </w:numPr>
        <w:rPr>
          <w:sz w:val="20"/>
        </w:rPr>
      </w:pPr>
      <w:r w:rsidRPr="00E22B4B">
        <w:rPr>
          <w:sz w:val="20"/>
        </w:rPr>
        <w:t>standardizované formuláře týkající stavebního a územního řízení s komentářem a interaktivní nápovědou</w:t>
      </w:r>
      <w:r w:rsidR="005D7E0C" w:rsidRPr="00E22B4B">
        <w:rPr>
          <w:sz w:val="20"/>
        </w:rPr>
        <w:t xml:space="preserve"> (jako např. elektronické vyplňování daňového přiznání)</w:t>
      </w:r>
    </w:p>
    <w:p w:rsidR="00527016" w:rsidRDefault="00527016" w:rsidP="00C969CC">
      <w:pPr>
        <w:pStyle w:val="Odstavecseseznamem"/>
        <w:numPr>
          <w:ilvl w:val="1"/>
          <w:numId w:val="7"/>
        </w:numPr>
      </w:pPr>
      <w:r>
        <w:t>Existuje podpora životních situací spojených s výstavbou a změnou využití území</w:t>
      </w:r>
    </w:p>
    <w:p w:rsidR="00527016" w:rsidRPr="00E22B4B" w:rsidRDefault="00527016" w:rsidP="00C969CC">
      <w:pPr>
        <w:pStyle w:val="Odstavecseseznamem"/>
        <w:numPr>
          <w:ilvl w:val="2"/>
          <w:numId w:val="7"/>
        </w:numPr>
        <w:rPr>
          <w:sz w:val="20"/>
        </w:rPr>
      </w:pPr>
      <w:r w:rsidRPr="00E22B4B">
        <w:rPr>
          <w:sz w:val="20"/>
        </w:rPr>
        <w:t>podpora vůči stavebnímu úřadu</w:t>
      </w:r>
      <w:r w:rsidR="005D7E0C" w:rsidRPr="00E22B4B">
        <w:rPr>
          <w:sz w:val="20"/>
        </w:rPr>
        <w:t xml:space="preserve"> – občan je schopen získat informace co má dělat v dané fázi územního či stavebního řízení, informace formou: Než začnete stavět…, Vše co potřebujete vědět… apod. – služba jej stále vede</w:t>
      </w:r>
    </w:p>
    <w:p w:rsidR="005D7E0C" w:rsidRPr="00E22B4B" w:rsidRDefault="00527016" w:rsidP="00C969CC">
      <w:pPr>
        <w:pStyle w:val="Odstavecseseznamem"/>
        <w:numPr>
          <w:ilvl w:val="2"/>
          <w:numId w:val="7"/>
        </w:numPr>
        <w:rPr>
          <w:sz w:val="20"/>
        </w:rPr>
      </w:pPr>
      <w:r w:rsidRPr="00E22B4B">
        <w:rPr>
          <w:sz w:val="20"/>
        </w:rPr>
        <w:t>podpora vůči přípravě dokumentace a tedy směrem k dotčeným orgánům</w:t>
      </w:r>
      <w:r w:rsidR="005D7E0C" w:rsidRPr="00E22B4B">
        <w:rPr>
          <w:sz w:val="20"/>
        </w:rPr>
        <w:t>, prověřit možnost provázání s dotčenými orgány (minimálně podatelny, kontakty apod.)</w:t>
      </w:r>
    </w:p>
    <w:p w:rsidR="005D7E0C" w:rsidRDefault="00BA1E48" w:rsidP="00C969CC">
      <w:pPr>
        <w:pStyle w:val="Odstavecseseznamem"/>
        <w:numPr>
          <w:ilvl w:val="0"/>
          <w:numId w:val="7"/>
        </w:numPr>
      </w:pPr>
      <w:r>
        <w:t xml:space="preserve">Požadavek č. 9 </w:t>
      </w:r>
      <w:r w:rsidRPr="00BA1E48">
        <w:t>Služby PÚPO</w:t>
      </w:r>
      <w:r>
        <w:t xml:space="preserve"> je navíc rozšířen:</w:t>
      </w:r>
    </w:p>
    <w:p w:rsidR="00BA1E48" w:rsidRPr="00E22B4B" w:rsidRDefault="00BA1E48" w:rsidP="00C969CC">
      <w:pPr>
        <w:pStyle w:val="Odstavecseseznamem"/>
        <w:numPr>
          <w:ilvl w:val="1"/>
          <w:numId w:val="7"/>
        </w:numPr>
        <w:rPr>
          <w:sz w:val="18"/>
        </w:rPr>
      </w:pPr>
      <w:r w:rsidRPr="00E22B4B">
        <w:rPr>
          <w:sz w:val="18"/>
        </w:rPr>
        <w:t>Existuje přehled služeb přístupný dle oprávnění, které portál PÚPO danému uživateli poskytuje a návod jak je využít, obecné informace o službách v oblasti podpory životní situace – služba nabízí postupy řešící životní situace občana ve výstavbě a odkazy na jednotlivé části portálu</w:t>
      </w:r>
    </w:p>
    <w:p w:rsidR="00BA1E48" w:rsidRPr="00E22B4B" w:rsidRDefault="00BA1E48" w:rsidP="00C969CC">
      <w:pPr>
        <w:pStyle w:val="Odstavecseseznamem"/>
        <w:numPr>
          <w:ilvl w:val="1"/>
          <w:numId w:val="7"/>
        </w:numPr>
        <w:rPr>
          <w:sz w:val="18"/>
        </w:rPr>
      </w:pPr>
      <w:r w:rsidRPr="00E22B4B">
        <w:rPr>
          <w:sz w:val="18"/>
        </w:rPr>
        <w:t>Existuje provázání služeb PÚPO se systémem podpory životní situace</w:t>
      </w:r>
    </w:p>
    <w:p w:rsidR="005D7E0C" w:rsidRDefault="007404A2" w:rsidP="00C969CC">
      <w:pPr>
        <w:pStyle w:val="Odstavecseseznamem"/>
        <w:numPr>
          <w:ilvl w:val="0"/>
          <w:numId w:val="7"/>
        </w:numPr>
      </w:pPr>
      <w:r w:rsidRPr="007404A2">
        <w:t>Podpora participace s občany - kapitoly zabývající se podporou participace</w:t>
      </w:r>
    </w:p>
    <w:p w:rsidR="007404A2" w:rsidRPr="007404A2" w:rsidRDefault="007404A2" w:rsidP="00C969CC">
      <w:pPr>
        <w:pStyle w:val="Odstavecseseznamem"/>
        <w:numPr>
          <w:ilvl w:val="1"/>
          <w:numId w:val="7"/>
        </w:numPr>
        <w:rPr>
          <w:sz w:val="20"/>
        </w:rPr>
      </w:pPr>
      <w:r w:rsidRPr="007404A2">
        <w:rPr>
          <w:sz w:val="20"/>
        </w:rPr>
        <w:t>Existuje dlaždice v úvodní obrazovce s odkazem na informace o službách PÚPO a přístup k nim</w:t>
      </w:r>
    </w:p>
    <w:p w:rsidR="007404A2" w:rsidRPr="007404A2" w:rsidRDefault="007404A2" w:rsidP="00C969CC">
      <w:pPr>
        <w:pStyle w:val="Odstavecseseznamem"/>
        <w:numPr>
          <w:ilvl w:val="2"/>
          <w:numId w:val="7"/>
        </w:numPr>
        <w:rPr>
          <w:sz w:val="20"/>
        </w:rPr>
      </w:pPr>
      <w:r w:rsidRPr="007404A2">
        <w:rPr>
          <w:sz w:val="20"/>
        </w:rPr>
        <w:t>Informace o právech a zapojení občanů do územního plánování v jednotlivých fázích procesu</w:t>
      </w:r>
    </w:p>
    <w:p w:rsidR="007404A2" w:rsidRPr="007404A2" w:rsidRDefault="007404A2" w:rsidP="00C969CC">
      <w:pPr>
        <w:pStyle w:val="Odstavecseseznamem"/>
        <w:numPr>
          <w:ilvl w:val="2"/>
          <w:numId w:val="7"/>
        </w:numPr>
        <w:rPr>
          <w:sz w:val="20"/>
        </w:rPr>
      </w:pPr>
      <w:r w:rsidRPr="007404A2">
        <w:rPr>
          <w:sz w:val="20"/>
        </w:rPr>
        <w:t>Informace o stavu územního plánování a notifikace změny zpracování územního plánu vybrané obce (pouze pro přihlášené)</w:t>
      </w:r>
    </w:p>
    <w:p w:rsidR="007404A2" w:rsidRPr="007404A2" w:rsidRDefault="007404A2" w:rsidP="00C969CC">
      <w:pPr>
        <w:pStyle w:val="Odstavecseseznamem"/>
        <w:numPr>
          <w:ilvl w:val="2"/>
          <w:numId w:val="7"/>
        </w:numPr>
        <w:rPr>
          <w:sz w:val="20"/>
        </w:rPr>
      </w:pPr>
      <w:r w:rsidRPr="007404A2">
        <w:rPr>
          <w:sz w:val="20"/>
        </w:rPr>
        <w:t>Pocitová mapa</w:t>
      </w:r>
    </w:p>
    <w:p w:rsidR="007404A2" w:rsidRPr="007404A2" w:rsidRDefault="007404A2" w:rsidP="00C969CC">
      <w:pPr>
        <w:pStyle w:val="Odstavecseseznamem"/>
        <w:numPr>
          <w:ilvl w:val="2"/>
          <w:numId w:val="7"/>
        </w:numPr>
        <w:rPr>
          <w:sz w:val="20"/>
        </w:rPr>
      </w:pPr>
      <w:r w:rsidRPr="007404A2">
        <w:rPr>
          <w:sz w:val="20"/>
        </w:rPr>
        <w:t>Podávání námětů k zadání či změnám v územních plánech</w:t>
      </w:r>
    </w:p>
    <w:p w:rsidR="007404A2" w:rsidRPr="007404A2" w:rsidRDefault="007404A2" w:rsidP="00C969CC">
      <w:pPr>
        <w:pStyle w:val="Odstavecseseznamem"/>
        <w:numPr>
          <w:ilvl w:val="2"/>
          <w:numId w:val="7"/>
        </w:numPr>
        <w:rPr>
          <w:sz w:val="20"/>
        </w:rPr>
      </w:pPr>
      <w:r w:rsidRPr="007404A2">
        <w:rPr>
          <w:sz w:val="20"/>
        </w:rPr>
        <w:t>Standardizované formuláře ke stažení a k vyplnění</w:t>
      </w:r>
    </w:p>
    <w:p w:rsidR="007404A2" w:rsidRDefault="007404A2" w:rsidP="00C969CC">
      <w:pPr>
        <w:pStyle w:val="Odstavecseseznamem"/>
        <w:numPr>
          <w:ilvl w:val="2"/>
          <w:numId w:val="7"/>
        </w:numPr>
      </w:pPr>
      <w:r w:rsidRPr="007404A2">
        <w:rPr>
          <w:sz w:val="20"/>
        </w:rPr>
        <w:t>Podpora životních situací týkajících se občana ve vztahu k územnímu plánování</w:t>
      </w:r>
    </w:p>
    <w:p w:rsidR="00D9750A" w:rsidRDefault="00D9750A" w:rsidP="00C969CC">
      <w:pPr>
        <w:pStyle w:val="Odstavecseseznamem"/>
        <w:numPr>
          <w:ilvl w:val="0"/>
          <w:numId w:val="7"/>
        </w:numPr>
      </w:pPr>
      <w:r>
        <w:t>Požadavek č. 10 Ostatní s</w:t>
      </w:r>
      <w:r w:rsidRPr="00BA1E48">
        <w:t>lužby PÚPO</w:t>
      </w:r>
      <w:r>
        <w:t xml:space="preserve"> je navíc rozšířen</w:t>
      </w:r>
      <w:r w:rsidR="00B8743C">
        <w:t xml:space="preserve"> o další služby</w:t>
      </w:r>
      <w:r>
        <w:t>:</w:t>
      </w:r>
    </w:p>
    <w:p w:rsidR="00D9750A" w:rsidRDefault="00D9750A" w:rsidP="00C969CC">
      <w:pPr>
        <w:pStyle w:val="Odstavecseseznamem"/>
        <w:numPr>
          <w:ilvl w:val="1"/>
          <w:numId w:val="7"/>
        </w:numPr>
      </w:pPr>
      <w:r>
        <w:t>Katastrální evidence - Informace o katastrální evidenci</w:t>
      </w:r>
    </w:p>
    <w:p w:rsidR="00D9750A" w:rsidRPr="00E22B4B" w:rsidRDefault="00D9750A" w:rsidP="00C969CC">
      <w:pPr>
        <w:pStyle w:val="Odstavecseseznamem"/>
        <w:numPr>
          <w:ilvl w:val="2"/>
          <w:numId w:val="7"/>
        </w:numPr>
        <w:rPr>
          <w:sz w:val="20"/>
        </w:rPr>
      </w:pPr>
      <w:r w:rsidRPr="00E22B4B">
        <w:rPr>
          <w:sz w:val="20"/>
        </w:rPr>
        <w:t>Služby náhledu do katastru na základě</w:t>
      </w:r>
    </w:p>
    <w:p w:rsidR="00D9750A" w:rsidRPr="00E22B4B" w:rsidRDefault="00D9750A" w:rsidP="00C969CC">
      <w:pPr>
        <w:pStyle w:val="Odstavecseseznamem"/>
        <w:numPr>
          <w:ilvl w:val="2"/>
          <w:numId w:val="7"/>
        </w:numPr>
        <w:rPr>
          <w:sz w:val="20"/>
        </w:rPr>
      </w:pPr>
      <w:r w:rsidRPr="00E22B4B">
        <w:rPr>
          <w:sz w:val="20"/>
        </w:rPr>
        <w:lastRenderedPageBreak/>
        <w:t>zadání souřadnic</w:t>
      </w:r>
    </w:p>
    <w:p w:rsidR="00D9750A" w:rsidRPr="00E22B4B" w:rsidRDefault="00D9750A" w:rsidP="00C969CC">
      <w:pPr>
        <w:pStyle w:val="Odstavecseseznamem"/>
        <w:numPr>
          <w:ilvl w:val="2"/>
          <w:numId w:val="7"/>
        </w:numPr>
        <w:rPr>
          <w:sz w:val="20"/>
        </w:rPr>
      </w:pPr>
      <w:r w:rsidRPr="00E22B4B">
        <w:rPr>
          <w:sz w:val="20"/>
        </w:rPr>
        <w:t>vymezení zájmové plochy, linie</w:t>
      </w:r>
    </w:p>
    <w:p w:rsidR="00D9750A" w:rsidRPr="00E22B4B" w:rsidRDefault="00D9750A" w:rsidP="00C969CC">
      <w:pPr>
        <w:pStyle w:val="Odstavecseseznamem"/>
        <w:numPr>
          <w:ilvl w:val="2"/>
          <w:numId w:val="7"/>
        </w:numPr>
        <w:rPr>
          <w:sz w:val="20"/>
        </w:rPr>
      </w:pPr>
      <w:r w:rsidRPr="00E22B4B">
        <w:rPr>
          <w:sz w:val="20"/>
        </w:rPr>
        <w:t>vybrání konkrétní parcely nebo více parcel nad mapou</w:t>
      </w:r>
    </w:p>
    <w:p w:rsidR="00D9750A" w:rsidRPr="00E22B4B" w:rsidRDefault="00D9750A" w:rsidP="00C969CC">
      <w:pPr>
        <w:pStyle w:val="Odstavecseseznamem"/>
        <w:numPr>
          <w:ilvl w:val="2"/>
          <w:numId w:val="7"/>
        </w:numPr>
        <w:rPr>
          <w:sz w:val="20"/>
        </w:rPr>
      </w:pPr>
      <w:r w:rsidRPr="00E22B4B">
        <w:rPr>
          <w:sz w:val="20"/>
        </w:rPr>
        <w:t>výběru dle katastru</w:t>
      </w:r>
    </w:p>
    <w:p w:rsidR="00D9750A" w:rsidRPr="00E22B4B" w:rsidRDefault="00D9750A" w:rsidP="00C969CC">
      <w:pPr>
        <w:pStyle w:val="Odstavecseseznamem"/>
        <w:numPr>
          <w:ilvl w:val="2"/>
          <w:numId w:val="7"/>
        </w:numPr>
        <w:rPr>
          <w:sz w:val="20"/>
        </w:rPr>
      </w:pPr>
      <w:r w:rsidRPr="00E22B4B">
        <w:rPr>
          <w:sz w:val="20"/>
        </w:rPr>
        <w:t>případně jinými způsoby definovanými implementační analýzou</w:t>
      </w:r>
    </w:p>
    <w:p w:rsidR="00D9750A" w:rsidRDefault="00D9750A" w:rsidP="00C969CC">
      <w:pPr>
        <w:pStyle w:val="Odstavecseseznamem"/>
        <w:numPr>
          <w:ilvl w:val="1"/>
          <w:numId w:val="7"/>
        </w:numPr>
      </w:pPr>
      <w:r>
        <w:t>Kontakty</w:t>
      </w:r>
    </w:p>
    <w:p w:rsidR="00D9750A" w:rsidRPr="00E22B4B" w:rsidRDefault="00D9750A" w:rsidP="00C969CC">
      <w:pPr>
        <w:pStyle w:val="Odstavecseseznamem"/>
        <w:numPr>
          <w:ilvl w:val="2"/>
          <w:numId w:val="7"/>
        </w:numPr>
        <w:rPr>
          <w:sz w:val="20"/>
        </w:rPr>
      </w:pPr>
      <w:r w:rsidRPr="00E22B4B">
        <w:rPr>
          <w:sz w:val="20"/>
        </w:rPr>
        <w:t>adresář s kontakty na pracovníky veřejné správy v oblasti ÚP, projektanty</w:t>
      </w:r>
    </w:p>
    <w:p w:rsidR="00D9750A" w:rsidRDefault="00D9750A" w:rsidP="00C969CC">
      <w:pPr>
        <w:pStyle w:val="Odstavecseseznamem"/>
        <w:numPr>
          <w:ilvl w:val="1"/>
          <w:numId w:val="7"/>
        </w:numPr>
      </w:pPr>
      <w:r>
        <w:t>Podpora INPISRE, naplnění povinností</w:t>
      </w:r>
    </w:p>
    <w:p w:rsidR="00D9750A" w:rsidRPr="00E22B4B" w:rsidRDefault="00D9750A" w:rsidP="00C969CC">
      <w:pPr>
        <w:pStyle w:val="Odstavecseseznamem"/>
        <w:numPr>
          <w:ilvl w:val="2"/>
          <w:numId w:val="7"/>
        </w:numPr>
        <w:rPr>
          <w:sz w:val="20"/>
        </w:rPr>
      </w:pPr>
      <w:r w:rsidRPr="00E22B4B">
        <w:rPr>
          <w:sz w:val="20"/>
        </w:rPr>
        <w:t>export a provázání ZÚR</w:t>
      </w:r>
    </w:p>
    <w:p w:rsidR="00D9750A" w:rsidRPr="00E22B4B" w:rsidRDefault="00D9750A" w:rsidP="00C969CC">
      <w:pPr>
        <w:pStyle w:val="Odstavecseseznamem"/>
        <w:numPr>
          <w:ilvl w:val="2"/>
          <w:numId w:val="7"/>
        </w:numPr>
        <w:rPr>
          <w:sz w:val="20"/>
        </w:rPr>
      </w:pPr>
      <w:r w:rsidRPr="00E22B4B">
        <w:rPr>
          <w:sz w:val="20"/>
        </w:rPr>
        <w:t>export a provázání ÚP</w:t>
      </w:r>
    </w:p>
    <w:p w:rsidR="00D9750A" w:rsidRDefault="009B7F2C" w:rsidP="00C969CC">
      <w:pPr>
        <w:pStyle w:val="Odstavecseseznamem"/>
        <w:numPr>
          <w:ilvl w:val="1"/>
          <w:numId w:val="7"/>
        </w:numPr>
      </w:pPr>
      <w:r>
        <w:t xml:space="preserve">Podpora </w:t>
      </w:r>
      <w:r w:rsidR="00D9750A">
        <w:t>projektantů</w:t>
      </w:r>
      <w:r>
        <w:t xml:space="preserve"> a odborných osob</w:t>
      </w:r>
    </w:p>
    <w:p w:rsidR="00D9750A" w:rsidRPr="00E22B4B" w:rsidRDefault="00D9750A" w:rsidP="00C969CC">
      <w:pPr>
        <w:pStyle w:val="Odstavecseseznamem"/>
        <w:numPr>
          <w:ilvl w:val="2"/>
          <w:numId w:val="7"/>
        </w:numPr>
        <w:rPr>
          <w:sz w:val="20"/>
        </w:rPr>
      </w:pPr>
      <w:r w:rsidRPr="00E22B4B">
        <w:rPr>
          <w:sz w:val="20"/>
        </w:rPr>
        <w:t>Verifikátor dat ÚPD, ÚPP pro nahrání do skladiště JDS ÚP KV</w:t>
      </w:r>
    </w:p>
    <w:p w:rsidR="00D9750A" w:rsidRPr="00E22B4B" w:rsidRDefault="00D9750A" w:rsidP="00C969CC">
      <w:pPr>
        <w:pStyle w:val="Odstavecseseznamem"/>
        <w:numPr>
          <w:ilvl w:val="2"/>
          <w:numId w:val="7"/>
        </w:numPr>
        <w:rPr>
          <w:sz w:val="20"/>
        </w:rPr>
      </w:pPr>
      <w:r w:rsidRPr="00E22B4B">
        <w:rPr>
          <w:sz w:val="20"/>
        </w:rPr>
        <w:t>Metodiky tvorby územně plánovací dokumentace</w:t>
      </w:r>
    </w:p>
    <w:p w:rsidR="00D9750A" w:rsidRPr="00E22B4B" w:rsidRDefault="00D9750A" w:rsidP="00C969CC">
      <w:pPr>
        <w:pStyle w:val="Odstavecseseznamem"/>
        <w:numPr>
          <w:ilvl w:val="2"/>
          <w:numId w:val="7"/>
        </w:numPr>
        <w:rPr>
          <w:sz w:val="20"/>
        </w:rPr>
      </w:pPr>
      <w:r w:rsidRPr="00E22B4B">
        <w:rPr>
          <w:sz w:val="20"/>
        </w:rPr>
        <w:t>Kontakty na pracovníky orgánů územního plánování</w:t>
      </w:r>
    </w:p>
    <w:p w:rsidR="007A29C6" w:rsidRDefault="00D9750A" w:rsidP="00C969CC">
      <w:pPr>
        <w:pStyle w:val="Odstavecseseznamem"/>
        <w:numPr>
          <w:ilvl w:val="2"/>
          <w:numId w:val="7"/>
        </w:numPr>
        <w:rPr>
          <w:sz w:val="20"/>
        </w:rPr>
      </w:pPr>
      <w:r w:rsidRPr="00E22B4B">
        <w:rPr>
          <w:sz w:val="20"/>
        </w:rPr>
        <w:t>Metadata, informace o dostupných podkladech (</w:t>
      </w:r>
      <w:r w:rsidR="001F51E5">
        <w:rPr>
          <w:sz w:val="20"/>
        </w:rPr>
        <w:t>n</w:t>
      </w:r>
      <w:r w:rsidRPr="00E22B4B">
        <w:rPr>
          <w:sz w:val="20"/>
        </w:rPr>
        <w:t>apř. ÚAP)</w:t>
      </w:r>
    </w:p>
    <w:p w:rsidR="0072326D" w:rsidRPr="0072326D" w:rsidRDefault="0072326D" w:rsidP="0072326D">
      <w:pPr>
        <w:rPr>
          <w:sz w:val="20"/>
        </w:rPr>
      </w:pPr>
    </w:p>
    <w:p w:rsidR="007A29C6" w:rsidRPr="00E22B4B" w:rsidRDefault="007A29C6" w:rsidP="00E22B4B">
      <w:pPr>
        <w:pStyle w:val="Nadpis3"/>
        <w:rPr>
          <w:b/>
        </w:rPr>
      </w:pPr>
      <w:bookmarkStart w:id="11" w:name="_Toc515281483"/>
      <w:r w:rsidRPr="00E22B4B">
        <w:rPr>
          <w:b/>
        </w:rPr>
        <w:t>Část B.2 - Základní požadavky na výsledný portál PÚPO</w:t>
      </w:r>
      <w:bookmarkEnd w:id="11"/>
    </w:p>
    <w:p w:rsidR="00E22B4B" w:rsidRDefault="00E22B4B" w:rsidP="00C969CC">
      <w:pPr>
        <w:pStyle w:val="Odstavecseseznamem"/>
        <w:numPr>
          <w:ilvl w:val="0"/>
          <w:numId w:val="7"/>
        </w:numPr>
      </w:pPr>
      <w:r w:rsidRPr="00E22B4B">
        <w:t>Správa informačního a datového obsahu, správa uživatelů</w:t>
      </w:r>
    </w:p>
    <w:p w:rsidR="00E22B4B" w:rsidRPr="00E22B4B" w:rsidRDefault="00E22B4B" w:rsidP="00C969CC">
      <w:pPr>
        <w:pStyle w:val="Odstavecseseznamem"/>
        <w:numPr>
          <w:ilvl w:val="1"/>
          <w:numId w:val="7"/>
        </w:numPr>
        <w:rPr>
          <w:sz w:val="20"/>
        </w:rPr>
      </w:pPr>
      <w:r w:rsidRPr="00E22B4B">
        <w:rPr>
          <w:sz w:val="20"/>
        </w:rPr>
        <w:t xml:space="preserve">Existuje systém správy obsahu (CMS PÚPO) v českém jazyce umožňující </w:t>
      </w:r>
    </w:p>
    <w:p w:rsidR="00E22B4B" w:rsidRPr="00E22B4B" w:rsidRDefault="00E22B4B" w:rsidP="00C969CC">
      <w:pPr>
        <w:pStyle w:val="Odstavecseseznamem"/>
        <w:numPr>
          <w:ilvl w:val="2"/>
          <w:numId w:val="7"/>
        </w:numPr>
        <w:rPr>
          <w:sz w:val="20"/>
        </w:rPr>
      </w:pPr>
      <w:r w:rsidRPr="00E22B4B">
        <w:rPr>
          <w:sz w:val="20"/>
        </w:rPr>
        <w:t xml:space="preserve">Spravovat stránky a jejich obsah, </w:t>
      </w:r>
    </w:p>
    <w:p w:rsidR="00E22B4B" w:rsidRPr="00E22B4B" w:rsidRDefault="00E22B4B" w:rsidP="00C969CC">
      <w:pPr>
        <w:pStyle w:val="Odstavecseseznamem"/>
        <w:numPr>
          <w:ilvl w:val="2"/>
          <w:numId w:val="7"/>
        </w:numPr>
        <w:rPr>
          <w:sz w:val="20"/>
        </w:rPr>
      </w:pPr>
      <w:r w:rsidRPr="00E22B4B">
        <w:rPr>
          <w:sz w:val="20"/>
        </w:rPr>
        <w:t>Nastavovat zobrazování stránek a jejich obsahu dle práv,</w:t>
      </w:r>
    </w:p>
    <w:p w:rsidR="00E22B4B" w:rsidRPr="00E22B4B" w:rsidRDefault="00E22B4B" w:rsidP="00C969CC">
      <w:pPr>
        <w:pStyle w:val="Odstavecseseznamem"/>
        <w:numPr>
          <w:ilvl w:val="2"/>
          <w:numId w:val="7"/>
        </w:numPr>
        <w:rPr>
          <w:sz w:val="20"/>
        </w:rPr>
      </w:pPr>
      <w:r w:rsidRPr="00E22B4B">
        <w:rPr>
          <w:sz w:val="20"/>
        </w:rPr>
        <w:t>Zabezpečit data a obsah dle práv (bezpečnost, práva), PÚPO</w:t>
      </w:r>
    </w:p>
    <w:p w:rsidR="00E22B4B" w:rsidRDefault="00E22B4B" w:rsidP="00C969CC">
      <w:pPr>
        <w:pStyle w:val="Odstavecseseznamem"/>
        <w:numPr>
          <w:ilvl w:val="0"/>
          <w:numId w:val="7"/>
        </w:numPr>
      </w:pPr>
      <w:r w:rsidRPr="00E22B4B">
        <w:t>Aplikační pohledy</w:t>
      </w:r>
    </w:p>
    <w:p w:rsidR="00E22B4B" w:rsidRPr="00E22B4B" w:rsidRDefault="00E22B4B" w:rsidP="00C969CC">
      <w:pPr>
        <w:pStyle w:val="Odstavecseseznamem"/>
        <w:numPr>
          <w:ilvl w:val="1"/>
          <w:numId w:val="7"/>
        </w:numPr>
        <w:rPr>
          <w:sz w:val="20"/>
        </w:rPr>
      </w:pPr>
      <w:r w:rsidRPr="00E22B4B">
        <w:rPr>
          <w:sz w:val="20"/>
        </w:rPr>
        <w:t>Řešení portálu Systému (Webovéh</w:t>
      </w:r>
      <w:r w:rsidR="00BC6248">
        <w:rPr>
          <w:sz w:val="20"/>
        </w:rPr>
        <w:t>o klienta) bude zahrnovat min. 5</w:t>
      </w:r>
      <w:r w:rsidRPr="00E22B4B">
        <w:rPr>
          <w:sz w:val="20"/>
        </w:rPr>
        <w:t xml:space="preserve"> základní</w:t>
      </w:r>
      <w:r w:rsidR="00BC6248">
        <w:rPr>
          <w:sz w:val="20"/>
        </w:rPr>
        <w:t>ch</w:t>
      </w:r>
      <w:r w:rsidRPr="00E22B4B">
        <w:rPr>
          <w:sz w:val="20"/>
        </w:rPr>
        <w:t xml:space="preserve"> aplikační</w:t>
      </w:r>
      <w:r w:rsidR="00BC6248">
        <w:rPr>
          <w:sz w:val="20"/>
        </w:rPr>
        <w:t>ch pohledů</w:t>
      </w:r>
    </w:p>
    <w:p w:rsidR="00E22B4B" w:rsidRPr="00E22B4B" w:rsidRDefault="00E22B4B" w:rsidP="00C969CC">
      <w:pPr>
        <w:pStyle w:val="Odstavecseseznamem"/>
        <w:numPr>
          <w:ilvl w:val="2"/>
          <w:numId w:val="7"/>
        </w:numPr>
        <w:rPr>
          <w:sz w:val="20"/>
        </w:rPr>
      </w:pPr>
      <w:r w:rsidRPr="00E22B4B">
        <w:rPr>
          <w:sz w:val="20"/>
        </w:rPr>
        <w:t>úvodní - jde o úvodní stránku s rozcestníkem plnící funkci rychlé odpovědi na uživatelův pomyslný dotaz (důvod proč na stránky přišel) ve smyslu,</w:t>
      </w:r>
    </w:p>
    <w:p w:rsidR="00E22B4B" w:rsidRPr="00E22B4B" w:rsidRDefault="00E22B4B" w:rsidP="00C969CC">
      <w:pPr>
        <w:pStyle w:val="Odstavecseseznamem"/>
        <w:numPr>
          <w:ilvl w:val="2"/>
          <w:numId w:val="7"/>
        </w:numPr>
        <w:rPr>
          <w:sz w:val="20"/>
        </w:rPr>
      </w:pPr>
      <w:r w:rsidRPr="00E22B4B">
        <w:rPr>
          <w:sz w:val="20"/>
        </w:rPr>
        <w:t>chci něco vědět</w:t>
      </w:r>
      <w:r w:rsidR="00BC6248">
        <w:rPr>
          <w:sz w:val="20"/>
        </w:rPr>
        <w:t xml:space="preserve"> – jde o „našeptávání“, tj návrh výsledků, nápovědy, vyhledávací nástroje</w:t>
      </w:r>
    </w:p>
    <w:p w:rsidR="00E22B4B" w:rsidRPr="00E22B4B" w:rsidRDefault="00E22B4B" w:rsidP="00C969CC">
      <w:pPr>
        <w:pStyle w:val="Odstavecseseznamem"/>
        <w:numPr>
          <w:ilvl w:val="2"/>
          <w:numId w:val="7"/>
        </w:numPr>
        <w:rPr>
          <w:sz w:val="20"/>
        </w:rPr>
      </w:pPr>
      <w:r w:rsidRPr="00E22B4B">
        <w:rPr>
          <w:sz w:val="20"/>
        </w:rPr>
        <w:t>chci něco zjistit</w:t>
      </w:r>
      <w:r w:rsidR="00BC6248">
        <w:rPr>
          <w:sz w:val="20"/>
        </w:rPr>
        <w:t xml:space="preserve"> – jde o analytické nástroje a georeporty, zobrazení informaci nad mapou k danému prvku apod.</w:t>
      </w:r>
    </w:p>
    <w:p w:rsidR="00E22B4B" w:rsidRPr="00E22B4B" w:rsidRDefault="00E22B4B" w:rsidP="00C969CC">
      <w:pPr>
        <w:pStyle w:val="Odstavecseseznamem"/>
        <w:numPr>
          <w:ilvl w:val="2"/>
          <w:numId w:val="7"/>
        </w:numPr>
        <w:rPr>
          <w:sz w:val="20"/>
        </w:rPr>
      </w:pPr>
      <w:r w:rsidRPr="00E22B4B">
        <w:rPr>
          <w:sz w:val="20"/>
        </w:rPr>
        <w:t>chci něco získat</w:t>
      </w:r>
      <w:r w:rsidR="00BC6248">
        <w:rPr>
          <w:sz w:val="20"/>
        </w:rPr>
        <w:t xml:space="preserve"> – možnost stažení výsledků, dokumentů a dat</w:t>
      </w:r>
    </w:p>
    <w:p w:rsidR="00E22B4B" w:rsidRPr="00E22B4B" w:rsidRDefault="00E22B4B" w:rsidP="00C969CC">
      <w:pPr>
        <w:pStyle w:val="Odstavecseseznamem"/>
        <w:numPr>
          <w:ilvl w:val="2"/>
          <w:numId w:val="7"/>
        </w:numPr>
        <w:rPr>
          <w:sz w:val="20"/>
        </w:rPr>
      </w:pPr>
      <w:r w:rsidRPr="00E22B4B">
        <w:rPr>
          <w:sz w:val="20"/>
        </w:rPr>
        <w:t>chci podpořit</w:t>
      </w:r>
      <w:r w:rsidR="00BC6248">
        <w:rPr>
          <w:sz w:val="20"/>
        </w:rPr>
        <w:t xml:space="preserve"> – podpora uživatele v jeho životních situacích</w:t>
      </w:r>
      <w:r w:rsidRPr="00E22B4B">
        <w:rPr>
          <w:sz w:val="20"/>
        </w:rPr>
        <w:t>.</w:t>
      </w:r>
    </w:p>
    <w:p w:rsidR="00E22B4B" w:rsidRPr="00E22B4B" w:rsidRDefault="00E22B4B" w:rsidP="00C969CC">
      <w:pPr>
        <w:pStyle w:val="Odstavecseseznamem"/>
        <w:numPr>
          <w:ilvl w:val="1"/>
          <w:numId w:val="7"/>
        </w:numPr>
        <w:rPr>
          <w:sz w:val="20"/>
        </w:rPr>
      </w:pPr>
      <w:r w:rsidRPr="00E22B4B">
        <w:rPr>
          <w:sz w:val="20"/>
        </w:rPr>
        <w:t>informační - html stránky o dané problematice s vygenerovaným obsahem</w:t>
      </w:r>
    </w:p>
    <w:p w:rsidR="00E22B4B" w:rsidRPr="00E22B4B" w:rsidRDefault="00E22B4B" w:rsidP="00C969CC">
      <w:pPr>
        <w:pStyle w:val="Odstavecseseznamem"/>
        <w:numPr>
          <w:ilvl w:val="1"/>
          <w:numId w:val="7"/>
        </w:numPr>
        <w:rPr>
          <w:sz w:val="20"/>
        </w:rPr>
      </w:pPr>
      <w:r w:rsidRPr="00E22B4B">
        <w:rPr>
          <w:sz w:val="20"/>
        </w:rPr>
        <w:t>mapový s texty a daty - výkresy vztahující se k vybrané kapitole, části ÚPP či ÚPD formou elektronického mapového atlasu sestávajícího z</w:t>
      </w:r>
    </w:p>
    <w:p w:rsidR="00E22B4B" w:rsidRPr="00E22B4B" w:rsidRDefault="00E22B4B" w:rsidP="00C969CC">
      <w:pPr>
        <w:pStyle w:val="Odstavecseseznamem"/>
        <w:numPr>
          <w:ilvl w:val="2"/>
          <w:numId w:val="7"/>
        </w:numPr>
        <w:rPr>
          <w:sz w:val="20"/>
        </w:rPr>
      </w:pPr>
      <w:r w:rsidRPr="00E22B4B">
        <w:rPr>
          <w:sz w:val="20"/>
        </w:rPr>
        <w:t>informačního panelu, překrývajícího mapu do nastavené šíře</w:t>
      </w:r>
    </w:p>
    <w:p w:rsidR="00E22B4B" w:rsidRPr="00E22B4B" w:rsidRDefault="00E22B4B" w:rsidP="00C969CC">
      <w:pPr>
        <w:pStyle w:val="Odstavecseseznamem"/>
        <w:numPr>
          <w:ilvl w:val="2"/>
          <w:numId w:val="7"/>
        </w:numPr>
        <w:rPr>
          <w:sz w:val="20"/>
        </w:rPr>
      </w:pPr>
      <w:r w:rsidRPr="00E22B4B">
        <w:rPr>
          <w:sz w:val="20"/>
        </w:rPr>
        <w:t>mapy obsahující data GIS, či grafické rektifikované PDF mapy</w:t>
      </w:r>
    </w:p>
    <w:p w:rsidR="00E22B4B" w:rsidRPr="00E22B4B" w:rsidRDefault="00E22B4B" w:rsidP="00C969CC">
      <w:pPr>
        <w:pStyle w:val="Odstavecseseznamem"/>
        <w:numPr>
          <w:ilvl w:val="1"/>
          <w:numId w:val="7"/>
        </w:numPr>
        <w:rPr>
          <w:sz w:val="20"/>
        </w:rPr>
      </w:pPr>
      <w:r w:rsidRPr="00E22B4B">
        <w:rPr>
          <w:sz w:val="20"/>
        </w:rPr>
        <w:t>administrativní a servisní slouží pro přístup ke správě obsahu, nastavení projektu (daného portálu PÚPO)</w:t>
      </w:r>
    </w:p>
    <w:p w:rsidR="00E22B4B" w:rsidRDefault="00503329" w:rsidP="00C969CC">
      <w:pPr>
        <w:pStyle w:val="Odstavecseseznamem"/>
        <w:numPr>
          <w:ilvl w:val="0"/>
          <w:numId w:val="7"/>
        </w:numPr>
      </w:pPr>
      <w:r w:rsidRPr="00503329">
        <w:t>Obsahové pohledy</w:t>
      </w:r>
    </w:p>
    <w:p w:rsidR="00503329" w:rsidRPr="00503329" w:rsidRDefault="00503329" w:rsidP="00C969CC">
      <w:pPr>
        <w:pStyle w:val="Odstavecseseznamem"/>
        <w:numPr>
          <w:ilvl w:val="1"/>
          <w:numId w:val="7"/>
        </w:numPr>
        <w:rPr>
          <w:sz w:val="20"/>
        </w:rPr>
      </w:pPr>
      <w:r w:rsidRPr="00503329">
        <w:rPr>
          <w:sz w:val="20"/>
        </w:rPr>
        <w:t xml:space="preserve">Řešení portálu Systému (Webového klienta) generuje obsah </w:t>
      </w:r>
      <w:r w:rsidR="001F51E5">
        <w:rPr>
          <w:sz w:val="20"/>
        </w:rPr>
        <w:t>přizpůsobení</w:t>
      </w:r>
      <w:r w:rsidR="001F51E5" w:rsidRPr="00503329">
        <w:rPr>
          <w:sz w:val="20"/>
        </w:rPr>
        <w:t xml:space="preserve"> </w:t>
      </w:r>
      <w:r w:rsidRPr="00503329">
        <w:rPr>
          <w:sz w:val="20"/>
        </w:rPr>
        <w:t>potřebám konkrétní uživatelské skupiny, dle toho je řízena dostupnost obsahu, dat i služeb:</w:t>
      </w:r>
    </w:p>
    <w:p w:rsidR="00503329" w:rsidRPr="00503329" w:rsidRDefault="00503329" w:rsidP="00C969CC">
      <w:pPr>
        <w:pStyle w:val="Odstavecseseznamem"/>
        <w:numPr>
          <w:ilvl w:val="2"/>
          <w:numId w:val="7"/>
        </w:numPr>
        <w:rPr>
          <w:sz w:val="20"/>
        </w:rPr>
      </w:pPr>
      <w:r w:rsidRPr="00503329">
        <w:rPr>
          <w:sz w:val="20"/>
        </w:rPr>
        <w:t>anonymní veřejnost</w:t>
      </w:r>
    </w:p>
    <w:p w:rsidR="00503329" w:rsidRPr="00503329" w:rsidRDefault="00503329" w:rsidP="00C969CC">
      <w:pPr>
        <w:pStyle w:val="Odstavecseseznamem"/>
        <w:numPr>
          <w:ilvl w:val="2"/>
          <w:numId w:val="7"/>
        </w:numPr>
        <w:rPr>
          <w:sz w:val="20"/>
        </w:rPr>
      </w:pPr>
      <w:r w:rsidRPr="00503329">
        <w:rPr>
          <w:sz w:val="20"/>
        </w:rPr>
        <w:t>veřejnost přihlášený</w:t>
      </w:r>
    </w:p>
    <w:p w:rsidR="00503329" w:rsidRPr="00503329" w:rsidRDefault="00503329" w:rsidP="00C969CC">
      <w:pPr>
        <w:pStyle w:val="Odstavecseseznamem"/>
        <w:numPr>
          <w:ilvl w:val="2"/>
          <w:numId w:val="7"/>
        </w:numPr>
        <w:rPr>
          <w:sz w:val="20"/>
        </w:rPr>
      </w:pPr>
      <w:r w:rsidRPr="00503329">
        <w:rPr>
          <w:sz w:val="20"/>
        </w:rPr>
        <w:t>projektant</w:t>
      </w:r>
    </w:p>
    <w:p w:rsidR="00503329" w:rsidRPr="00503329" w:rsidRDefault="00503329" w:rsidP="00C969CC">
      <w:pPr>
        <w:pStyle w:val="Odstavecseseznamem"/>
        <w:numPr>
          <w:ilvl w:val="2"/>
          <w:numId w:val="7"/>
        </w:numPr>
        <w:rPr>
          <w:sz w:val="20"/>
        </w:rPr>
      </w:pPr>
      <w:r w:rsidRPr="00503329">
        <w:rPr>
          <w:sz w:val="20"/>
        </w:rPr>
        <w:lastRenderedPageBreak/>
        <w:t>pracovník veřejné správy</w:t>
      </w:r>
    </w:p>
    <w:p w:rsidR="00503329" w:rsidRDefault="00503329" w:rsidP="00C969CC">
      <w:pPr>
        <w:pStyle w:val="Odstavecseseznamem"/>
        <w:numPr>
          <w:ilvl w:val="0"/>
          <w:numId w:val="7"/>
        </w:numPr>
      </w:pPr>
      <w:r w:rsidRPr="00503329">
        <w:t>Design</w:t>
      </w:r>
    </w:p>
    <w:p w:rsidR="00503329" w:rsidRPr="00503329" w:rsidRDefault="00503329" w:rsidP="00C969CC">
      <w:pPr>
        <w:pStyle w:val="Odstavecseseznamem"/>
        <w:numPr>
          <w:ilvl w:val="1"/>
          <w:numId w:val="7"/>
        </w:numPr>
        <w:rPr>
          <w:sz w:val="20"/>
        </w:rPr>
      </w:pPr>
      <w:r w:rsidRPr="00503329">
        <w:rPr>
          <w:sz w:val="20"/>
        </w:rPr>
        <w:t>Design portálu PÚPO odpovídá schválenému grafickému manuálu</w:t>
      </w:r>
      <w:r w:rsidR="005C4CC0">
        <w:rPr>
          <w:sz w:val="20"/>
        </w:rPr>
        <w:t xml:space="preserve"> </w:t>
      </w:r>
      <w:r w:rsidR="005C4CC0" w:rsidRPr="005C4CC0">
        <w:rPr>
          <w:sz w:val="20"/>
        </w:rPr>
        <w:t>Kraje Vysočina</w:t>
      </w:r>
      <w:r w:rsidR="005C4CC0">
        <w:rPr>
          <w:sz w:val="20"/>
        </w:rPr>
        <w:t>.</w:t>
      </w:r>
    </w:p>
    <w:p w:rsidR="00503329" w:rsidRPr="00503329" w:rsidRDefault="00503329" w:rsidP="00C969CC">
      <w:pPr>
        <w:pStyle w:val="Odstavecseseznamem"/>
        <w:numPr>
          <w:ilvl w:val="1"/>
          <w:numId w:val="7"/>
        </w:numPr>
        <w:rPr>
          <w:sz w:val="20"/>
        </w:rPr>
      </w:pPr>
      <w:r w:rsidRPr="00503329">
        <w:rPr>
          <w:sz w:val="20"/>
        </w:rPr>
        <w:t>Existuje návrh dodavatele min. ve 3 variantách vytvořený v průběhu tvorby Předimplementační analýzy, který nebude definován pouze barevným odlišením, ale příslušnými wireframy. Grafický návrh webové části Systému musí být volně přizpůsoben layoutu (formátování a velikost fontů, zarovnání prvků, barevná schémata) a webu Kraje Vysočina.</w:t>
      </w:r>
    </w:p>
    <w:p w:rsidR="00503329" w:rsidRDefault="00B144D0" w:rsidP="00C969CC">
      <w:pPr>
        <w:pStyle w:val="Odstavecseseznamem"/>
        <w:numPr>
          <w:ilvl w:val="0"/>
          <w:numId w:val="7"/>
        </w:numPr>
      </w:pPr>
      <w:r w:rsidRPr="00B144D0">
        <w:t>Robustnost GUI</w:t>
      </w:r>
    </w:p>
    <w:p w:rsidR="00B144D0" w:rsidRPr="00B144D0" w:rsidRDefault="00B144D0" w:rsidP="00C969CC">
      <w:pPr>
        <w:pStyle w:val="Odstavecseseznamem"/>
        <w:numPr>
          <w:ilvl w:val="1"/>
          <w:numId w:val="7"/>
        </w:numPr>
        <w:rPr>
          <w:sz w:val="20"/>
        </w:rPr>
      </w:pPr>
      <w:r w:rsidRPr="00B144D0">
        <w:rPr>
          <w:sz w:val="20"/>
        </w:rPr>
        <w:t>Existuje dostatečně robustní GUI PÚPO, odolné vůči chybám uživatele.</w:t>
      </w:r>
    </w:p>
    <w:p w:rsidR="00B144D0" w:rsidRDefault="00B144D0" w:rsidP="00C969CC">
      <w:pPr>
        <w:pStyle w:val="Odstavecseseznamem"/>
        <w:numPr>
          <w:ilvl w:val="1"/>
          <w:numId w:val="7"/>
        </w:numPr>
      </w:pPr>
      <w:r w:rsidRPr="00B144D0">
        <w:rPr>
          <w:sz w:val="20"/>
        </w:rPr>
        <w:t>Systém reaguje vhodně a jednotným způsobem na chyby uživatelského ovládání a vstupních dat a formou vhodně koncipovaného a srozumitelného chybového hlášení a nápovědy schopné interaktivně podat srozumitelné řešení. Chybová hlášení jsou dostatečně jasná a odpovídají kontextu formuláře / obrazovky</w:t>
      </w:r>
    </w:p>
    <w:p w:rsidR="00B144D0" w:rsidRDefault="00B144D0" w:rsidP="00C969CC">
      <w:pPr>
        <w:pStyle w:val="Odstavecseseznamem"/>
        <w:numPr>
          <w:ilvl w:val="0"/>
          <w:numId w:val="7"/>
        </w:numPr>
      </w:pPr>
      <w:r w:rsidRPr="00B144D0">
        <w:t>Ovládací prvky</w:t>
      </w:r>
    </w:p>
    <w:p w:rsidR="00B144D0" w:rsidRPr="00B144D0" w:rsidRDefault="00B144D0" w:rsidP="00C969CC">
      <w:pPr>
        <w:pStyle w:val="Odstavecseseznamem"/>
        <w:numPr>
          <w:ilvl w:val="1"/>
          <w:numId w:val="7"/>
        </w:numPr>
        <w:rPr>
          <w:sz w:val="20"/>
        </w:rPr>
      </w:pPr>
      <w:r w:rsidRPr="00B144D0">
        <w:rPr>
          <w:sz w:val="20"/>
        </w:rPr>
        <w:t xml:space="preserve">Ovládání je jednoznačně intuitivní, uživatelsky příjemné a snadno zvládnutelné i pro méně zkušené uživatele - ergonomie jednotlivých prvků. </w:t>
      </w:r>
    </w:p>
    <w:p w:rsidR="00B144D0" w:rsidRPr="00B144D0" w:rsidRDefault="00B144D0" w:rsidP="00C969CC">
      <w:pPr>
        <w:pStyle w:val="Odstavecseseznamem"/>
        <w:numPr>
          <w:ilvl w:val="1"/>
          <w:numId w:val="7"/>
        </w:numPr>
        <w:rPr>
          <w:sz w:val="20"/>
        </w:rPr>
      </w:pPr>
      <w:r w:rsidRPr="00B144D0">
        <w:rPr>
          <w:sz w:val="20"/>
        </w:rPr>
        <w:t>Zadavatel požaduje kontextové nápovědy, které uživateli umožní rychle se zorientovat. Důležitým kritériem pro naplnění tohoto bodu je intuitivní prostředí, které nevyžaduje nutnost studia uživatelské příručky, vše probíhá jako služba, vše se děje teď a tady (“on the fly”).</w:t>
      </w:r>
    </w:p>
    <w:p w:rsidR="00B144D0" w:rsidRPr="00B144D0" w:rsidRDefault="00B144D0" w:rsidP="00C969CC">
      <w:pPr>
        <w:pStyle w:val="Odstavecseseznamem"/>
        <w:numPr>
          <w:ilvl w:val="1"/>
          <w:numId w:val="7"/>
        </w:numPr>
        <w:rPr>
          <w:sz w:val="20"/>
        </w:rPr>
      </w:pPr>
      <w:r w:rsidRPr="00B144D0">
        <w:rPr>
          <w:sz w:val="20"/>
        </w:rPr>
        <w:t>Ovládání a vzhled musí vyváženým způsobem respektovat současné moderní metody vizualizace webového obsahu založené na interaktivních prvcích.</w:t>
      </w:r>
    </w:p>
    <w:p w:rsidR="00B144D0" w:rsidRDefault="0013107A" w:rsidP="00C969CC">
      <w:pPr>
        <w:pStyle w:val="Odstavecseseznamem"/>
        <w:numPr>
          <w:ilvl w:val="0"/>
          <w:numId w:val="7"/>
        </w:numPr>
      </w:pPr>
      <w:r w:rsidRPr="0013107A">
        <w:t>Sledování návštěvnosti a její vyhodnocení</w:t>
      </w:r>
    </w:p>
    <w:p w:rsidR="0013107A" w:rsidRDefault="0013107A" w:rsidP="00C969CC">
      <w:pPr>
        <w:pStyle w:val="Odstavecseseznamem"/>
        <w:numPr>
          <w:ilvl w:val="1"/>
          <w:numId w:val="7"/>
        </w:numPr>
      </w:pPr>
      <w:r w:rsidRPr="0013107A">
        <w:rPr>
          <w:sz w:val="20"/>
        </w:rPr>
        <w:t>Systém umožní přehledné a strukturované monitorování požadavků uživatelů na obsah, aby bylo možné vyhodnotit statistiky návštěvnosti a nejčastějších požadavků na obsah PÚPO.</w:t>
      </w:r>
    </w:p>
    <w:p w:rsidR="0013107A" w:rsidRDefault="0013107A" w:rsidP="00C969CC">
      <w:pPr>
        <w:pStyle w:val="Odstavecseseznamem"/>
        <w:numPr>
          <w:ilvl w:val="0"/>
          <w:numId w:val="7"/>
        </w:numPr>
      </w:pPr>
      <w:r w:rsidRPr="0013107A">
        <w:t>Legislativní rámec pro informační obsah</w:t>
      </w:r>
    </w:p>
    <w:p w:rsidR="0013107A" w:rsidRPr="0013107A" w:rsidRDefault="0013107A" w:rsidP="00C969CC">
      <w:pPr>
        <w:pStyle w:val="Odstavecseseznamem"/>
        <w:numPr>
          <w:ilvl w:val="1"/>
          <w:numId w:val="7"/>
        </w:numPr>
        <w:rPr>
          <w:sz w:val="20"/>
        </w:rPr>
      </w:pPr>
      <w:r w:rsidRPr="0013107A">
        <w:rPr>
          <w:sz w:val="20"/>
        </w:rPr>
        <w:t>Obsah PÚPO bude splňovat související zákonné požadavky.</w:t>
      </w:r>
    </w:p>
    <w:p w:rsidR="0013107A" w:rsidRDefault="0013107A" w:rsidP="00C969CC">
      <w:pPr>
        <w:pStyle w:val="Odstavecseseznamem"/>
        <w:numPr>
          <w:ilvl w:val="0"/>
          <w:numId w:val="7"/>
        </w:numPr>
      </w:pPr>
      <w:r w:rsidRPr="0013107A">
        <w:t>Řešení PÚPO bude vytvořeno jako “služba”</w:t>
      </w:r>
    </w:p>
    <w:p w:rsidR="0013107A" w:rsidRPr="00303B02" w:rsidRDefault="0013107A" w:rsidP="00C969CC">
      <w:pPr>
        <w:pStyle w:val="Odstavecseseznamem"/>
        <w:numPr>
          <w:ilvl w:val="1"/>
          <w:numId w:val="7"/>
        </w:numPr>
      </w:pPr>
      <w:r w:rsidRPr="0013107A">
        <w:rPr>
          <w:sz w:val="20"/>
        </w:rPr>
        <w:t>Existuje takové řešení PÚPO, které umožňuje uživateli rychlou a intuitivní orientaci v nabízených možnostech, pochopení vztahů uvnitř obsahu a rychlé nalezení a splnění požadavku na získání informace, podpory, služby či dat.</w:t>
      </w:r>
    </w:p>
    <w:p w:rsidR="00303B02" w:rsidRPr="001E5249" w:rsidRDefault="00303B02" w:rsidP="00303B02">
      <w:pPr>
        <w:pStyle w:val="Nadpis3"/>
        <w:rPr>
          <w:b/>
        </w:rPr>
      </w:pPr>
      <w:bookmarkStart w:id="12" w:name="_Toc515281484"/>
      <w:r w:rsidRPr="001E5249">
        <w:rPr>
          <w:b/>
        </w:rPr>
        <w:t>Bodované požadavky v části B (</w:t>
      </w:r>
      <w:r w:rsidR="00F23A88" w:rsidRPr="001E5249">
        <w:rPr>
          <w:b/>
        </w:rPr>
        <w:t>B.2</w:t>
      </w:r>
      <w:r w:rsidRPr="001E5249">
        <w:rPr>
          <w:b/>
        </w:rPr>
        <w:t>)</w:t>
      </w:r>
      <w:bookmarkEnd w:id="12"/>
    </w:p>
    <w:p w:rsidR="00303B02" w:rsidRDefault="00303B02" w:rsidP="00C969CC">
      <w:pPr>
        <w:pStyle w:val="Odstavecseseznamem"/>
        <w:numPr>
          <w:ilvl w:val="0"/>
          <w:numId w:val="7"/>
        </w:numPr>
      </w:pPr>
      <w:r>
        <w:t xml:space="preserve">Požadavek č. 22 </w:t>
      </w:r>
      <w:r w:rsidRPr="0013107A">
        <w:t>Sledování návštěvnosti a její vyhodnocení</w:t>
      </w:r>
      <w:r w:rsidRPr="00B931DE">
        <w:t xml:space="preserve"> </w:t>
      </w:r>
      <w:r>
        <w:t>je navíc rozšířen:</w:t>
      </w:r>
    </w:p>
    <w:p w:rsidR="00303B02" w:rsidRDefault="00303B02" w:rsidP="00C969CC">
      <w:pPr>
        <w:pStyle w:val="Odstavecseseznamem"/>
        <w:numPr>
          <w:ilvl w:val="1"/>
          <w:numId w:val="7"/>
        </w:numPr>
        <w:rPr>
          <w:sz w:val="20"/>
        </w:rPr>
      </w:pPr>
      <w:r w:rsidRPr="00303B02">
        <w:rPr>
          <w:sz w:val="20"/>
        </w:rPr>
        <w:t>Systém umožní sledování lokalit přístupu uživatelů pro vyhodnocování lokalizace požadavků na systém.</w:t>
      </w:r>
    </w:p>
    <w:p w:rsidR="0072326D" w:rsidRPr="0072326D" w:rsidRDefault="0072326D" w:rsidP="0072326D">
      <w:pPr>
        <w:rPr>
          <w:sz w:val="20"/>
        </w:rPr>
      </w:pPr>
    </w:p>
    <w:p w:rsidR="00DE585A" w:rsidRPr="00DE585A" w:rsidRDefault="00C46C57" w:rsidP="00DE585A">
      <w:pPr>
        <w:pStyle w:val="Nadpis3"/>
        <w:rPr>
          <w:b/>
        </w:rPr>
      </w:pPr>
      <w:bookmarkStart w:id="13" w:name="_Toc515281485"/>
      <w:r>
        <w:rPr>
          <w:b/>
        </w:rPr>
        <w:t>Č</w:t>
      </w:r>
      <w:r w:rsidR="00DE585A" w:rsidRPr="00DE585A">
        <w:rPr>
          <w:b/>
        </w:rPr>
        <w:t>ást B.3 - Základní požadavky na obsah úvodní stránky PÚPO, prvky úvodní stránky</w:t>
      </w:r>
      <w:bookmarkEnd w:id="13"/>
    </w:p>
    <w:p w:rsidR="0013107A" w:rsidRDefault="0072326D" w:rsidP="00C969CC">
      <w:pPr>
        <w:pStyle w:val="Odstavecseseznamem"/>
        <w:numPr>
          <w:ilvl w:val="0"/>
          <w:numId w:val="7"/>
        </w:numPr>
      </w:pPr>
      <w:r w:rsidRPr="0072326D">
        <w:t>Záhlaví</w:t>
      </w:r>
    </w:p>
    <w:p w:rsidR="0072326D" w:rsidRPr="0072326D" w:rsidRDefault="0072326D" w:rsidP="00C969CC">
      <w:pPr>
        <w:pStyle w:val="Odstavecseseznamem"/>
        <w:numPr>
          <w:ilvl w:val="1"/>
          <w:numId w:val="7"/>
        </w:numPr>
        <w:rPr>
          <w:sz w:val="20"/>
        </w:rPr>
      </w:pPr>
      <w:r w:rsidRPr="0072326D">
        <w:rPr>
          <w:sz w:val="20"/>
        </w:rPr>
        <w:t>Obsahuje nadpis portálu</w:t>
      </w:r>
    </w:p>
    <w:p w:rsidR="0072326D" w:rsidRPr="0072326D" w:rsidRDefault="0072326D" w:rsidP="00C969CC">
      <w:pPr>
        <w:pStyle w:val="Odstavecseseznamem"/>
        <w:numPr>
          <w:ilvl w:val="1"/>
          <w:numId w:val="7"/>
        </w:numPr>
        <w:rPr>
          <w:sz w:val="20"/>
        </w:rPr>
      </w:pPr>
      <w:r w:rsidRPr="0072326D">
        <w:rPr>
          <w:sz w:val="20"/>
        </w:rPr>
        <w:t>Vstup do základních informací o celé službě PÚPO</w:t>
      </w:r>
    </w:p>
    <w:p w:rsidR="0072326D" w:rsidRPr="0072326D" w:rsidRDefault="0072326D" w:rsidP="00C969CC">
      <w:pPr>
        <w:pStyle w:val="Odstavecseseznamem"/>
        <w:numPr>
          <w:ilvl w:val="1"/>
          <w:numId w:val="7"/>
        </w:numPr>
        <w:rPr>
          <w:sz w:val="20"/>
        </w:rPr>
      </w:pPr>
      <w:r w:rsidRPr="0072326D">
        <w:rPr>
          <w:sz w:val="20"/>
        </w:rPr>
        <w:t>Přihlášení do PÚPO a přístup ke správě uživatelského účtu, pakliže je uživatel přihlášený</w:t>
      </w:r>
    </w:p>
    <w:p w:rsidR="0072326D" w:rsidRPr="0072326D" w:rsidRDefault="0072326D" w:rsidP="00C969CC">
      <w:pPr>
        <w:pStyle w:val="Odstavecseseznamem"/>
        <w:numPr>
          <w:ilvl w:val="1"/>
          <w:numId w:val="7"/>
        </w:numPr>
        <w:rPr>
          <w:sz w:val="20"/>
        </w:rPr>
      </w:pPr>
      <w:r w:rsidRPr="0072326D">
        <w:rPr>
          <w:sz w:val="20"/>
        </w:rPr>
        <w:t>Znak Kraje Vysočina a odkaz na stránky Kraje Vysočina</w:t>
      </w:r>
    </w:p>
    <w:p w:rsidR="0072326D" w:rsidRPr="0072326D" w:rsidRDefault="0072326D" w:rsidP="00C969CC">
      <w:pPr>
        <w:pStyle w:val="Odstavecseseznamem"/>
        <w:numPr>
          <w:ilvl w:val="1"/>
          <w:numId w:val="7"/>
        </w:numPr>
        <w:rPr>
          <w:sz w:val="20"/>
        </w:rPr>
      </w:pPr>
      <w:r w:rsidRPr="0072326D">
        <w:rPr>
          <w:sz w:val="20"/>
        </w:rPr>
        <w:lastRenderedPageBreak/>
        <w:t>Obsah záhlaví dovoluje nastavit a měnit CMS PÚPO</w:t>
      </w:r>
    </w:p>
    <w:p w:rsidR="0072326D" w:rsidRDefault="0072326D" w:rsidP="00C969CC">
      <w:pPr>
        <w:pStyle w:val="Odstavecseseznamem"/>
        <w:numPr>
          <w:ilvl w:val="0"/>
          <w:numId w:val="7"/>
        </w:numPr>
      </w:pPr>
      <w:r w:rsidRPr="0072326D">
        <w:t>Řádkové menu</w:t>
      </w:r>
    </w:p>
    <w:p w:rsidR="0072326D" w:rsidRPr="0072326D" w:rsidRDefault="0072326D" w:rsidP="00C969CC">
      <w:pPr>
        <w:pStyle w:val="Odstavecseseznamem"/>
        <w:numPr>
          <w:ilvl w:val="1"/>
          <w:numId w:val="7"/>
        </w:numPr>
        <w:rPr>
          <w:sz w:val="20"/>
        </w:rPr>
      </w:pPr>
      <w:r w:rsidRPr="0072326D">
        <w:rPr>
          <w:sz w:val="20"/>
        </w:rPr>
        <w:t>Existuje řádkové menu obsahující odkazy ke specifickým částem portálu, kam neodkazuje základní rozcestník, jde o zkratky k vybraným stránkám či kapitolám.</w:t>
      </w:r>
    </w:p>
    <w:p w:rsidR="0072326D" w:rsidRPr="0072326D" w:rsidRDefault="0072326D" w:rsidP="00C969CC">
      <w:pPr>
        <w:pStyle w:val="Odstavecseseznamem"/>
        <w:numPr>
          <w:ilvl w:val="1"/>
          <w:numId w:val="7"/>
        </w:numPr>
        <w:rPr>
          <w:sz w:val="20"/>
        </w:rPr>
      </w:pPr>
      <w:r w:rsidRPr="0072326D">
        <w:rPr>
          <w:sz w:val="20"/>
        </w:rPr>
        <w:t>Obsah řádkového menu bude představen v předimplementační analýze.</w:t>
      </w:r>
    </w:p>
    <w:p w:rsidR="0072326D" w:rsidRPr="0072326D" w:rsidRDefault="0072326D" w:rsidP="00C969CC">
      <w:pPr>
        <w:pStyle w:val="Odstavecseseznamem"/>
        <w:numPr>
          <w:ilvl w:val="1"/>
          <w:numId w:val="7"/>
        </w:numPr>
        <w:rPr>
          <w:sz w:val="20"/>
        </w:rPr>
      </w:pPr>
      <w:r w:rsidRPr="0072326D">
        <w:rPr>
          <w:sz w:val="20"/>
        </w:rPr>
        <w:t>Obsah řádkového menu dovoluje nastavit a měnit CMS PÚPO</w:t>
      </w:r>
    </w:p>
    <w:p w:rsidR="0072326D" w:rsidRDefault="0072326D" w:rsidP="00C969CC">
      <w:pPr>
        <w:pStyle w:val="Odstavecseseznamem"/>
        <w:numPr>
          <w:ilvl w:val="0"/>
          <w:numId w:val="7"/>
        </w:numPr>
      </w:pPr>
      <w:r w:rsidRPr="0072326D">
        <w:t>Vyhledávání dle přednastavených kritérií</w:t>
      </w:r>
    </w:p>
    <w:p w:rsidR="0072326D" w:rsidRDefault="0072326D" w:rsidP="00C969CC">
      <w:pPr>
        <w:pStyle w:val="Odstavecseseznamem"/>
        <w:numPr>
          <w:ilvl w:val="1"/>
          <w:numId w:val="7"/>
        </w:numPr>
      </w:pPr>
      <w:r>
        <w:t>Existuje řádek umožňující vyhledávání v informačním a datovém obsahu PÚPO umožňující uživateli nastavit způsob vyhledávání:</w:t>
      </w:r>
    </w:p>
    <w:p w:rsidR="0072326D" w:rsidRDefault="0072326D" w:rsidP="00C969CC">
      <w:pPr>
        <w:pStyle w:val="Odstavecseseznamem"/>
        <w:numPr>
          <w:ilvl w:val="2"/>
          <w:numId w:val="7"/>
        </w:numPr>
      </w:pPr>
      <w:r>
        <w:t>fulltext - systém prohledává všechny části a hledá odpovídající záznamy</w:t>
      </w:r>
    </w:p>
    <w:p w:rsidR="0072326D" w:rsidRDefault="0072326D" w:rsidP="00C969CC">
      <w:pPr>
        <w:pStyle w:val="Odstavecseseznamem"/>
        <w:numPr>
          <w:ilvl w:val="2"/>
          <w:numId w:val="7"/>
        </w:numPr>
      </w:pPr>
      <w:r>
        <w:t>výraz pro zadané kritérium z vybrané oblasti</w:t>
      </w:r>
    </w:p>
    <w:p w:rsidR="0072326D" w:rsidRDefault="0072326D" w:rsidP="00C969CC">
      <w:pPr>
        <w:pStyle w:val="Odstavecseseznamem"/>
        <w:numPr>
          <w:ilvl w:val="3"/>
          <w:numId w:val="7"/>
        </w:numPr>
      </w:pPr>
      <w:r>
        <w:t>vyhledávání v metadatech</w:t>
      </w:r>
    </w:p>
    <w:p w:rsidR="0072326D" w:rsidRDefault="0072326D" w:rsidP="00C969CC">
      <w:pPr>
        <w:pStyle w:val="Odstavecseseznamem"/>
        <w:numPr>
          <w:ilvl w:val="3"/>
          <w:numId w:val="7"/>
        </w:numPr>
      </w:pPr>
      <w:r>
        <w:t>vyhledávání v ÚPO - konkrétní obce, ORP, všech</w:t>
      </w:r>
    </w:p>
    <w:p w:rsidR="0072326D" w:rsidRDefault="0072326D" w:rsidP="00C969CC">
      <w:pPr>
        <w:pStyle w:val="Odstavecseseznamem"/>
        <w:numPr>
          <w:ilvl w:val="3"/>
          <w:numId w:val="7"/>
        </w:numPr>
      </w:pPr>
      <w:r>
        <w:t>vyhledávání v seznamech ÚPP</w:t>
      </w:r>
    </w:p>
    <w:p w:rsidR="0072326D" w:rsidRDefault="0072326D" w:rsidP="00C969CC">
      <w:pPr>
        <w:pStyle w:val="Odstavecseseznamem"/>
        <w:numPr>
          <w:ilvl w:val="3"/>
          <w:numId w:val="7"/>
        </w:numPr>
      </w:pPr>
      <w:r>
        <w:t>vyhledávání v dostupných službách a georeportech</w:t>
      </w:r>
    </w:p>
    <w:p w:rsidR="0072326D" w:rsidRDefault="0072326D" w:rsidP="00C969CC">
      <w:pPr>
        <w:pStyle w:val="Odstavecseseznamem"/>
        <w:numPr>
          <w:ilvl w:val="3"/>
          <w:numId w:val="7"/>
        </w:numPr>
      </w:pPr>
      <w:r>
        <w:t>vyhledávání v podmínkách ZÚR, ÚPO</w:t>
      </w:r>
    </w:p>
    <w:p w:rsidR="0072326D" w:rsidRDefault="0072326D" w:rsidP="00C969CC">
      <w:pPr>
        <w:pStyle w:val="Odstavecseseznamem"/>
        <w:numPr>
          <w:ilvl w:val="3"/>
          <w:numId w:val="7"/>
        </w:numPr>
      </w:pPr>
      <w:r>
        <w:t>vyhledávání v legislativě</w:t>
      </w:r>
    </w:p>
    <w:p w:rsidR="0072326D" w:rsidRDefault="0072326D" w:rsidP="00C969CC">
      <w:pPr>
        <w:pStyle w:val="Odstavecseseznamem"/>
        <w:numPr>
          <w:ilvl w:val="1"/>
          <w:numId w:val="7"/>
        </w:numPr>
      </w:pPr>
      <w:r>
        <w:t>Existuje stránka zobrazující výsledky vyhledávání</w:t>
      </w:r>
    </w:p>
    <w:p w:rsidR="0072326D" w:rsidRDefault="0072326D" w:rsidP="00C969CC">
      <w:pPr>
        <w:pStyle w:val="Odstavecseseznamem"/>
        <w:numPr>
          <w:ilvl w:val="1"/>
          <w:numId w:val="7"/>
        </w:numPr>
      </w:pPr>
      <w:r>
        <w:t>Nastavení vyhledávání umožňuje CMS PÚPO</w:t>
      </w:r>
    </w:p>
    <w:p w:rsidR="0072326D" w:rsidRDefault="0072326D" w:rsidP="00C969CC">
      <w:pPr>
        <w:pStyle w:val="Odstavecseseznamem"/>
        <w:numPr>
          <w:ilvl w:val="0"/>
          <w:numId w:val="7"/>
        </w:numPr>
      </w:pPr>
      <w:r w:rsidRPr="0072326D">
        <w:t>Drobečkové menu</w:t>
      </w:r>
    </w:p>
    <w:p w:rsidR="0072326D" w:rsidRPr="0072326D" w:rsidRDefault="0072326D" w:rsidP="00C969CC">
      <w:pPr>
        <w:pStyle w:val="Odstavecseseznamem"/>
        <w:numPr>
          <w:ilvl w:val="1"/>
          <w:numId w:val="7"/>
        </w:numPr>
        <w:rPr>
          <w:sz w:val="20"/>
        </w:rPr>
      </w:pPr>
      <w:r w:rsidRPr="0072326D">
        <w:rPr>
          <w:sz w:val="20"/>
        </w:rPr>
        <w:t>Existuje drobečkové menu ukazující</w:t>
      </w:r>
      <w:r w:rsidR="001F51E5">
        <w:rPr>
          <w:sz w:val="20"/>
        </w:rPr>
        <w:t>,</w:t>
      </w:r>
      <w:r w:rsidRPr="0072326D">
        <w:rPr>
          <w:sz w:val="20"/>
        </w:rPr>
        <w:t xml:space="preserve"> na jaké úrovni se uživatel nachází.</w:t>
      </w:r>
    </w:p>
    <w:p w:rsidR="0072326D" w:rsidRPr="0072326D" w:rsidRDefault="0072326D" w:rsidP="00C969CC">
      <w:pPr>
        <w:pStyle w:val="Odstavecseseznamem"/>
        <w:numPr>
          <w:ilvl w:val="1"/>
          <w:numId w:val="7"/>
        </w:numPr>
        <w:rPr>
          <w:sz w:val="20"/>
        </w:rPr>
      </w:pPr>
      <w:r w:rsidRPr="0072326D">
        <w:rPr>
          <w:sz w:val="20"/>
        </w:rPr>
        <w:t>Drobečkové menu zobrazuje úrovně, kde se nachází uživatel a umožňuje se tak rychle vracet na vyšší úroveň zpět.</w:t>
      </w:r>
    </w:p>
    <w:p w:rsidR="0072326D" w:rsidRPr="0072326D" w:rsidRDefault="0072326D" w:rsidP="00C969CC">
      <w:pPr>
        <w:pStyle w:val="Odstavecseseznamem"/>
        <w:numPr>
          <w:ilvl w:val="1"/>
          <w:numId w:val="7"/>
        </w:numPr>
        <w:rPr>
          <w:sz w:val="20"/>
        </w:rPr>
      </w:pPr>
      <w:r w:rsidRPr="0072326D">
        <w:rPr>
          <w:sz w:val="20"/>
        </w:rPr>
        <w:t>Drobečkové menu je nastaveno na úvodní stránce na položku “Úvod”</w:t>
      </w:r>
    </w:p>
    <w:p w:rsidR="0072326D" w:rsidRPr="0072326D" w:rsidRDefault="0072326D" w:rsidP="00C969CC">
      <w:pPr>
        <w:pStyle w:val="Odstavecseseznamem"/>
        <w:numPr>
          <w:ilvl w:val="1"/>
          <w:numId w:val="7"/>
        </w:numPr>
        <w:rPr>
          <w:sz w:val="20"/>
        </w:rPr>
      </w:pPr>
      <w:r w:rsidRPr="0072326D">
        <w:rPr>
          <w:sz w:val="20"/>
        </w:rPr>
        <w:t>Konkrétní obsah drobečkového menu umožňuje nastavit CMS PÚPO</w:t>
      </w:r>
    </w:p>
    <w:p w:rsidR="0072326D" w:rsidRDefault="0072326D" w:rsidP="00C969CC">
      <w:pPr>
        <w:pStyle w:val="Odstavecseseznamem"/>
        <w:numPr>
          <w:ilvl w:val="0"/>
          <w:numId w:val="7"/>
        </w:numPr>
      </w:pPr>
      <w:r w:rsidRPr="0072326D">
        <w:t>Hlavní rozcestník</w:t>
      </w:r>
    </w:p>
    <w:p w:rsidR="0072326D" w:rsidRPr="0072326D" w:rsidRDefault="0072326D" w:rsidP="00C969CC">
      <w:pPr>
        <w:pStyle w:val="Odstavecseseznamem"/>
        <w:numPr>
          <w:ilvl w:val="1"/>
          <w:numId w:val="7"/>
        </w:numPr>
        <w:rPr>
          <w:sz w:val="20"/>
        </w:rPr>
      </w:pPr>
      <w:r w:rsidRPr="0072326D">
        <w:rPr>
          <w:sz w:val="20"/>
        </w:rPr>
        <w:t>Existuje základní rozcestník zobrazující vstup hlavních kapitol, tedy obsahově sestavený tak, aby přinášel přehledný vstup do problematiky územního plánování kraje.</w:t>
      </w:r>
    </w:p>
    <w:p w:rsidR="0072326D" w:rsidRPr="0072326D" w:rsidRDefault="0072326D" w:rsidP="00C969CC">
      <w:pPr>
        <w:pStyle w:val="Odstavecseseznamem"/>
        <w:numPr>
          <w:ilvl w:val="1"/>
          <w:numId w:val="7"/>
        </w:numPr>
        <w:rPr>
          <w:sz w:val="20"/>
        </w:rPr>
      </w:pPr>
      <w:r w:rsidRPr="0072326D">
        <w:rPr>
          <w:sz w:val="20"/>
        </w:rPr>
        <w:t>Existuje schválený obsah rozcestníku v předimplementační analýze</w:t>
      </w:r>
    </w:p>
    <w:p w:rsidR="0072326D" w:rsidRPr="0072326D" w:rsidRDefault="0072326D" w:rsidP="00C969CC">
      <w:pPr>
        <w:pStyle w:val="Odstavecseseznamem"/>
        <w:numPr>
          <w:ilvl w:val="1"/>
          <w:numId w:val="7"/>
        </w:numPr>
        <w:rPr>
          <w:sz w:val="20"/>
        </w:rPr>
      </w:pPr>
      <w:r w:rsidRPr="0072326D">
        <w:rPr>
          <w:sz w:val="20"/>
        </w:rPr>
        <w:t>Nadpisy a text rozcestníku jsou řešeny transparentně, jednoduše a srozumitelně, uživatel je rychle pochopí</w:t>
      </w:r>
    </w:p>
    <w:p w:rsidR="0072326D" w:rsidRPr="0072326D" w:rsidRDefault="0072326D" w:rsidP="00C969CC">
      <w:pPr>
        <w:pStyle w:val="Odstavecseseznamem"/>
        <w:numPr>
          <w:ilvl w:val="1"/>
          <w:numId w:val="7"/>
        </w:numPr>
        <w:rPr>
          <w:sz w:val="20"/>
        </w:rPr>
      </w:pPr>
      <w:r w:rsidRPr="0072326D">
        <w:rPr>
          <w:sz w:val="20"/>
        </w:rPr>
        <w:t>Rozcestník je celý viditelný na úvodní stránce, nikam se neztrácí a není ničím zakryt.</w:t>
      </w:r>
    </w:p>
    <w:p w:rsidR="0072326D" w:rsidRPr="0072326D" w:rsidRDefault="0072326D" w:rsidP="00C969CC">
      <w:pPr>
        <w:pStyle w:val="Odstavecseseznamem"/>
        <w:numPr>
          <w:ilvl w:val="1"/>
          <w:numId w:val="7"/>
        </w:numPr>
        <w:rPr>
          <w:sz w:val="20"/>
        </w:rPr>
      </w:pPr>
      <w:r w:rsidRPr="0072326D">
        <w:rPr>
          <w:sz w:val="20"/>
        </w:rPr>
        <w:t>Rozcestník odkazuje do základních kapitol portálu PÚPO  a je tvořen tak, aby sledoval základní a časté požadavky na služby územního plánování vůči konkrétní skupině uživatelů.</w:t>
      </w:r>
    </w:p>
    <w:p w:rsidR="0072326D" w:rsidRPr="0072326D" w:rsidRDefault="0072326D" w:rsidP="00C969CC">
      <w:pPr>
        <w:pStyle w:val="Odstavecseseznamem"/>
        <w:numPr>
          <w:ilvl w:val="1"/>
          <w:numId w:val="7"/>
        </w:numPr>
        <w:rPr>
          <w:sz w:val="20"/>
        </w:rPr>
      </w:pPr>
      <w:r w:rsidRPr="0072326D">
        <w:rPr>
          <w:sz w:val="20"/>
        </w:rPr>
        <w:t>Nastavení a obsah hlavního rozcestníku umožňuje CMS PÚPO</w:t>
      </w:r>
    </w:p>
    <w:p w:rsidR="0072326D" w:rsidRDefault="00DD068B" w:rsidP="00C969CC">
      <w:pPr>
        <w:pStyle w:val="Odstavecseseznamem"/>
        <w:numPr>
          <w:ilvl w:val="0"/>
          <w:numId w:val="7"/>
        </w:numPr>
      </w:pPr>
      <w:r w:rsidRPr="00DD068B">
        <w:t>Aktuality</w:t>
      </w:r>
    </w:p>
    <w:p w:rsidR="00DD068B" w:rsidRPr="00DD068B" w:rsidRDefault="00DD068B" w:rsidP="00C969CC">
      <w:pPr>
        <w:pStyle w:val="Odstavecseseznamem"/>
        <w:numPr>
          <w:ilvl w:val="1"/>
          <w:numId w:val="7"/>
        </w:numPr>
        <w:rPr>
          <w:sz w:val="20"/>
        </w:rPr>
      </w:pPr>
      <w:r w:rsidRPr="00DD068B">
        <w:rPr>
          <w:sz w:val="20"/>
        </w:rPr>
        <w:t xml:space="preserve">Úvodní stránka obsahuje vhodně umístěné a přehledné aktuality nebo jejich seznam s nadpisy a odkazem do stránek s aktualitami. </w:t>
      </w:r>
    </w:p>
    <w:p w:rsidR="00DD068B" w:rsidRPr="00DD068B" w:rsidRDefault="00DD068B" w:rsidP="00C969CC">
      <w:pPr>
        <w:pStyle w:val="Odstavecseseznamem"/>
        <w:numPr>
          <w:ilvl w:val="1"/>
          <w:numId w:val="7"/>
        </w:numPr>
        <w:rPr>
          <w:sz w:val="20"/>
        </w:rPr>
      </w:pPr>
      <w:r w:rsidRPr="00DD068B">
        <w:rPr>
          <w:sz w:val="20"/>
        </w:rPr>
        <w:t>Seznam aktualit je řízen na úvodní stránce časem jejich vzniku a jsou podle tohoto kritéria řazeny.</w:t>
      </w:r>
    </w:p>
    <w:p w:rsidR="00DD068B" w:rsidRPr="00DD068B" w:rsidRDefault="00DD068B" w:rsidP="00C969CC">
      <w:pPr>
        <w:pStyle w:val="Odstavecseseznamem"/>
        <w:numPr>
          <w:ilvl w:val="1"/>
          <w:numId w:val="7"/>
        </w:numPr>
        <w:rPr>
          <w:sz w:val="20"/>
        </w:rPr>
      </w:pPr>
      <w:r w:rsidRPr="00DD068B">
        <w:rPr>
          <w:sz w:val="20"/>
        </w:rPr>
        <w:t>V seznamu je zobrazen nadpis, zmenšený obrázek, část úvodního textu</w:t>
      </w:r>
    </w:p>
    <w:p w:rsidR="00DD068B" w:rsidRPr="00DD068B" w:rsidRDefault="00DD068B" w:rsidP="00C969CC">
      <w:pPr>
        <w:pStyle w:val="Odstavecseseznamem"/>
        <w:numPr>
          <w:ilvl w:val="1"/>
          <w:numId w:val="7"/>
        </w:numPr>
        <w:rPr>
          <w:sz w:val="20"/>
        </w:rPr>
      </w:pPr>
      <w:r w:rsidRPr="00DD068B">
        <w:rPr>
          <w:sz w:val="20"/>
        </w:rPr>
        <w:t>Nadpis aktuality odkazuje na část PÚPO poskytující aktuality, jednotlivé zobrazené aktuality vstup přímo do dané aktuality</w:t>
      </w:r>
    </w:p>
    <w:p w:rsidR="00DD068B" w:rsidRPr="00DD068B" w:rsidRDefault="00DD068B" w:rsidP="00C969CC">
      <w:pPr>
        <w:pStyle w:val="Odstavecseseznamem"/>
        <w:numPr>
          <w:ilvl w:val="1"/>
          <w:numId w:val="7"/>
        </w:numPr>
        <w:rPr>
          <w:sz w:val="20"/>
        </w:rPr>
      </w:pPr>
      <w:r w:rsidRPr="00DD068B">
        <w:rPr>
          <w:sz w:val="20"/>
        </w:rPr>
        <w:t>Nastavení Aktualit umožňuje CMS PÚPO</w:t>
      </w:r>
    </w:p>
    <w:p w:rsidR="00DD068B" w:rsidRDefault="00663F6C" w:rsidP="00C969CC">
      <w:pPr>
        <w:pStyle w:val="Odstavecseseznamem"/>
        <w:numPr>
          <w:ilvl w:val="0"/>
          <w:numId w:val="7"/>
        </w:numPr>
      </w:pPr>
      <w:r w:rsidRPr="00663F6C">
        <w:t>Informace o portálu</w:t>
      </w:r>
    </w:p>
    <w:p w:rsidR="00663F6C" w:rsidRPr="00663F6C" w:rsidRDefault="00663F6C" w:rsidP="00C969CC">
      <w:pPr>
        <w:pStyle w:val="Odstavecseseznamem"/>
        <w:numPr>
          <w:ilvl w:val="1"/>
          <w:numId w:val="7"/>
        </w:numPr>
        <w:rPr>
          <w:sz w:val="20"/>
        </w:rPr>
      </w:pPr>
      <w:r w:rsidRPr="00663F6C">
        <w:rPr>
          <w:sz w:val="20"/>
        </w:rPr>
        <w:lastRenderedPageBreak/>
        <w:t>Úvodní stránka obsahuje základní informace o portálu, o jeho smyslu a poslání, s potřebnými odkazy.</w:t>
      </w:r>
    </w:p>
    <w:p w:rsidR="00663F6C" w:rsidRPr="00663F6C" w:rsidRDefault="00663F6C" w:rsidP="00C969CC">
      <w:pPr>
        <w:pStyle w:val="Odstavecseseznamem"/>
        <w:numPr>
          <w:ilvl w:val="1"/>
          <w:numId w:val="7"/>
        </w:numPr>
        <w:rPr>
          <w:sz w:val="20"/>
        </w:rPr>
      </w:pPr>
      <w:r w:rsidRPr="00663F6C">
        <w:rPr>
          <w:sz w:val="20"/>
        </w:rPr>
        <w:t>Návrh obsahu tohoto prvku řeší Předimplementační analýza</w:t>
      </w:r>
    </w:p>
    <w:p w:rsidR="00663F6C" w:rsidRDefault="00663F6C" w:rsidP="00C969CC">
      <w:pPr>
        <w:pStyle w:val="Odstavecseseznamem"/>
        <w:numPr>
          <w:ilvl w:val="0"/>
          <w:numId w:val="7"/>
        </w:numPr>
      </w:pPr>
      <w:r w:rsidRPr="00663F6C">
        <w:t>Zápatí</w:t>
      </w:r>
    </w:p>
    <w:p w:rsidR="00663F6C" w:rsidRDefault="00663F6C" w:rsidP="00C969CC">
      <w:pPr>
        <w:pStyle w:val="Odstavecseseznamem"/>
        <w:numPr>
          <w:ilvl w:val="1"/>
          <w:numId w:val="7"/>
        </w:numPr>
      </w:pPr>
      <w:r>
        <w:t>Existuje zápatí úvodní stránky, které obsahuje především</w:t>
      </w:r>
    </w:p>
    <w:p w:rsidR="00663F6C" w:rsidRDefault="00663F6C" w:rsidP="00C969CC">
      <w:pPr>
        <w:pStyle w:val="Odstavecseseznamem"/>
        <w:numPr>
          <w:ilvl w:val="2"/>
          <w:numId w:val="7"/>
        </w:numPr>
      </w:pPr>
      <w:r>
        <w:t>Copyright</w:t>
      </w:r>
    </w:p>
    <w:p w:rsidR="00663F6C" w:rsidRDefault="00663F6C" w:rsidP="00C969CC">
      <w:pPr>
        <w:pStyle w:val="Odstavecseseznamem"/>
        <w:numPr>
          <w:ilvl w:val="2"/>
          <w:numId w:val="7"/>
        </w:numPr>
      </w:pPr>
      <w:r>
        <w:t>Údaje o zadavateli: Krajský úřad Kraje Vysočina, Žižkova 57, 587 33 Jihlava</w:t>
      </w:r>
    </w:p>
    <w:p w:rsidR="00663F6C" w:rsidRDefault="00663F6C" w:rsidP="00C969CC">
      <w:pPr>
        <w:pStyle w:val="Odstavecseseznamem"/>
        <w:numPr>
          <w:ilvl w:val="2"/>
          <w:numId w:val="7"/>
        </w:numPr>
      </w:pPr>
      <w:r>
        <w:t xml:space="preserve">Odbor informatiky </w:t>
      </w:r>
    </w:p>
    <w:p w:rsidR="00663F6C" w:rsidRDefault="00663F6C" w:rsidP="00C969CC">
      <w:pPr>
        <w:pStyle w:val="Odstavecseseznamem"/>
        <w:numPr>
          <w:ilvl w:val="2"/>
          <w:numId w:val="7"/>
        </w:numPr>
      </w:pPr>
      <w:r>
        <w:t>Oddělení stavebního řádu a územního plánování</w:t>
      </w:r>
    </w:p>
    <w:p w:rsidR="00663F6C" w:rsidRDefault="00663F6C" w:rsidP="00C969CC">
      <w:pPr>
        <w:pStyle w:val="Odstavecseseznamem"/>
        <w:numPr>
          <w:ilvl w:val="2"/>
          <w:numId w:val="7"/>
        </w:numPr>
      </w:pPr>
      <w:r>
        <w:t>oi@kr-vysocina.cz</w:t>
      </w:r>
    </w:p>
    <w:p w:rsidR="00663F6C" w:rsidRDefault="00663F6C" w:rsidP="00663F6C">
      <w:pPr>
        <w:pStyle w:val="Odstavecseseznamem"/>
        <w:ind w:left="1080"/>
      </w:pPr>
      <w:r>
        <w:t>(</w:t>
      </w:r>
      <w:r w:rsidRPr="00663F6C">
        <w:rPr>
          <w:i/>
        </w:rPr>
        <w:t>Případně další v předimplementační analýze požadovaný obsah</w:t>
      </w:r>
      <w:r>
        <w:t>)</w:t>
      </w:r>
    </w:p>
    <w:p w:rsidR="00663F6C" w:rsidRDefault="00663F6C" w:rsidP="00C969CC">
      <w:pPr>
        <w:pStyle w:val="Odstavecseseznamem"/>
        <w:numPr>
          <w:ilvl w:val="1"/>
          <w:numId w:val="7"/>
        </w:numPr>
      </w:pPr>
      <w:r>
        <w:t>Obsah zápatí je možné nastavit v CMS PÚPO</w:t>
      </w:r>
    </w:p>
    <w:p w:rsidR="008D3A41" w:rsidRPr="001E5249" w:rsidRDefault="008D3A41" w:rsidP="008D3A41">
      <w:pPr>
        <w:pStyle w:val="Nadpis3"/>
        <w:rPr>
          <w:b/>
        </w:rPr>
      </w:pPr>
      <w:bookmarkStart w:id="14" w:name="_Toc515281486"/>
      <w:r w:rsidRPr="001E5249">
        <w:rPr>
          <w:b/>
        </w:rPr>
        <w:t>Bodované požadavky v části B (B.</w:t>
      </w:r>
      <w:r w:rsidR="00F23A88" w:rsidRPr="001E5249">
        <w:rPr>
          <w:b/>
        </w:rPr>
        <w:t>3</w:t>
      </w:r>
      <w:r w:rsidRPr="001E5249">
        <w:rPr>
          <w:b/>
        </w:rPr>
        <w:t>)</w:t>
      </w:r>
      <w:bookmarkEnd w:id="14"/>
    </w:p>
    <w:p w:rsidR="008D3A41" w:rsidRDefault="008D3A41" w:rsidP="00C969CC">
      <w:pPr>
        <w:pStyle w:val="Odstavecseseznamem"/>
        <w:numPr>
          <w:ilvl w:val="0"/>
          <w:numId w:val="7"/>
        </w:numPr>
      </w:pPr>
      <w:r w:rsidRPr="008D3A41">
        <w:t>Variabilní část obsahu</w:t>
      </w:r>
    </w:p>
    <w:p w:rsidR="008D3A41" w:rsidRPr="008D3A41" w:rsidRDefault="008D3A41" w:rsidP="00C969CC">
      <w:pPr>
        <w:pStyle w:val="Odstavecseseznamem"/>
        <w:numPr>
          <w:ilvl w:val="1"/>
          <w:numId w:val="7"/>
        </w:numPr>
        <w:rPr>
          <w:sz w:val="20"/>
        </w:rPr>
      </w:pPr>
      <w:r w:rsidRPr="008D3A41">
        <w:rPr>
          <w:sz w:val="20"/>
        </w:rPr>
        <w:t>Existuje návrh možného obsahu dalších částí úvodní stránky, která by měla být koncipována po vzoru moderních webových projektů s úvodními stránkami umožňujícími především</w:t>
      </w:r>
    </w:p>
    <w:p w:rsidR="008D3A41" w:rsidRPr="008D3A41" w:rsidRDefault="008D3A41" w:rsidP="00C969CC">
      <w:pPr>
        <w:pStyle w:val="Odstavecseseznamem"/>
        <w:numPr>
          <w:ilvl w:val="2"/>
          <w:numId w:val="7"/>
        </w:numPr>
        <w:rPr>
          <w:sz w:val="20"/>
        </w:rPr>
      </w:pPr>
      <w:r w:rsidRPr="008D3A41">
        <w:rPr>
          <w:sz w:val="20"/>
        </w:rPr>
        <w:t>přehledný přístup do služby</w:t>
      </w:r>
    </w:p>
    <w:p w:rsidR="008D3A41" w:rsidRPr="008D3A41" w:rsidRDefault="008D3A41" w:rsidP="00C969CC">
      <w:pPr>
        <w:pStyle w:val="Odstavecseseznamem"/>
        <w:numPr>
          <w:ilvl w:val="2"/>
          <w:numId w:val="7"/>
        </w:numPr>
        <w:rPr>
          <w:sz w:val="20"/>
        </w:rPr>
      </w:pPr>
      <w:r w:rsidRPr="008D3A41">
        <w:rPr>
          <w:sz w:val="20"/>
        </w:rPr>
        <w:t>vypovídající informace o službě</w:t>
      </w:r>
    </w:p>
    <w:p w:rsidR="008D3A41" w:rsidRPr="008D3A41" w:rsidRDefault="008D3A41" w:rsidP="00C969CC">
      <w:pPr>
        <w:pStyle w:val="Odstavecseseznamem"/>
        <w:numPr>
          <w:ilvl w:val="2"/>
          <w:numId w:val="7"/>
        </w:numPr>
        <w:rPr>
          <w:sz w:val="20"/>
        </w:rPr>
      </w:pPr>
      <w:r w:rsidRPr="008D3A41">
        <w:rPr>
          <w:sz w:val="20"/>
        </w:rPr>
        <w:t>dostupné související odkazy</w:t>
      </w:r>
    </w:p>
    <w:p w:rsidR="008D3A41" w:rsidRPr="008D3A41" w:rsidRDefault="008D3A41" w:rsidP="00C969CC">
      <w:pPr>
        <w:pStyle w:val="Odstavecseseznamem"/>
        <w:numPr>
          <w:ilvl w:val="2"/>
          <w:numId w:val="7"/>
        </w:numPr>
        <w:rPr>
          <w:sz w:val="20"/>
        </w:rPr>
      </w:pPr>
      <w:r w:rsidRPr="008D3A41">
        <w:rPr>
          <w:sz w:val="20"/>
        </w:rPr>
        <w:t>přístup do hlavních částí služby</w:t>
      </w:r>
    </w:p>
    <w:p w:rsidR="008D3A41" w:rsidRPr="008D3A41" w:rsidRDefault="008D3A41" w:rsidP="008D3A41">
      <w:pPr>
        <w:pStyle w:val="Odstavecseseznamem"/>
        <w:ind w:left="1800"/>
        <w:rPr>
          <w:sz w:val="20"/>
        </w:rPr>
      </w:pPr>
      <w:r w:rsidRPr="008D3A41">
        <w:rPr>
          <w:sz w:val="20"/>
        </w:rPr>
        <w:t>apod.</w:t>
      </w:r>
    </w:p>
    <w:p w:rsidR="008D3A41" w:rsidRPr="008D3A41" w:rsidRDefault="008D3A41" w:rsidP="00C969CC">
      <w:pPr>
        <w:pStyle w:val="Odstavecseseznamem"/>
        <w:numPr>
          <w:ilvl w:val="1"/>
          <w:numId w:val="7"/>
        </w:numPr>
        <w:rPr>
          <w:sz w:val="20"/>
        </w:rPr>
      </w:pPr>
      <w:r w:rsidRPr="008D3A41">
        <w:rPr>
          <w:sz w:val="20"/>
        </w:rPr>
        <w:t>Předložený návrh je upřesněn v předipmplementační analýze</w:t>
      </w:r>
    </w:p>
    <w:p w:rsidR="008D3A41" w:rsidRDefault="008D3A41" w:rsidP="00C969CC">
      <w:pPr>
        <w:pStyle w:val="Odstavecseseznamem"/>
        <w:numPr>
          <w:ilvl w:val="1"/>
          <w:numId w:val="7"/>
        </w:numPr>
        <w:rPr>
          <w:sz w:val="20"/>
        </w:rPr>
      </w:pPr>
      <w:r w:rsidRPr="008D3A41">
        <w:rPr>
          <w:sz w:val="20"/>
        </w:rPr>
        <w:t xml:space="preserve">Nastavení obsahu </w:t>
      </w:r>
      <w:r w:rsidR="001F51E5">
        <w:rPr>
          <w:sz w:val="20"/>
        </w:rPr>
        <w:t>variabilní</w:t>
      </w:r>
      <w:r w:rsidR="001F51E5" w:rsidRPr="008D3A41">
        <w:rPr>
          <w:sz w:val="20"/>
        </w:rPr>
        <w:t xml:space="preserve"> </w:t>
      </w:r>
      <w:r w:rsidRPr="008D3A41">
        <w:rPr>
          <w:sz w:val="20"/>
        </w:rPr>
        <w:t xml:space="preserve">části </w:t>
      </w:r>
      <w:r w:rsidR="001F51E5">
        <w:rPr>
          <w:sz w:val="20"/>
        </w:rPr>
        <w:t>umožňuje</w:t>
      </w:r>
      <w:r w:rsidR="001F51E5" w:rsidRPr="008D3A41">
        <w:rPr>
          <w:sz w:val="20"/>
        </w:rPr>
        <w:t xml:space="preserve"> </w:t>
      </w:r>
      <w:r w:rsidRPr="008D3A41">
        <w:rPr>
          <w:sz w:val="20"/>
        </w:rPr>
        <w:t>CMS PÚPO</w:t>
      </w:r>
    </w:p>
    <w:p w:rsidR="00DD3BCD" w:rsidRPr="00DD3BCD" w:rsidRDefault="00DD3BCD" w:rsidP="00DD3BCD">
      <w:pPr>
        <w:rPr>
          <w:sz w:val="20"/>
        </w:rPr>
      </w:pPr>
    </w:p>
    <w:p w:rsidR="008D3A41" w:rsidRPr="00DD3BCD" w:rsidRDefault="00DD3BCD" w:rsidP="00DD3BCD">
      <w:pPr>
        <w:pStyle w:val="Nadpis3"/>
        <w:rPr>
          <w:b/>
        </w:rPr>
      </w:pPr>
      <w:bookmarkStart w:id="15" w:name="_Toc515281487"/>
      <w:r w:rsidRPr="00DD3BCD">
        <w:rPr>
          <w:b/>
        </w:rPr>
        <w:t xml:space="preserve">Část B.4 - Základní požadavky na obsah informačních stránek PÚPO, prvky </w:t>
      </w:r>
      <w:r w:rsidR="0036255E">
        <w:rPr>
          <w:b/>
        </w:rPr>
        <w:t xml:space="preserve">blogovací informační </w:t>
      </w:r>
      <w:r w:rsidRPr="00DD3BCD">
        <w:rPr>
          <w:b/>
        </w:rPr>
        <w:t>stránky</w:t>
      </w:r>
      <w:bookmarkEnd w:id="15"/>
    </w:p>
    <w:p w:rsidR="008D3A41" w:rsidRDefault="0036255E" w:rsidP="00C969CC">
      <w:pPr>
        <w:pStyle w:val="Odstavecseseznamem"/>
        <w:numPr>
          <w:ilvl w:val="0"/>
          <w:numId w:val="7"/>
        </w:numPr>
      </w:pPr>
      <w:r w:rsidRPr="0036255E">
        <w:t>Drobečkové menu</w:t>
      </w:r>
    </w:p>
    <w:p w:rsidR="0036255E" w:rsidRPr="0036255E" w:rsidRDefault="0036255E" w:rsidP="00C969CC">
      <w:pPr>
        <w:pStyle w:val="Odstavecseseznamem"/>
        <w:numPr>
          <w:ilvl w:val="1"/>
          <w:numId w:val="7"/>
        </w:numPr>
        <w:rPr>
          <w:sz w:val="20"/>
        </w:rPr>
      </w:pPr>
      <w:r w:rsidRPr="0036255E">
        <w:rPr>
          <w:sz w:val="20"/>
        </w:rPr>
        <w:t>Existuje drobečkové menu ukazující úroveň, na níž se uživatel nachází a odkazující na předchozí úrovně.</w:t>
      </w:r>
    </w:p>
    <w:p w:rsidR="0036255E" w:rsidRPr="0036255E" w:rsidRDefault="0036255E" w:rsidP="00C969CC">
      <w:pPr>
        <w:pStyle w:val="Odstavecseseznamem"/>
        <w:numPr>
          <w:ilvl w:val="1"/>
          <w:numId w:val="7"/>
        </w:numPr>
        <w:rPr>
          <w:sz w:val="20"/>
        </w:rPr>
      </w:pPr>
      <w:r w:rsidRPr="0036255E">
        <w:rPr>
          <w:sz w:val="20"/>
        </w:rPr>
        <w:t>Existuje možnost nastavení obsahu drobečkového menu v CMS PÚPO</w:t>
      </w:r>
    </w:p>
    <w:p w:rsidR="0036255E" w:rsidRDefault="0036255E" w:rsidP="00C969CC">
      <w:pPr>
        <w:pStyle w:val="Odstavecseseznamem"/>
        <w:numPr>
          <w:ilvl w:val="0"/>
          <w:numId w:val="7"/>
        </w:numPr>
      </w:pPr>
      <w:r w:rsidRPr="0036255E">
        <w:t>Nadpis</w:t>
      </w:r>
    </w:p>
    <w:p w:rsidR="0036255E" w:rsidRPr="0036255E" w:rsidRDefault="0036255E" w:rsidP="00C969CC">
      <w:pPr>
        <w:pStyle w:val="Odstavecseseznamem"/>
        <w:numPr>
          <w:ilvl w:val="1"/>
          <w:numId w:val="7"/>
        </w:numPr>
        <w:rPr>
          <w:sz w:val="20"/>
        </w:rPr>
      </w:pPr>
      <w:r w:rsidRPr="0036255E">
        <w:rPr>
          <w:sz w:val="20"/>
        </w:rPr>
        <w:t>Existuje nadpis informační stránky</w:t>
      </w:r>
    </w:p>
    <w:p w:rsidR="0036255E" w:rsidRPr="0036255E" w:rsidRDefault="0036255E" w:rsidP="00C969CC">
      <w:pPr>
        <w:pStyle w:val="Odstavecseseznamem"/>
        <w:numPr>
          <w:ilvl w:val="1"/>
          <w:numId w:val="7"/>
        </w:numPr>
        <w:rPr>
          <w:sz w:val="20"/>
        </w:rPr>
      </w:pPr>
      <w:r w:rsidRPr="0036255E">
        <w:rPr>
          <w:sz w:val="20"/>
        </w:rPr>
        <w:t>Existuje možnost zadání nadpisu dané stránky pomocí CMS PÚPO</w:t>
      </w:r>
    </w:p>
    <w:p w:rsidR="0036255E" w:rsidRPr="0036255E" w:rsidRDefault="0036255E" w:rsidP="00C969CC">
      <w:pPr>
        <w:pStyle w:val="Odstavecseseznamem"/>
        <w:numPr>
          <w:ilvl w:val="1"/>
          <w:numId w:val="7"/>
        </w:numPr>
        <w:rPr>
          <w:sz w:val="20"/>
        </w:rPr>
      </w:pPr>
      <w:r w:rsidRPr="0036255E">
        <w:rPr>
          <w:sz w:val="20"/>
        </w:rPr>
        <w:t>nastavení typu, barvy a velikosti písma</w:t>
      </w:r>
    </w:p>
    <w:p w:rsidR="0036255E" w:rsidRPr="0036255E" w:rsidRDefault="0036255E" w:rsidP="00C969CC">
      <w:pPr>
        <w:pStyle w:val="Odstavecseseznamem"/>
        <w:numPr>
          <w:ilvl w:val="1"/>
          <w:numId w:val="7"/>
        </w:numPr>
        <w:rPr>
          <w:sz w:val="20"/>
        </w:rPr>
      </w:pPr>
      <w:r w:rsidRPr="0036255E">
        <w:rPr>
          <w:sz w:val="20"/>
        </w:rPr>
        <w:t>zarovnání písma</w:t>
      </w:r>
    </w:p>
    <w:p w:rsidR="0036255E" w:rsidRPr="0036255E" w:rsidRDefault="0036255E" w:rsidP="00C969CC">
      <w:pPr>
        <w:pStyle w:val="Odstavecseseznamem"/>
        <w:numPr>
          <w:ilvl w:val="1"/>
          <w:numId w:val="7"/>
        </w:numPr>
        <w:rPr>
          <w:sz w:val="20"/>
        </w:rPr>
      </w:pPr>
      <w:r w:rsidRPr="0036255E">
        <w:rPr>
          <w:sz w:val="20"/>
        </w:rPr>
        <w:t>Existuje možnost vložení odkazu do části textu a nastavit jeho zvýraznění</w:t>
      </w:r>
    </w:p>
    <w:p w:rsidR="0036255E" w:rsidRDefault="0036255E" w:rsidP="00C969CC">
      <w:pPr>
        <w:pStyle w:val="Odstavecseseznamem"/>
        <w:numPr>
          <w:ilvl w:val="0"/>
          <w:numId w:val="7"/>
        </w:numPr>
      </w:pPr>
      <w:r w:rsidRPr="0036255E">
        <w:t>Podnadpis a nadpisy kapitol stránky</w:t>
      </w:r>
    </w:p>
    <w:p w:rsidR="0036255E" w:rsidRPr="0036255E" w:rsidRDefault="0036255E" w:rsidP="00C969CC">
      <w:pPr>
        <w:pStyle w:val="Odstavecseseznamem"/>
        <w:numPr>
          <w:ilvl w:val="1"/>
          <w:numId w:val="7"/>
        </w:numPr>
        <w:rPr>
          <w:sz w:val="20"/>
        </w:rPr>
      </w:pPr>
      <w:r w:rsidRPr="0036255E">
        <w:rPr>
          <w:sz w:val="20"/>
        </w:rPr>
        <w:t xml:space="preserve">Existuje podnadpis stránky jako volitelný prvek </w:t>
      </w:r>
    </w:p>
    <w:p w:rsidR="0036255E" w:rsidRPr="0036255E" w:rsidRDefault="0036255E" w:rsidP="00C969CC">
      <w:pPr>
        <w:pStyle w:val="Odstavecseseznamem"/>
        <w:numPr>
          <w:ilvl w:val="1"/>
          <w:numId w:val="7"/>
        </w:numPr>
        <w:rPr>
          <w:sz w:val="20"/>
        </w:rPr>
      </w:pPr>
      <w:r w:rsidRPr="0036255E">
        <w:rPr>
          <w:sz w:val="20"/>
        </w:rPr>
        <w:t>Existuje nadpis kapitoly stránky jako volitelný prvek</w:t>
      </w:r>
    </w:p>
    <w:p w:rsidR="0036255E" w:rsidRPr="0036255E" w:rsidRDefault="0036255E" w:rsidP="00C969CC">
      <w:pPr>
        <w:pStyle w:val="Odstavecseseznamem"/>
        <w:numPr>
          <w:ilvl w:val="1"/>
          <w:numId w:val="7"/>
        </w:numPr>
        <w:rPr>
          <w:sz w:val="20"/>
        </w:rPr>
      </w:pPr>
      <w:r w:rsidRPr="0036255E">
        <w:rPr>
          <w:sz w:val="20"/>
        </w:rPr>
        <w:t>Existuje možnost zadání podnadpisu i nadpisu dané stránky pomocí CMS PÚPO</w:t>
      </w:r>
    </w:p>
    <w:p w:rsidR="0036255E" w:rsidRPr="0036255E" w:rsidRDefault="0036255E" w:rsidP="00C969CC">
      <w:pPr>
        <w:pStyle w:val="Odstavecseseznamem"/>
        <w:numPr>
          <w:ilvl w:val="2"/>
          <w:numId w:val="7"/>
        </w:numPr>
        <w:rPr>
          <w:sz w:val="20"/>
        </w:rPr>
      </w:pPr>
      <w:r w:rsidRPr="0036255E">
        <w:rPr>
          <w:sz w:val="20"/>
        </w:rPr>
        <w:t>nastavení typu, barvy a velikosti písma</w:t>
      </w:r>
    </w:p>
    <w:p w:rsidR="0036255E" w:rsidRPr="0036255E" w:rsidRDefault="0036255E" w:rsidP="00C969CC">
      <w:pPr>
        <w:pStyle w:val="Odstavecseseznamem"/>
        <w:numPr>
          <w:ilvl w:val="2"/>
          <w:numId w:val="7"/>
        </w:numPr>
        <w:rPr>
          <w:sz w:val="20"/>
        </w:rPr>
      </w:pPr>
      <w:r w:rsidRPr="0036255E">
        <w:rPr>
          <w:sz w:val="20"/>
        </w:rPr>
        <w:t>zarovnání písma</w:t>
      </w:r>
    </w:p>
    <w:p w:rsidR="0036255E" w:rsidRPr="0036255E" w:rsidRDefault="0036255E" w:rsidP="00C969CC">
      <w:pPr>
        <w:pStyle w:val="Odstavecseseznamem"/>
        <w:numPr>
          <w:ilvl w:val="1"/>
          <w:numId w:val="7"/>
        </w:numPr>
        <w:rPr>
          <w:sz w:val="20"/>
        </w:rPr>
      </w:pPr>
      <w:r w:rsidRPr="0036255E">
        <w:rPr>
          <w:sz w:val="20"/>
        </w:rPr>
        <w:lastRenderedPageBreak/>
        <w:t>Existuje možnost vložení odkazu do části textu a nastavit jeho zvýraznění</w:t>
      </w:r>
    </w:p>
    <w:p w:rsidR="0036255E" w:rsidRDefault="0036255E" w:rsidP="00C969CC">
      <w:pPr>
        <w:pStyle w:val="Odstavecseseznamem"/>
        <w:numPr>
          <w:ilvl w:val="0"/>
          <w:numId w:val="7"/>
        </w:numPr>
      </w:pPr>
      <w:r w:rsidRPr="0036255E">
        <w:t>Obsah</w:t>
      </w:r>
    </w:p>
    <w:p w:rsidR="0036255E" w:rsidRPr="0036255E" w:rsidRDefault="0036255E" w:rsidP="00C969CC">
      <w:pPr>
        <w:pStyle w:val="Odstavecseseznamem"/>
        <w:numPr>
          <w:ilvl w:val="1"/>
          <w:numId w:val="7"/>
        </w:numPr>
        <w:rPr>
          <w:sz w:val="20"/>
        </w:rPr>
      </w:pPr>
      <w:r w:rsidRPr="0036255E">
        <w:rPr>
          <w:sz w:val="20"/>
        </w:rPr>
        <w:t>Existuje nástroj tvorby obsahu stránky zobrazující obsah v úvodu stránky s možností rychlé navigace po jejích částech</w:t>
      </w:r>
    </w:p>
    <w:p w:rsidR="0036255E" w:rsidRPr="0036255E" w:rsidRDefault="0036255E" w:rsidP="00C969CC">
      <w:pPr>
        <w:pStyle w:val="Odstavecseseznamem"/>
        <w:numPr>
          <w:ilvl w:val="1"/>
          <w:numId w:val="7"/>
        </w:numPr>
        <w:rPr>
          <w:sz w:val="20"/>
        </w:rPr>
      </w:pPr>
      <w:r w:rsidRPr="0036255E">
        <w:rPr>
          <w:sz w:val="20"/>
        </w:rPr>
        <w:t>Existuje možnost vytvoření obsahu stránky jako volitelné součásti informační stránky pomocí CMS PÚPO</w:t>
      </w:r>
    </w:p>
    <w:p w:rsidR="0036255E" w:rsidRPr="0036255E" w:rsidRDefault="0036255E" w:rsidP="00C969CC">
      <w:pPr>
        <w:pStyle w:val="Odstavecseseznamem"/>
        <w:numPr>
          <w:ilvl w:val="2"/>
          <w:numId w:val="7"/>
        </w:numPr>
        <w:rPr>
          <w:sz w:val="20"/>
        </w:rPr>
      </w:pPr>
      <w:r w:rsidRPr="0036255E">
        <w:rPr>
          <w:sz w:val="20"/>
        </w:rPr>
        <w:t>nastavení typu, barvy a velikosti písma</w:t>
      </w:r>
    </w:p>
    <w:p w:rsidR="0036255E" w:rsidRPr="0036255E" w:rsidRDefault="0036255E" w:rsidP="00C969CC">
      <w:pPr>
        <w:pStyle w:val="Odstavecseseznamem"/>
        <w:numPr>
          <w:ilvl w:val="2"/>
          <w:numId w:val="7"/>
        </w:numPr>
        <w:rPr>
          <w:sz w:val="20"/>
        </w:rPr>
      </w:pPr>
      <w:r w:rsidRPr="0036255E">
        <w:rPr>
          <w:sz w:val="20"/>
        </w:rPr>
        <w:t>styl obsahu</w:t>
      </w:r>
    </w:p>
    <w:p w:rsidR="0036255E" w:rsidRPr="0036255E" w:rsidRDefault="0036255E" w:rsidP="00C969CC">
      <w:pPr>
        <w:pStyle w:val="Odstavecseseznamem"/>
        <w:numPr>
          <w:ilvl w:val="1"/>
          <w:numId w:val="7"/>
        </w:numPr>
        <w:rPr>
          <w:sz w:val="20"/>
        </w:rPr>
      </w:pPr>
      <w:r w:rsidRPr="0036255E">
        <w:rPr>
          <w:sz w:val="20"/>
        </w:rPr>
        <w:t>Existuje možnost vložení odkazu do části textu a nastavit jeho zvýraznění</w:t>
      </w:r>
    </w:p>
    <w:p w:rsidR="0036255E" w:rsidRDefault="0036255E" w:rsidP="00C969CC">
      <w:pPr>
        <w:pStyle w:val="Odstavecseseznamem"/>
        <w:numPr>
          <w:ilvl w:val="0"/>
          <w:numId w:val="7"/>
        </w:numPr>
      </w:pPr>
      <w:r w:rsidRPr="0036255E">
        <w:t>Zápatí informační stránky</w:t>
      </w:r>
    </w:p>
    <w:p w:rsidR="0036255E" w:rsidRPr="0036255E" w:rsidRDefault="0036255E" w:rsidP="00C969CC">
      <w:pPr>
        <w:pStyle w:val="Odstavecseseznamem"/>
        <w:numPr>
          <w:ilvl w:val="1"/>
          <w:numId w:val="7"/>
        </w:numPr>
        <w:rPr>
          <w:sz w:val="20"/>
        </w:rPr>
      </w:pPr>
      <w:r w:rsidRPr="0036255E">
        <w:rPr>
          <w:sz w:val="20"/>
        </w:rPr>
        <w:t>Existuje vedle stránky zobrazený navigátor v podobě dlaždice obsahující odkazy na hlavní stránky celé sekce.</w:t>
      </w:r>
    </w:p>
    <w:p w:rsidR="0036255E" w:rsidRPr="0036255E" w:rsidRDefault="0036255E" w:rsidP="00C969CC">
      <w:pPr>
        <w:pStyle w:val="Odstavecseseznamem"/>
        <w:numPr>
          <w:ilvl w:val="1"/>
          <w:numId w:val="7"/>
        </w:numPr>
        <w:rPr>
          <w:sz w:val="20"/>
        </w:rPr>
      </w:pPr>
      <w:r w:rsidRPr="0036255E">
        <w:rPr>
          <w:sz w:val="20"/>
        </w:rPr>
        <w:t>Existuje možnost vytvořit obsah navigátoru pomocí nástrojů CMS PÚPO</w:t>
      </w:r>
    </w:p>
    <w:p w:rsidR="0036255E" w:rsidRDefault="009E1F89" w:rsidP="00C969CC">
      <w:pPr>
        <w:pStyle w:val="Odstavecseseznamem"/>
        <w:numPr>
          <w:ilvl w:val="0"/>
          <w:numId w:val="7"/>
        </w:numPr>
      </w:pPr>
      <w:r w:rsidRPr="009E1F89">
        <w:t>Navigátor po hlavních stránkách sekce</w:t>
      </w:r>
    </w:p>
    <w:p w:rsidR="009E1F89" w:rsidRPr="009E1F89" w:rsidRDefault="009E1F89" w:rsidP="00C969CC">
      <w:pPr>
        <w:pStyle w:val="Odstavecseseznamem"/>
        <w:numPr>
          <w:ilvl w:val="1"/>
          <w:numId w:val="7"/>
        </w:numPr>
        <w:rPr>
          <w:sz w:val="20"/>
        </w:rPr>
      </w:pPr>
      <w:r w:rsidRPr="009E1F89">
        <w:rPr>
          <w:sz w:val="20"/>
        </w:rPr>
        <w:t>Existuje vedle stránky zobrazený navigátor v podobě dlaždice obsahující odkazy na hlavní stránky celé sekce.</w:t>
      </w:r>
    </w:p>
    <w:p w:rsidR="009E1F89" w:rsidRPr="009E1F89" w:rsidRDefault="009E1F89" w:rsidP="00C969CC">
      <w:pPr>
        <w:pStyle w:val="Odstavecseseznamem"/>
        <w:numPr>
          <w:ilvl w:val="1"/>
          <w:numId w:val="7"/>
        </w:numPr>
        <w:rPr>
          <w:sz w:val="20"/>
        </w:rPr>
      </w:pPr>
      <w:r w:rsidRPr="009E1F89">
        <w:rPr>
          <w:sz w:val="20"/>
        </w:rPr>
        <w:t>Existuje možnost vytvořit obsah navigátoru pomocí nástrojů CMS PÚPO</w:t>
      </w:r>
    </w:p>
    <w:p w:rsidR="009E1F89" w:rsidRDefault="009E1F89" w:rsidP="00C969CC">
      <w:pPr>
        <w:pStyle w:val="Odstavecseseznamem"/>
        <w:numPr>
          <w:ilvl w:val="0"/>
          <w:numId w:val="7"/>
        </w:numPr>
      </w:pPr>
      <w:r w:rsidRPr="009E1F89">
        <w:t>Obsah stránky</w:t>
      </w:r>
    </w:p>
    <w:p w:rsidR="009E1F89" w:rsidRPr="009E1F89" w:rsidRDefault="009E1F89" w:rsidP="00C969CC">
      <w:pPr>
        <w:pStyle w:val="Odstavecseseznamem"/>
        <w:numPr>
          <w:ilvl w:val="1"/>
          <w:numId w:val="7"/>
        </w:numPr>
        <w:rPr>
          <w:sz w:val="20"/>
        </w:rPr>
      </w:pPr>
      <w:r w:rsidRPr="009E1F89">
        <w:rPr>
          <w:sz w:val="20"/>
        </w:rPr>
        <w:t>Obsah stránky představuje strukturovaně uspořádané prvky, které mohou být</w:t>
      </w:r>
    </w:p>
    <w:p w:rsidR="009E1F89" w:rsidRPr="009E1F89" w:rsidRDefault="009E1F89" w:rsidP="00C969CC">
      <w:pPr>
        <w:pStyle w:val="Odstavecseseznamem"/>
        <w:numPr>
          <w:ilvl w:val="2"/>
          <w:numId w:val="7"/>
        </w:numPr>
        <w:rPr>
          <w:sz w:val="20"/>
        </w:rPr>
      </w:pPr>
      <w:r w:rsidRPr="009E1F89">
        <w:rPr>
          <w:sz w:val="20"/>
        </w:rPr>
        <w:t>textová pole</w:t>
      </w:r>
    </w:p>
    <w:p w:rsidR="009E1F89" w:rsidRPr="009E1F89" w:rsidRDefault="009E1F89" w:rsidP="00C969CC">
      <w:pPr>
        <w:pStyle w:val="Odstavecseseznamem"/>
        <w:numPr>
          <w:ilvl w:val="2"/>
          <w:numId w:val="7"/>
        </w:numPr>
        <w:rPr>
          <w:sz w:val="20"/>
        </w:rPr>
      </w:pPr>
      <w:r w:rsidRPr="009E1F89">
        <w:rPr>
          <w:sz w:val="20"/>
        </w:rPr>
        <w:t>seznamy</w:t>
      </w:r>
    </w:p>
    <w:p w:rsidR="009E1F89" w:rsidRPr="009E1F89" w:rsidRDefault="009E1F89" w:rsidP="00C969CC">
      <w:pPr>
        <w:pStyle w:val="Odstavecseseznamem"/>
        <w:numPr>
          <w:ilvl w:val="2"/>
          <w:numId w:val="7"/>
        </w:numPr>
        <w:rPr>
          <w:sz w:val="20"/>
        </w:rPr>
      </w:pPr>
      <w:r w:rsidRPr="009E1F89">
        <w:rPr>
          <w:sz w:val="20"/>
        </w:rPr>
        <w:t>obrázky</w:t>
      </w:r>
    </w:p>
    <w:p w:rsidR="009E1F89" w:rsidRPr="009E1F89" w:rsidRDefault="009E1F89" w:rsidP="00C969CC">
      <w:pPr>
        <w:pStyle w:val="Odstavecseseznamem"/>
        <w:numPr>
          <w:ilvl w:val="2"/>
          <w:numId w:val="7"/>
        </w:numPr>
        <w:rPr>
          <w:sz w:val="20"/>
        </w:rPr>
      </w:pPr>
      <w:r w:rsidRPr="009E1F89">
        <w:rPr>
          <w:sz w:val="20"/>
        </w:rPr>
        <w:t>základní grafy (s možností nastavení čtení datového zdroje pro obsah grafu)</w:t>
      </w:r>
    </w:p>
    <w:p w:rsidR="009E1F89" w:rsidRPr="009E1F89" w:rsidRDefault="009E1F89" w:rsidP="00C969CC">
      <w:pPr>
        <w:pStyle w:val="Odstavecseseznamem"/>
        <w:numPr>
          <w:ilvl w:val="2"/>
          <w:numId w:val="7"/>
        </w:numPr>
        <w:rPr>
          <w:sz w:val="20"/>
        </w:rPr>
      </w:pPr>
      <w:r w:rsidRPr="009E1F89">
        <w:rPr>
          <w:sz w:val="20"/>
        </w:rPr>
        <w:t>tabulky (s možností nastavení čtení datového zdroje pro obsah tabulky)</w:t>
      </w:r>
    </w:p>
    <w:p w:rsidR="009E1F89" w:rsidRPr="009E1F89" w:rsidRDefault="009E1F89" w:rsidP="00C969CC">
      <w:pPr>
        <w:pStyle w:val="Odstavecseseznamem"/>
        <w:numPr>
          <w:ilvl w:val="2"/>
          <w:numId w:val="7"/>
        </w:numPr>
        <w:rPr>
          <w:sz w:val="20"/>
        </w:rPr>
      </w:pPr>
      <w:r w:rsidRPr="009E1F89">
        <w:rPr>
          <w:sz w:val="20"/>
        </w:rPr>
        <w:t>odkazy</w:t>
      </w:r>
    </w:p>
    <w:p w:rsidR="009E1F89" w:rsidRPr="009E1F89" w:rsidRDefault="009E1F89" w:rsidP="00C969CC">
      <w:pPr>
        <w:pStyle w:val="Odstavecseseznamem"/>
        <w:numPr>
          <w:ilvl w:val="2"/>
          <w:numId w:val="7"/>
        </w:numPr>
        <w:rPr>
          <w:sz w:val="20"/>
        </w:rPr>
      </w:pPr>
      <w:r w:rsidRPr="009E1F89">
        <w:rPr>
          <w:sz w:val="20"/>
        </w:rPr>
        <w:t xml:space="preserve">jednoduché formuláře (nastavení čtení datového zdroje, nastavení polí, nastavení chování formuláře) </w:t>
      </w:r>
    </w:p>
    <w:p w:rsidR="009E1F89" w:rsidRPr="009E1F89" w:rsidRDefault="009E1F89" w:rsidP="009E1F89">
      <w:pPr>
        <w:pStyle w:val="Odstavecseseznamem"/>
        <w:ind w:left="1416"/>
        <w:rPr>
          <w:sz w:val="20"/>
        </w:rPr>
      </w:pPr>
      <w:r w:rsidRPr="009E1F89">
        <w:rPr>
          <w:sz w:val="20"/>
        </w:rPr>
        <w:t>a jejich nastavení (okraje, barva, zarovnání apod.)</w:t>
      </w:r>
    </w:p>
    <w:p w:rsidR="009E1F89" w:rsidRPr="009E1F89" w:rsidRDefault="009E1F89" w:rsidP="00C969CC">
      <w:pPr>
        <w:pStyle w:val="Odstavecseseznamem"/>
        <w:numPr>
          <w:ilvl w:val="1"/>
          <w:numId w:val="7"/>
        </w:numPr>
        <w:rPr>
          <w:sz w:val="20"/>
        </w:rPr>
      </w:pPr>
      <w:r w:rsidRPr="009E1F89">
        <w:rPr>
          <w:sz w:val="20"/>
        </w:rPr>
        <w:t>Existuje možnost připravení obsahu stránky s využitím uvedených prvků a jejich nastavení a uspořádání v CMS PÚPO</w:t>
      </w:r>
    </w:p>
    <w:p w:rsidR="009E1F89" w:rsidRDefault="009E1F89" w:rsidP="00C969CC">
      <w:pPr>
        <w:pStyle w:val="Odstavecseseznamem"/>
        <w:numPr>
          <w:ilvl w:val="0"/>
          <w:numId w:val="7"/>
        </w:numPr>
      </w:pPr>
      <w:r w:rsidRPr="009E1F89">
        <w:t>Seznam stránek, obsah</w:t>
      </w:r>
    </w:p>
    <w:p w:rsidR="009E1F89" w:rsidRPr="009E1F89" w:rsidRDefault="009E1F89" w:rsidP="00C969CC">
      <w:pPr>
        <w:pStyle w:val="Odstavecseseznamem"/>
        <w:numPr>
          <w:ilvl w:val="1"/>
          <w:numId w:val="7"/>
        </w:numPr>
        <w:rPr>
          <w:sz w:val="20"/>
        </w:rPr>
      </w:pPr>
      <w:r w:rsidRPr="009E1F89">
        <w:rPr>
          <w:sz w:val="20"/>
        </w:rPr>
        <w:t>Existuje možnost vytvoření stránky zobrazující seznam stránek dané kapitoly či sekce portálu v CMS PÚPO.</w:t>
      </w:r>
    </w:p>
    <w:p w:rsidR="009E1F89" w:rsidRPr="009E1F89" w:rsidRDefault="009E1F89" w:rsidP="00C969CC">
      <w:pPr>
        <w:pStyle w:val="Odstavecseseznamem"/>
        <w:numPr>
          <w:ilvl w:val="1"/>
          <w:numId w:val="7"/>
        </w:numPr>
        <w:rPr>
          <w:sz w:val="20"/>
        </w:rPr>
      </w:pPr>
      <w:r w:rsidRPr="009E1F89">
        <w:rPr>
          <w:sz w:val="20"/>
        </w:rPr>
        <w:t>Existuje možnost nastavení zobrazení tohoto seznamu dle práv přístupu k informačnímu obsahu.</w:t>
      </w:r>
    </w:p>
    <w:p w:rsidR="009E1F89" w:rsidRDefault="009E1F89" w:rsidP="00C969CC">
      <w:pPr>
        <w:pStyle w:val="Odstavecseseznamem"/>
        <w:numPr>
          <w:ilvl w:val="0"/>
          <w:numId w:val="7"/>
        </w:numPr>
      </w:pPr>
      <w:r w:rsidRPr="009E1F89">
        <w:t>Tvorba informačních stránek</w:t>
      </w:r>
    </w:p>
    <w:p w:rsidR="009E1F89" w:rsidRPr="009E1F89" w:rsidRDefault="009E1F89" w:rsidP="00C969CC">
      <w:pPr>
        <w:pStyle w:val="Odstavecseseznamem"/>
        <w:numPr>
          <w:ilvl w:val="1"/>
          <w:numId w:val="7"/>
        </w:numPr>
        <w:rPr>
          <w:sz w:val="20"/>
        </w:rPr>
      </w:pPr>
      <w:r w:rsidRPr="009E1F89">
        <w:rPr>
          <w:sz w:val="20"/>
        </w:rPr>
        <w:t>Existuje možnost vytvořit obsah informační stránky v CMS PÚPO.</w:t>
      </w:r>
    </w:p>
    <w:p w:rsidR="009E1F89" w:rsidRPr="009E1F89" w:rsidRDefault="009E1F89" w:rsidP="00C969CC">
      <w:pPr>
        <w:pStyle w:val="Odstavecseseznamem"/>
        <w:numPr>
          <w:ilvl w:val="1"/>
          <w:numId w:val="7"/>
        </w:numPr>
        <w:rPr>
          <w:sz w:val="20"/>
        </w:rPr>
      </w:pPr>
      <w:r w:rsidRPr="009E1F89">
        <w:rPr>
          <w:sz w:val="20"/>
        </w:rPr>
        <w:t>Existuje možnost nastavení obsahu a provázání elementů s daty v CMS PÚPO</w:t>
      </w:r>
    </w:p>
    <w:p w:rsidR="009E1F89" w:rsidRPr="009E1F89" w:rsidRDefault="009E1F89" w:rsidP="00C969CC">
      <w:pPr>
        <w:pStyle w:val="Odstavecseseznamem"/>
        <w:numPr>
          <w:ilvl w:val="1"/>
          <w:numId w:val="7"/>
        </w:numPr>
        <w:rPr>
          <w:sz w:val="20"/>
        </w:rPr>
      </w:pPr>
      <w:r w:rsidRPr="009E1F89">
        <w:rPr>
          <w:sz w:val="20"/>
        </w:rPr>
        <w:t>Existuje možnost nastavení práv v přístupu k obsahu stránky.</w:t>
      </w:r>
    </w:p>
    <w:p w:rsidR="009E1F89" w:rsidRDefault="009E1F89" w:rsidP="00C969CC">
      <w:pPr>
        <w:pStyle w:val="Odstavecseseznamem"/>
        <w:numPr>
          <w:ilvl w:val="0"/>
          <w:numId w:val="7"/>
        </w:numPr>
      </w:pPr>
      <w:r w:rsidRPr="009E1F89">
        <w:t>Volba stylu, šablona</w:t>
      </w:r>
    </w:p>
    <w:p w:rsidR="009E1F89" w:rsidRPr="009E1F89" w:rsidRDefault="009E1F89" w:rsidP="00C969CC">
      <w:pPr>
        <w:pStyle w:val="Odstavecseseznamem"/>
        <w:numPr>
          <w:ilvl w:val="1"/>
          <w:numId w:val="7"/>
        </w:numPr>
        <w:rPr>
          <w:sz w:val="20"/>
        </w:rPr>
      </w:pPr>
      <w:r w:rsidRPr="009E1F89">
        <w:rPr>
          <w:sz w:val="20"/>
        </w:rPr>
        <w:t>Existuje styl stránky</w:t>
      </w:r>
    </w:p>
    <w:p w:rsidR="009E1F89" w:rsidRDefault="009E1F89" w:rsidP="00C969CC">
      <w:pPr>
        <w:pStyle w:val="Odstavecseseznamem"/>
        <w:numPr>
          <w:ilvl w:val="1"/>
          <w:numId w:val="7"/>
        </w:numPr>
        <w:rPr>
          <w:sz w:val="20"/>
        </w:rPr>
      </w:pPr>
      <w:r w:rsidRPr="009E1F89">
        <w:rPr>
          <w:sz w:val="20"/>
        </w:rPr>
        <w:t>Existuje šablona stránky s</w:t>
      </w:r>
      <w:r>
        <w:rPr>
          <w:sz w:val="20"/>
        </w:rPr>
        <w:t> </w:t>
      </w:r>
      <w:r w:rsidRPr="009E1F89">
        <w:rPr>
          <w:sz w:val="20"/>
        </w:rPr>
        <w:t>prvky</w:t>
      </w:r>
    </w:p>
    <w:p w:rsidR="009E1F89" w:rsidRPr="009E1F89" w:rsidRDefault="009E1F89" w:rsidP="00C969CC">
      <w:pPr>
        <w:pStyle w:val="Odstavecseseznamem"/>
        <w:numPr>
          <w:ilvl w:val="1"/>
          <w:numId w:val="7"/>
        </w:numPr>
        <w:rPr>
          <w:sz w:val="20"/>
        </w:rPr>
      </w:pPr>
      <w:r w:rsidRPr="009E1F89">
        <w:rPr>
          <w:sz w:val="20"/>
        </w:rPr>
        <w:t>Existuje možnost definování a zvolení stylu stránky pomocí CMS PÚPO</w:t>
      </w:r>
    </w:p>
    <w:p w:rsidR="00EC5CA0" w:rsidRDefault="009E1F89" w:rsidP="00EC5CA0">
      <w:pPr>
        <w:pStyle w:val="Odstavecseseznamem"/>
        <w:numPr>
          <w:ilvl w:val="1"/>
          <w:numId w:val="7"/>
        </w:numPr>
        <w:rPr>
          <w:sz w:val="20"/>
        </w:rPr>
      </w:pPr>
      <w:r w:rsidRPr="009E1F89">
        <w:rPr>
          <w:sz w:val="20"/>
        </w:rPr>
        <w:t>Existuje možnost vytvoření šablony stránky pomocí CMS PÚPO</w:t>
      </w:r>
    </w:p>
    <w:p w:rsidR="00EC5CA0" w:rsidRDefault="00EC5CA0" w:rsidP="004C21FE">
      <w:pPr>
        <w:pStyle w:val="Odstavecseseznamem"/>
        <w:numPr>
          <w:ilvl w:val="0"/>
          <w:numId w:val="7"/>
        </w:numPr>
        <w:rPr>
          <w:sz w:val="20"/>
        </w:rPr>
      </w:pPr>
      <w:r>
        <w:rPr>
          <w:sz w:val="20"/>
        </w:rPr>
        <w:t>Tisk obsahu stránky</w:t>
      </w:r>
    </w:p>
    <w:p w:rsidR="00EC5CA0" w:rsidRDefault="00EC5CA0" w:rsidP="00EC5CA0">
      <w:pPr>
        <w:pStyle w:val="Odstavecseseznamem"/>
        <w:numPr>
          <w:ilvl w:val="1"/>
          <w:numId w:val="7"/>
        </w:numPr>
        <w:rPr>
          <w:sz w:val="20"/>
        </w:rPr>
      </w:pPr>
      <w:r>
        <w:rPr>
          <w:sz w:val="20"/>
        </w:rPr>
        <w:t>Existuje možnost tisku dané kapitoly na tiskárnu</w:t>
      </w:r>
    </w:p>
    <w:p w:rsidR="00EC5CA0" w:rsidRPr="00EC5CA0" w:rsidRDefault="00EC5CA0" w:rsidP="00EC5CA0">
      <w:pPr>
        <w:pStyle w:val="Odstavecseseznamem"/>
        <w:numPr>
          <w:ilvl w:val="1"/>
          <w:numId w:val="7"/>
        </w:numPr>
        <w:rPr>
          <w:sz w:val="20"/>
        </w:rPr>
      </w:pPr>
      <w:r>
        <w:rPr>
          <w:sz w:val="20"/>
        </w:rPr>
        <w:t>Existuje možnost stažení dané kapitoly ve formátu PDF</w:t>
      </w:r>
    </w:p>
    <w:p w:rsidR="009E1F89" w:rsidRPr="009E1F89" w:rsidRDefault="009E1F89" w:rsidP="009E1F89">
      <w:pPr>
        <w:pStyle w:val="Nadpis3"/>
        <w:rPr>
          <w:b/>
        </w:rPr>
      </w:pPr>
      <w:bookmarkStart w:id="16" w:name="_Toc515281488"/>
      <w:r w:rsidRPr="009E1F89">
        <w:rPr>
          <w:b/>
        </w:rPr>
        <w:t>Část B.5 - Základní požadavky na obsah Mapového atlasu PÚPO</w:t>
      </w:r>
      <w:bookmarkEnd w:id="16"/>
    </w:p>
    <w:p w:rsidR="009E1F89" w:rsidRDefault="009E1F89" w:rsidP="00C969CC">
      <w:pPr>
        <w:pStyle w:val="Odstavecseseznamem"/>
        <w:numPr>
          <w:ilvl w:val="0"/>
          <w:numId w:val="7"/>
        </w:numPr>
      </w:pPr>
      <w:r w:rsidRPr="009E1F89">
        <w:lastRenderedPageBreak/>
        <w:t>Mapové okno</w:t>
      </w:r>
    </w:p>
    <w:p w:rsidR="009E1F89" w:rsidRPr="009E1F89" w:rsidRDefault="009E1F89" w:rsidP="00C969CC">
      <w:pPr>
        <w:pStyle w:val="Odstavecseseznamem"/>
        <w:numPr>
          <w:ilvl w:val="1"/>
          <w:numId w:val="7"/>
        </w:numPr>
        <w:rPr>
          <w:sz w:val="20"/>
        </w:rPr>
      </w:pPr>
      <w:r w:rsidRPr="009E1F89">
        <w:rPr>
          <w:sz w:val="20"/>
        </w:rPr>
        <w:t>Existuje mapové okno v mapovém atlasu vytvářející podklad celé aplikace a v tomto okně je</w:t>
      </w:r>
    </w:p>
    <w:p w:rsidR="009E1F89" w:rsidRPr="009E1F89" w:rsidRDefault="009E1F89" w:rsidP="00C969CC">
      <w:pPr>
        <w:pStyle w:val="Odstavecseseznamem"/>
        <w:numPr>
          <w:ilvl w:val="2"/>
          <w:numId w:val="7"/>
        </w:numPr>
        <w:rPr>
          <w:sz w:val="20"/>
        </w:rPr>
      </w:pPr>
      <w:r w:rsidRPr="009E1F89">
        <w:rPr>
          <w:sz w:val="20"/>
        </w:rPr>
        <w:t>mapa s vrstvami</w:t>
      </w:r>
    </w:p>
    <w:p w:rsidR="009E1F89" w:rsidRPr="009E1F89" w:rsidRDefault="009E1F89" w:rsidP="00C969CC">
      <w:pPr>
        <w:pStyle w:val="Odstavecseseznamem"/>
        <w:numPr>
          <w:ilvl w:val="2"/>
          <w:numId w:val="7"/>
        </w:numPr>
        <w:rPr>
          <w:sz w:val="20"/>
        </w:rPr>
      </w:pPr>
      <w:r w:rsidRPr="009E1F89">
        <w:rPr>
          <w:sz w:val="20"/>
        </w:rPr>
        <w:t>aktivními vrstvami, z nichž lze vytvářet výběry</w:t>
      </w:r>
    </w:p>
    <w:p w:rsidR="009E1F89" w:rsidRPr="009E1F89" w:rsidRDefault="009E1F89" w:rsidP="00C969CC">
      <w:pPr>
        <w:pStyle w:val="Odstavecseseznamem"/>
        <w:numPr>
          <w:ilvl w:val="2"/>
          <w:numId w:val="7"/>
        </w:numPr>
        <w:rPr>
          <w:sz w:val="20"/>
        </w:rPr>
      </w:pPr>
      <w:r w:rsidRPr="009E1F89">
        <w:rPr>
          <w:sz w:val="20"/>
        </w:rPr>
        <w:t>zobrazené měřítko mapy v grafické i textové podobě</w:t>
      </w:r>
    </w:p>
    <w:p w:rsidR="009E1F89" w:rsidRPr="009E1F89" w:rsidRDefault="009E1F89" w:rsidP="00C969CC">
      <w:pPr>
        <w:pStyle w:val="Odstavecseseznamem"/>
        <w:numPr>
          <w:ilvl w:val="1"/>
          <w:numId w:val="7"/>
        </w:numPr>
        <w:rPr>
          <w:sz w:val="20"/>
        </w:rPr>
      </w:pPr>
      <w:r w:rsidRPr="009E1F89">
        <w:rPr>
          <w:sz w:val="20"/>
        </w:rPr>
        <w:t>Existuje možnost připravit mapový obsah sestávající z podkladových map a zvolených vrstev nastavením mapového a datového zdroje v CMS PÚPO</w:t>
      </w:r>
    </w:p>
    <w:p w:rsidR="009E1F89" w:rsidRDefault="009E1F89" w:rsidP="00C969CC">
      <w:pPr>
        <w:pStyle w:val="Odstavecseseznamem"/>
        <w:numPr>
          <w:ilvl w:val="0"/>
          <w:numId w:val="7"/>
        </w:numPr>
      </w:pPr>
      <w:r w:rsidRPr="009E1F89">
        <w:t>Obsah aktuální mapy a jeho nastavení</w:t>
      </w:r>
    </w:p>
    <w:p w:rsidR="009E1F89" w:rsidRPr="009E1F89" w:rsidRDefault="009E1F89" w:rsidP="00C969CC">
      <w:pPr>
        <w:pStyle w:val="Odstavecseseznamem"/>
        <w:numPr>
          <w:ilvl w:val="1"/>
          <w:numId w:val="7"/>
        </w:numPr>
        <w:rPr>
          <w:sz w:val="20"/>
        </w:rPr>
      </w:pPr>
      <w:r w:rsidRPr="009E1F89">
        <w:rPr>
          <w:sz w:val="20"/>
        </w:rPr>
        <w:t>Existuje možnost volby podkladové mapy nebo jen prázdné mapové okno podkreslené zvolenou barvou</w:t>
      </w:r>
    </w:p>
    <w:p w:rsidR="009E1F89" w:rsidRPr="009E1F89" w:rsidRDefault="009E1F89" w:rsidP="00C969CC">
      <w:pPr>
        <w:pStyle w:val="Odstavecseseznamem"/>
        <w:numPr>
          <w:ilvl w:val="1"/>
          <w:numId w:val="7"/>
        </w:numPr>
        <w:rPr>
          <w:sz w:val="20"/>
        </w:rPr>
      </w:pPr>
      <w:r w:rsidRPr="009E1F89">
        <w:rPr>
          <w:sz w:val="20"/>
        </w:rPr>
        <w:t>Existuje možnost nastavení zobrazování t</w:t>
      </w:r>
      <w:r w:rsidR="001F51E5">
        <w:rPr>
          <w:sz w:val="20"/>
        </w:rPr>
        <w:t>e</w:t>
      </w:r>
      <w:r w:rsidRPr="009E1F89">
        <w:rPr>
          <w:sz w:val="20"/>
        </w:rPr>
        <w:t>matických vrstev v aktuálním mapovém okně obsažených v celkovém mapovém projektu</w:t>
      </w:r>
    </w:p>
    <w:p w:rsidR="009E1F89" w:rsidRPr="009E1F89" w:rsidRDefault="009E1F89" w:rsidP="00C969CC">
      <w:pPr>
        <w:pStyle w:val="Odstavecseseznamem"/>
        <w:numPr>
          <w:ilvl w:val="1"/>
          <w:numId w:val="7"/>
        </w:numPr>
        <w:rPr>
          <w:sz w:val="20"/>
        </w:rPr>
      </w:pPr>
      <w:r w:rsidRPr="009E1F89">
        <w:rPr>
          <w:sz w:val="20"/>
        </w:rPr>
        <w:t>Existuje možnost vytvoření mapového projektu s podkladovými mapami, a t</w:t>
      </w:r>
      <w:r w:rsidR="001F51E5">
        <w:rPr>
          <w:sz w:val="20"/>
        </w:rPr>
        <w:t>e</w:t>
      </w:r>
      <w:r w:rsidRPr="009E1F89">
        <w:rPr>
          <w:sz w:val="20"/>
        </w:rPr>
        <w:t>matickými vrstvami s default nastavením jejich zobrazení při načtení mapy pomocí nástrojů CMS PÚPO a nastavení práv přístupu k mapovému projektu a k jednotlivým vrstvám</w:t>
      </w:r>
    </w:p>
    <w:p w:rsidR="009E1F89" w:rsidRDefault="009E1F89" w:rsidP="00C969CC">
      <w:pPr>
        <w:pStyle w:val="Odstavecseseznamem"/>
        <w:numPr>
          <w:ilvl w:val="0"/>
          <w:numId w:val="7"/>
        </w:numPr>
      </w:pPr>
      <w:r w:rsidRPr="009E1F89">
        <w:t>Nástroje mapového okna</w:t>
      </w:r>
    </w:p>
    <w:p w:rsidR="009E1F89" w:rsidRPr="00134FE1" w:rsidRDefault="009E1F89" w:rsidP="00C969CC">
      <w:pPr>
        <w:pStyle w:val="Odstavecseseznamem"/>
        <w:numPr>
          <w:ilvl w:val="1"/>
          <w:numId w:val="7"/>
        </w:numPr>
        <w:rPr>
          <w:sz w:val="20"/>
        </w:rPr>
      </w:pPr>
      <w:r w:rsidRPr="00134FE1">
        <w:rPr>
          <w:sz w:val="20"/>
        </w:rPr>
        <w:t>Existují volitelné nástroje mapy, mapového okna</w:t>
      </w:r>
    </w:p>
    <w:p w:rsidR="009E1F89" w:rsidRPr="00134FE1" w:rsidRDefault="009E1F89" w:rsidP="00C969CC">
      <w:pPr>
        <w:pStyle w:val="Odstavecseseznamem"/>
        <w:numPr>
          <w:ilvl w:val="2"/>
          <w:numId w:val="7"/>
        </w:numPr>
        <w:rPr>
          <w:sz w:val="20"/>
        </w:rPr>
      </w:pPr>
      <w:r w:rsidRPr="00134FE1">
        <w:rPr>
          <w:sz w:val="20"/>
        </w:rPr>
        <w:t>Zoom - přiblížení a oddálení mapového obsahu</w:t>
      </w:r>
    </w:p>
    <w:p w:rsidR="009E1F89" w:rsidRPr="00134FE1" w:rsidRDefault="009E1F89" w:rsidP="00C969CC">
      <w:pPr>
        <w:pStyle w:val="Odstavecseseznamem"/>
        <w:numPr>
          <w:ilvl w:val="2"/>
          <w:numId w:val="7"/>
        </w:numPr>
        <w:rPr>
          <w:sz w:val="20"/>
        </w:rPr>
      </w:pPr>
      <w:r w:rsidRPr="00134FE1">
        <w:rPr>
          <w:sz w:val="20"/>
        </w:rPr>
        <w:t>Zoom na zvolené měřítko</w:t>
      </w:r>
    </w:p>
    <w:p w:rsidR="009E1F89" w:rsidRPr="00134FE1" w:rsidRDefault="009E1F89" w:rsidP="00C969CC">
      <w:pPr>
        <w:pStyle w:val="Odstavecseseznamem"/>
        <w:numPr>
          <w:ilvl w:val="2"/>
          <w:numId w:val="7"/>
        </w:numPr>
        <w:rPr>
          <w:sz w:val="20"/>
        </w:rPr>
      </w:pPr>
      <w:r w:rsidRPr="00134FE1">
        <w:rPr>
          <w:sz w:val="20"/>
        </w:rPr>
        <w:t>Zobrazení mapy na celou stránku</w:t>
      </w:r>
    </w:p>
    <w:p w:rsidR="009E1F89" w:rsidRDefault="009E1F89" w:rsidP="00C969CC">
      <w:pPr>
        <w:pStyle w:val="Odstavecseseznamem"/>
        <w:numPr>
          <w:ilvl w:val="2"/>
          <w:numId w:val="7"/>
        </w:numPr>
        <w:rPr>
          <w:sz w:val="20"/>
        </w:rPr>
      </w:pPr>
      <w:r w:rsidRPr="00134FE1">
        <w:rPr>
          <w:sz w:val="20"/>
        </w:rPr>
        <w:t>Tisk aktuální mapy</w:t>
      </w:r>
    </w:p>
    <w:p w:rsidR="00260E2F" w:rsidRPr="00134FE1" w:rsidRDefault="00260E2F" w:rsidP="00C969CC">
      <w:pPr>
        <w:pStyle w:val="Odstavecseseznamem"/>
        <w:numPr>
          <w:ilvl w:val="2"/>
          <w:numId w:val="7"/>
        </w:numPr>
        <w:rPr>
          <w:sz w:val="20"/>
        </w:rPr>
      </w:pPr>
      <w:r>
        <w:rPr>
          <w:sz w:val="20"/>
        </w:rPr>
        <w:t>Tisk mapy a informačního obsahu k mapě dle šablony</w:t>
      </w:r>
    </w:p>
    <w:p w:rsidR="009E1F89" w:rsidRPr="00134FE1" w:rsidRDefault="009E1F89" w:rsidP="00C969CC">
      <w:pPr>
        <w:pStyle w:val="Odstavecseseznamem"/>
        <w:numPr>
          <w:ilvl w:val="2"/>
          <w:numId w:val="7"/>
        </w:numPr>
        <w:rPr>
          <w:sz w:val="20"/>
        </w:rPr>
      </w:pPr>
      <w:r w:rsidRPr="00134FE1">
        <w:rPr>
          <w:sz w:val="20"/>
        </w:rPr>
        <w:t>Informace o obsahu mapy (licence)</w:t>
      </w:r>
    </w:p>
    <w:p w:rsidR="009E1F89" w:rsidRPr="00134FE1" w:rsidRDefault="009E1F89" w:rsidP="00C969CC">
      <w:pPr>
        <w:pStyle w:val="Odstavecseseznamem"/>
        <w:numPr>
          <w:ilvl w:val="2"/>
          <w:numId w:val="7"/>
        </w:numPr>
        <w:rPr>
          <w:sz w:val="20"/>
        </w:rPr>
      </w:pPr>
      <w:r w:rsidRPr="00134FE1">
        <w:rPr>
          <w:sz w:val="20"/>
        </w:rPr>
        <w:t>Kopírování mapy do schránky</w:t>
      </w:r>
    </w:p>
    <w:p w:rsidR="009E1F89" w:rsidRPr="00134FE1" w:rsidRDefault="009E1F89" w:rsidP="00C969CC">
      <w:pPr>
        <w:pStyle w:val="Odstavecseseznamem"/>
        <w:numPr>
          <w:ilvl w:val="2"/>
          <w:numId w:val="7"/>
        </w:numPr>
        <w:rPr>
          <w:sz w:val="20"/>
        </w:rPr>
      </w:pPr>
      <w:r w:rsidRPr="00134FE1">
        <w:rPr>
          <w:sz w:val="20"/>
        </w:rPr>
        <w:t>Funkce moje poloha (GPS, IP adresa)</w:t>
      </w:r>
    </w:p>
    <w:p w:rsidR="009E1F89" w:rsidRPr="00134FE1" w:rsidRDefault="009E1F89" w:rsidP="00C969CC">
      <w:pPr>
        <w:pStyle w:val="Odstavecseseznamem"/>
        <w:numPr>
          <w:ilvl w:val="2"/>
          <w:numId w:val="7"/>
        </w:numPr>
        <w:rPr>
          <w:sz w:val="20"/>
        </w:rPr>
      </w:pPr>
      <w:r w:rsidRPr="00134FE1">
        <w:rPr>
          <w:sz w:val="20"/>
        </w:rPr>
        <w:t>Volba podkladové mapy</w:t>
      </w:r>
    </w:p>
    <w:p w:rsidR="009E1F89" w:rsidRPr="00134FE1" w:rsidRDefault="009E1F89" w:rsidP="00C969CC">
      <w:pPr>
        <w:pStyle w:val="Odstavecseseznamem"/>
        <w:numPr>
          <w:ilvl w:val="2"/>
          <w:numId w:val="7"/>
        </w:numPr>
        <w:rPr>
          <w:sz w:val="20"/>
        </w:rPr>
      </w:pPr>
      <w:r w:rsidRPr="00134FE1">
        <w:rPr>
          <w:sz w:val="20"/>
        </w:rPr>
        <w:t>Copyright k mapovému obsahu</w:t>
      </w:r>
    </w:p>
    <w:p w:rsidR="009E1F89" w:rsidRPr="00134FE1" w:rsidRDefault="009E1F89" w:rsidP="00C969CC">
      <w:pPr>
        <w:pStyle w:val="Odstavecseseznamem"/>
        <w:numPr>
          <w:ilvl w:val="1"/>
          <w:numId w:val="7"/>
        </w:numPr>
        <w:rPr>
          <w:sz w:val="20"/>
        </w:rPr>
      </w:pPr>
      <w:r w:rsidRPr="00134FE1">
        <w:rPr>
          <w:sz w:val="20"/>
        </w:rPr>
        <w:t>Existuje možnost nastavit zobrazení a možnost použití nástrojů nad mapou pomocí nástrojů CMS PÚPO</w:t>
      </w:r>
    </w:p>
    <w:p w:rsidR="00134FE1" w:rsidRDefault="00134FE1" w:rsidP="00C969CC">
      <w:pPr>
        <w:pStyle w:val="Odstavecseseznamem"/>
        <w:numPr>
          <w:ilvl w:val="0"/>
          <w:numId w:val="7"/>
        </w:numPr>
      </w:pPr>
      <w:r w:rsidRPr="00134FE1">
        <w:t>Legenda</w:t>
      </w:r>
    </w:p>
    <w:p w:rsidR="00134FE1" w:rsidRPr="00134FE1" w:rsidRDefault="00134FE1" w:rsidP="00C969CC">
      <w:pPr>
        <w:pStyle w:val="Odstavecseseznamem"/>
        <w:numPr>
          <w:ilvl w:val="1"/>
          <w:numId w:val="7"/>
        </w:numPr>
        <w:rPr>
          <w:sz w:val="20"/>
        </w:rPr>
      </w:pPr>
      <w:r w:rsidRPr="00134FE1">
        <w:rPr>
          <w:sz w:val="20"/>
        </w:rPr>
        <w:t>Existuje možnost zobrazit legendu k aktuálnímu obsahu mapového okna s možností skrytí legendy mapy podkladové.</w:t>
      </w:r>
    </w:p>
    <w:p w:rsidR="00134FE1" w:rsidRPr="00134FE1" w:rsidRDefault="00134FE1" w:rsidP="00C969CC">
      <w:pPr>
        <w:pStyle w:val="Odstavecseseznamem"/>
        <w:numPr>
          <w:ilvl w:val="1"/>
          <w:numId w:val="7"/>
        </w:numPr>
        <w:rPr>
          <w:sz w:val="20"/>
        </w:rPr>
      </w:pPr>
      <w:r w:rsidRPr="00134FE1">
        <w:rPr>
          <w:sz w:val="20"/>
        </w:rPr>
        <w:t>Existuje možnost nastavit legendy mapy a jejího zobrazení pomocí nástrojů CMS PÚPO</w:t>
      </w:r>
    </w:p>
    <w:p w:rsidR="00134FE1" w:rsidRDefault="00134FE1" w:rsidP="00C969CC">
      <w:pPr>
        <w:pStyle w:val="Odstavecseseznamem"/>
        <w:numPr>
          <w:ilvl w:val="0"/>
          <w:numId w:val="7"/>
        </w:numPr>
      </w:pPr>
      <w:r w:rsidRPr="00134FE1">
        <w:t>Seznam vrstev</w:t>
      </w:r>
    </w:p>
    <w:p w:rsidR="00134FE1" w:rsidRDefault="00134FE1" w:rsidP="00C969CC">
      <w:pPr>
        <w:pStyle w:val="Odstavecseseznamem"/>
        <w:numPr>
          <w:ilvl w:val="1"/>
          <w:numId w:val="7"/>
        </w:numPr>
      </w:pPr>
      <w:r>
        <w:t xml:space="preserve">Existuje přehledné zobrazení vrstev s možností nastavení jejich zobrazení </w:t>
      </w:r>
    </w:p>
    <w:p w:rsidR="00134FE1" w:rsidRDefault="00134FE1" w:rsidP="00C969CC">
      <w:pPr>
        <w:pStyle w:val="Odstavecseseznamem"/>
        <w:numPr>
          <w:ilvl w:val="2"/>
          <w:numId w:val="7"/>
        </w:numPr>
      </w:pPr>
      <w:r>
        <w:t>zobrazuje se/nezobrazuje se (vypnout/zapnout zobrazení)</w:t>
      </w:r>
    </w:p>
    <w:p w:rsidR="00134FE1" w:rsidRDefault="00134FE1" w:rsidP="00C969CC">
      <w:pPr>
        <w:pStyle w:val="Odstavecseseznamem"/>
        <w:numPr>
          <w:ilvl w:val="2"/>
          <w:numId w:val="7"/>
        </w:numPr>
      </w:pPr>
      <w:r>
        <w:t>transparentnost vrstvy</w:t>
      </w:r>
    </w:p>
    <w:p w:rsidR="00134FE1" w:rsidRDefault="00134FE1" w:rsidP="00C969CC">
      <w:pPr>
        <w:pStyle w:val="Odstavecseseznamem"/>
        <w:numPr>
          <w:ilvl w:val="2"/>
          <w:numId w:val="7"/>
        </w:numPr>
      </w:pPr>
      <w:r>
        <w:t>omezení zobrazení od měřítka zobrazení zomm in, zoom out</w:t>
      </w:r>
    </w:p>
    <w:p w:rsidR="00134FE1" w:rsidRDefault="00134FE1" w:rsidP="00C969CC">
      <w:pPr>
        <w:pStyle w:val="Odstavecseseznamem"/>
        <w:numPr>
          <w:ilvl w:val="2"/>
          <w:numId w:val="7"/>
        </w:numPr>
      </w:pPr>
      <w:r>
        <w:t>zobrazení či skrytí celé tématické skupiny vrstev najednou</w:t>
      </w:r>
    </w:p>
    <w:p w:rsidR="00134FE1" w:rsidRDefault="00134FE1" w:rsidP="00C969CC">
      <w:pPr>
        <w:pStyle w:val="Odstavecseseznamem"/>
        <w:numPr>
          <w:ilvl w:val="2"/>
          <w:numId w:val="7"/>
        </w:numPr>
      </w:pPr>
      <w:r>
        <w:t>zobrazení informací o zdroji dané vrstvy</w:t>
      </w:r>
    </w:p>
    <w:p w:rsidR="00134FE1" w:rsidRDefault="00134FE1" w:rsidP="00C969CC">
      <w:pPr>
        <w:pStyle w:val="Odstavecseseznamem"/>
        <w:numPr>
          <w:ilvl w:val="1"/>
          <w:numId w:val="7"/>
        </w:numPr>
      </w:pPr>
      <w:r>
        <w:t>Existuje možnost nastavit obsah mapy, zobrazení jednotlivých vrstev pomocí nástrojů CMS PÚPO</w:t>
      </w:r>
    </w:p>
    <w:p w:rsidR="00134FE1" w:rsidRDefault="00134FE1" w:rsidP="00C969CC">
      <w:pPr>
        <w:pStyle w:val="Odstavecseseznamem"/>
        <w:numPr>
          <w:ilvl w:val="0"/>
          <w:numId w:val="7"/>
        </w:numPr>
      </w:pPr>
      <w:r w:rsidRPr="00134FE1">
        <w:t>Vložení mapové služby</w:t>
      </w:r>
    </w:p>
    <w:p w:rsidR="00134FE1" w:rsidRDefault="00134FE1" w:rsidP="00C969CC">
      <w:pPr>
        <w:pStyle w:val="Odstavecseseznamem"/>
        <w:numPr>
          <w:ilvl w:val="1"/>
          <w:numId w:val="7"/>
        </w:numPr>
        <w:rPr>
          <w:sz w:val="20"/>
        </w:rPr>
      </w:pPr>
      <w:r w:rsidRPr="00134FE1">
        <w:rPr>
          <w:sz w:val="20"/>
        </w:rPr>
        <w:t>Existuje možnost vložit do seznamu vrstev vlastní z externího zdroje WMS/WMST/WFS mapového serveru bez hesla, nebo zaheslovanou</w:t>
      </w:r>
    </w:p>
    <w:p w:rsidR="00134FE1" w:rsidRPr="00134FE1" w:rsidRDefault="00134FE1" w:rsidP="00C969CC">
      <w:pPr>
        <w:pStyle w:val="Odstavecseseznamem"/>
        <w:numPr>
          <w:ilvl w:val="1"/>
          <w:numId w:val="7"/>
        </w:numPr>
        <w:rPr>
          <w:sz w:val="20"/>
        </w:rPr>
      </w:pPr>
      <w:r w:rsidRPr="00134FE1">
        <w:rPr>
          <w:sz w:val="20"/>
        </w:rPr>
        <w:t>Existuje možnost v mapovém projektu PÚPO povolit nebo zakázat funkci umožňující vložení mapové služby z externího zdroje pomocí nástrojů CMS PÚPO</w:t>
      </w:r>
    </w:p>
    <w:p w:rsidR="00134FE1" w:rsidRDefault="00134FE1" w:rsidP="00C969CC">
      <w:pPr>
        <w:pStyle w:val="Odstavecseseznamem"/>
        <w:numPr>
          <w:ilvl w:val="0"/>
          <w:numId w:val="7"/>
        </w:numPr>
      </w:pPr>
      <w:r w:rsidRPr="00134FE1">
        <w:lastRenderedPageBreak/>
        <w:t>Informační panel mapového atlasu</w:t>
      </w:r>
    </w:p>
    <w:p w:rsidR="00134FE1" w:rsidRPr="00134FE1" w:rsidRDefault="00134FE1" w:rsidP="00C969CC">
      <w:pPr>
        <w:pStyle w:val="Odstavecseseznamem"/>
        <w:numPr>
          <w:ilvl w:val="1"/>
          <w:numId w:val="7"/>
        </w:numPr>
        <w:rPr>
          <w:sz w:val="20"/>
        </w:rPr>
      </w:pPr>
      <w:r w:rsidRPr="00134FE1">
        <w:rPr>
          <w:sz w:val="20"/>
        </w:rPr>
        <w:t>Existuje informační panel překrývající mapové okno s informacemi a potřebnými nástroji jejichž obsah a nastavení je vytvořeno pomocí CMS PÚPO.</w:t>
      </w:r>
    </w:p>
    <w:p w:rsidR="00134FE1" w:rsidRPr="00134FE1" w:rsidRDefault="00134FE1" w:rsidP="00C969CC">
      <w:pPr>
        <w:pStyle w:val="Odstavecseseznamem"/>
        <w:numPr>
          <w:ilvl w:val="1"/>
          <w:numId w:val="7"/>
        </w:numPr>
        <w:rPr>
          <w:sz w:val="20"/>
        </w:rPr>
      </w:pPr>
      <w:r w:rsidRPr="00134FE1">
        <w:rPr>
          <w:sz w:val="20"/>
        </w:rPr>
        <w:t>Informační panel zobrazuje</w:t>
      </w:r>
    </w:p>
    <w:p w:rsidR="00134FE1" w:rsidRPr="00134FE1" w:rsidRDefault="00134FE1" w:rsidP="00C969CC">
      <w:pPr>
        <w:pStyle w:val="Odstavecseseznamem"/>
        <w:numPr>
          <w:ilvl w:val="2"/>
          <w:numId w:val="7"/>
        </w:numPr>
        <w:rPr>
          <w:sz w:val="20"/>
        </w:rPr>
      </w:pPr>
      <w:r w:rsidRPr="00134FE1">
        <w:rPr>
          <w:sz w:val="20"/>
        </w:rPr>
        <w:t>stránku s objekty stejně jako u blogovací stránky</w:t>
      </w:r>
      <w:r w:rsidRPr="00134FE1">
        <w:rPr>
          <w:sz w:val="20"/>
        </w:rPr>
        <w:tab/>
      </w:r>
    </w:p>
    <w:p w:rsidR="00134FE1" w:rsidRPr="00134FE1" w:rsidRDefault="00134FE1" w:rsidP="00C969CC">
      <w:pPr>
        <w:pStyle w:val="Odstavecseseznamem"/>
        <w:numPr>
          <w:ilvl w:val="2"/>
          <w:numId w:val="7"/>
        </w:numPr>
        <w:rPr>
          <w:sz w:val="20"/>
        </w:rPr>
      </w:pPr>
      <w:r w:rsidRPr="00134FE1">
        <w:rPr>
          <w:sz w:val="20"/>
        </w:rPr>
        <w:t>stránku s objekty provazujícími data v mapě s daty na stránce</w:t>
      </w:r>
    </w:p>
    <w:p w:rsidR="00134FE1" w:rsidRPr="00134FE1" w:rsidRDefault="00134FE1" w:rsidP="00C969CC">
      <w:pPr>
        <w:pStyle w:val="Odstavecseseznamem"/>
        <w:numPr>
          <w:ilvl w:val="3"/>
          <w:numId w:val="7"/>
        </w:numPr>
        <w:rPr>
          <w:sz w:val="20"/>
        </w:rPr>
      </w:pPr>
      <w:r w:rsidRPr="00134FE1">
        <w:rPr>
          <w:sz w:val="20"/>
        </w:rPr>
        <w:t>tabulka</w:t>
      </w:r>
    </w:p>
    <w:p w:rsidR="00134FE1" w:rsidRPr="00134FE1" w:rsidRDefault="00134FE1" w:rsidP="00C969CC">
      <w:pPr>
        <w:pStyle w:val="Odstavecseseznamem"/>
        <w:numPr>
          <w:ilvl w:val="3"/>
          <w:numId w:val="7"/>
        </w:numPr>
        <w:rPr>
          <w:sz w:val="20"/>
        </w:rPr>
      </w:pPr>
      <w:r w:rsidRPr="00134FE1">
        <w:rPr>
          <w:sz w:val="20"/>
        </w:rPr>
        <w:t>aktivní objekt v textu ukazující na odpovídající objekty v mapě dle předem nadefinovaného dotazu včetně proměnných</w:t>
      </w:r>
    </w:p>
    <w:p w:rsidR="00134FE1" w:rsidRPr="00134FE1" w:rsidRDefault="00134FE1" w:rsidP="00C969CC">
      <w:pPr>
        <w:pStyle w:val="Odstavecseseznamem"/>
        <w:numPr>
          <w:ilvl w:val="2"/>
          <w:numId w:val="7"/>
        </w:numPr>
        <w:rPr>
          <w:sz w:val="20"/>
        </w:rPr>
      </w:pPr>
      <w:r w:rsidRPr="00134FE1">
        <w:rPr>
          <w:sz w:val="20"/>
        </w:rPr>
        <w:t>běžné prvky a objekty webových stránek</w:t>
      </w:r>
    </w:p>
    <w:p w:rsidR="00134FE1" w:rsidRPr="00134FE1" w:rsidRDefault="00134FE1" w:rsidP="00C969CC">
      <w:pPr>
        <w:pStyle w:val="Odstavecseseznamem"/>
        <w:numPr>
          <w:ilvl w:val="3"/>
          <w:numId w:val="7"/>
        </w:numPr>
        <w:rPr>
          <w:sz w:val="20"/>
        </w:rPr>
      </w:pPr>
      <w:r w:rsidRPr="00134FE1">
        <w:rPr>
          <w:sz w:val="20"/>
        </w:rPr>
        <w:t>textová pole</w:t>
      </w:r>
    </w:p>
    <w:p w:rsidR="00134FE1" w:rsidRPr="00134FE1" w:rsidRDefault="00134FE1" w:rsidP="00C969CC">
      <w:pPr>
        <w:pStyle w:val="Odstavecseseznamem"/>
        <w:numPr>
          <w:ilvl w:val="3"/>
          <w:numId w:val="7"/>
        </w:numPr>
        <w:rPr>
          <w:sz w:val="20"/>
        </w:rPr>
      </w:pPr>
      <w:r w:rsidRPr="00134FE1">
        <w:rPr>
          <w:sz w:val="20"/>
        </w:rPr>
        <w:t>seznamy</w:t>
      </w:r>
    </w:p>
    <w:p w:rsidR="00134FE1" w:rsidRPr="00134FE1" w:rsidRDefault="00134FE1" w:rsidP="00C969CC">
      <w:pPr>
        <w:pStyle w:val="Odstavecseseznamem"/>
        <w:numPr>
          <w:ilvl w:val="3"/>
          <w:numId w:val="7"/>
        </w:numPr>
        <w:rPr>
          <w:sz w:val="20"/>
        </w:rPr>
      </w:pPr>
      <w:r w:rsidRPr="00134FE1">
        <w:rPr>
          <w:sz w:val="20"/>
        </w:rPr>
        <w:t>obrázky</w:t>
      </w:r>
    </w:p>
    <w:p w:rsidR="00134FE1" w:rsidRPr="00134FE1" w:rsidRDefault="00134FE1" w:rsidP="00C969CC">
      <w:pPr>
        <w:pStyle w:val="Odstavecseseznamem"/>
        <w:numPr>
          <w:ilvl w:val="3"/>
          <w:numId w:val="7"/>
        </w:numPr>
        <w:rPr>
          <w:sz w:val="20"/>
        </w:rPr>
      </w:pPr>
      <w:r w:rsidRPr="00134FE1">
        <w:rPr>
          <w:sz w:val="20"/>
        </w:rPr>
        <w:t>základní grafy (s možností nastavení čtení datového zdroje pro obsah grafu)</w:t>
      </w:r>
    </w:p>
    <w:p w:rsidR="00134FE1" w:rsidRPr="00134FE1" w:rsidRDefault="00134FE1" w:rsidP="00C969CC">
      <w:pPr>
        <w:pStyle w:val="Odstavecseseznamem"/>
        <w:numPr>
          <w:ilvl w:val="3"/>
          <w:numId w:val="7"/>
        </w:numPr>
        <w:rPr>
          <w:sz w:val="20"/>
        </w:rPr>
      </w:pPr>
      <w:r w:rsidRPr="00134FE1">
        <w:rPr>
          <w:sz w:val="20"/>
        </w:rPr>
        <w:t>tabulky (s možností nastavení čtení datového zdroje pro obsah tabulky)</w:t>
      </w:r>
    </w:p>
    <w:p w:rsidR="00134FE1" w:rsidRPr="00134FE1" w:rsidRDefault="00134FE1" w:rsidP="00C969CC">
      <w:pPr>
        <w:pStyle w:val="Odstavecseseznamem"/>
        <w:numPr>
          <w:ilvl w:val="3"/>
          <w:numId w:val="7"/>
        </w:numPr>
        <w:rPr>
          <w:sz w:val="20"/>
        </w:rPr>
      </w:pPr>
      <w:r w:rsidRPr="00134FE1">
        <w:rPr>
          <w:sz w:val="20"/>
        </w:rPr>
        <w:t>odkazy</w:t>
      </w:r>
    </w:p>
    <w:p w:rsidR="00134FE1" w:rsidRPr="00134FE1" w:rsidRDefault="00134FE1" w:rsidP="00C969CC">
      <w:pPr>
        <w:pStyle w:val="Odstavecseseznamem"/>
        <w:numPr>
          <w:ilvl w:val="3"/>
          <w:numId w:val="7"/>
        </w:numPr>
        <w:rPr>
          <w:sz w:val="20"/>
        </w:rPr>
      </w:pPr>
      <w:r w:rsidRPr="00134FE1">
        <w:rPr>
          <w:sz w:val="20"/>
        </w:rPr>
        <w:t xml:space="preserve">jednoduché formuláře (nastavení čtení datového zdroje, nastavení polí, nastavení chování formuláře) </w:t>
      </w:r>
    </w:p>
    <w:p w:rsidR="00134FE1" w:rsidRPr="00134FE1" w:rsidRDefault="00134FE1" w:rsidP="00134FE1">
      <w:pPr>
        <w:pStyle w:val="Odstavecseseznamem"/>
        <w:ind w:left="2160"/>
        <w:rPr>
          <w:sz w:val="20"/>
        </w:rPr>
      </w:pPr>
      <w:r w:rsidRPr="00134FE1">
        <w:rPr>
          <w:sz w:val="20"/>
        </w:rPr>
        <w:t>a jejich nastavení (okraje, barva, zarovnání apod.)</w:t>
      </w:r>
    </w:p>
    <w:p w:rsidR="00134FE1" w:rsidRDefault="00347F57" w:rsidP="00347F57">
      <w:pPr>
        <w:pStyle w:val="Nadpis3"/>
        <w:rPr>
          <w:b/>
        </w:rPr>
      </w:pPr>
      <w:bookmarkStart w:id="17" w:name="_Toc515281489"/>
      <w:r w:rsidRPr="00347F57">
        <w:rPr>
          <w:b/>
        </w:rPr>
        <w:t>Část B.6 - Požadavky podpory participace s</w:t>
      </w:r>
      <w:r w:rsidR="00F23A88">
        <w:rPr>
          <w:b/>
        </w:rPr>
        <w:t> </w:t>
      </w:r>
      <w:r w:rsidRPr="00347F57">
        <w:rPr>
          <w:b/>
        </w:rPr>
        <w:t>občany</w:t>
      </w:r>
      <w:bookmarkEnd w:id="17"/>
    </w:p>
    <w:p w:rsidR="00F23A88" w:rsidRPr="001E5249" w:rsidRDefault="00F23A88" w:rsidP="00F23A88">
      <w:pPr>
        <w:pStyle w:val="Nadpis3"/>
        <w:rPr>
          <w:b/>
        </w:rPr>
      </w:pPr>
      <w:bookmarkStart w:id="18" w:name="_Toc515281490"/>
      <w:r w:rsidRPr="001E5249">
        <w:rPr>
          <w:b/>
        </w:rPr>
        <w:t>Bodované požadavky v části B (B.6)</w:t>
      </w:r>
      <w:bookmarkEnd w:id="18"/>
    </w:p>
    <w:p w:rsidR="00F23A88" w:rsidRDefault="00F23A88" w:rsidP="00C969CC">
      <w:pPr>
        <w:pStyle w:val="Odstavecseseznamem"/>
        <w:numPr>
          <w:ilvl w:val="0"/>
          <w:numId w:val="7"/>
        </w:numPr>
      </w:pPr>
      <w:r w:rsidRPr="00F23A88">
        <w:t>Podpora participace s</w:t>
      </w:r>
      <w:r w:rsidR="00F8030C">
        <w:t> </w:t>
      </w:r>
      <w:r w:rsidRPr="00F23A88">
        <w:t>občany</w:t>
      </w:r>
      <w:r w:rsidR="00F8030C">
        <w:t xml:space="preserve"> (</w:t>
      </w:r>
      <w:r w:rsidR="002C485B">
        <w:t>Účastník</w:t>
      </w:r>
      <w:r w:rsidR="00C6538C">
        <w:t xml:space="preserve"> </w:t>
      </w:r>
      <w:r w:rsidR="00F8030C" w:rsidRPr="00F8030C">
        <w:t>navrhne řešení formou návrhu</w:t>
      </w:r>
      <w:r w:rsidR="00F8030C">
        <w:t>)</w:t>
      </w:r>
    </w:p>
    <w:p w:rsidR="00F23A88" w:rsidRDefault="00F23A88" w:rsidP="00C969CC">
      <w:pPr>
        <w:pStyle w:val="Odstavecseseznamem"/>
        <w:numPr>
          <w:ilvl w:val="1"/>
          <w:numId w:val="7"/>
        </w:numPr>
      </w:pPr>
      <w:r>
        <w:t xml:space="preserve">Existuje </w:t>
      </w:r>
      <w:r w:rsidR="00F8030C">
        <w:t xml:space="preserve">návrh řešení </w:t>
      </w:r>
      <w:r>
        <w:t>podpory participace s občany obsahující:</w:t>
      </w:r>
    </w:p>
    <w:p w:rsidR="00F23A88" w:rsidRDefault="00F23A88" w:rsidP="00C969CC">
      <w:pPr>
        <w:pStyle w:val="Odstavecseseznamem"/>
        <w:numPr>
          <w:ilvl w:val="2"/>
          <w:numId w:val="7"/>
        </w:numPr>
      </w:pPr>
      <w:r>
        <w:t>informace pro občany a jejich účast v procesech územního plánování, podmínky a postupy</w:t>
      </w:r>
    </w:p>
    <w:p w:rsidR="00F23A88" w:rsidRDefault="00F23A88" w:rsidP="00C969CC">
      <w:pPr>
        <w:pStyle w:val="Odstavecseseznamem"/>
        <w:numPr>
          <w:ilvl w:val="2"/>
          <w:numId w:val="7"/>
        </w:numPr>
      </w:pPr>
      <w:r>
        <w:t>možnost diskuse nad mapou se zadáváním komentářů, námětů a připomínek</w:t>
      </w:r>
    </w:p>
    <w:p w:rsidR="00F23A88" w:rsidRDefault="00F23A88" w:rsidP="00C969CC">
      <w:pPr>
        <w:pStyle w:val="Odstavecseseznamem"/>
        <w:numPr>
          <w:ilvl w:val="2"/>
          <w:numId w:val="7"/>
        </w:numPr>
      </w:pPr>
      <w:r>
        <w:t xml:space="preserve"> podpora komunikace obce od občana, </w:t>
      </w:r>
    </w:p>
    <w:p w:rsidR="00F23A88" w:rsidRDefault="00F23A88" w:rsidP="00C969CC">
      <w:pPr>
        <w:pStyle w:val="Odstavecseseznamem"/>
        <w:numPr>
          <w:ilvl w:val="2"/>
          <w:numId w:val="7"/>
        </w:numPr>
      </w:pPr>
      <w:r>
        <w:t xml:space="preserve">podpora vytváření pocitové mapy, </w:t>
      </w:r>
    </w:p>
    <w:p w:rsidR="00F23A88" w:rsidRDefault="00F23A88" w:rsidP="00C969CC">
      <w:pPr>
        <w:pStyle w:val="Odstavecseseznamem"/>
        <w:numPr>
          <w:ilvl w:val="2"/>
          <w:numId w:val="7"/>
        </w:numPr>
      </w:pPr>
      <w:r>
        <w:t>jednotné formuláře podávání námětů, připomínek a námitek</w:t>
      </w:r>
    </w:p>
    <w:p w:rsidR="00F23A88" w:rsidRDefault="00F23A88" w:rsidP="00C969CC">
      <w:pPr>
        <w:pStyle w:val="Odstavecseseznamem"/>
        <w:numPr>
          <w:ilvl w:val="2"/>
          <w:numId w:val="7"/>
        </w:numPr>
      </w:pPr>
      <w:r>
        <w:t>možnost zveřejňování konceptů a návrhů připravovaných ÚPO</w:t>
      </w:r>
    </w:p>
    <w:p w:rsidR="00F23A88" w:rsidRDefault="00F23A88" w:rsidP="00C969CC">
      <w:pPr>
        <w:pStyle w:val="Odstavecseseznamem"/>
        <w:numPr>
          <w:ilvl w:val="2"/>
          <w:numId w:val="7"/>
        </w:numPr>
      </w:pPr>
      <w:r>
        <w:t>notifikace o připravovaném veřejném projednávání, kalendář akcí</w:t>
      </w:r>
    </w:p>
    <w:p w:rsidR="00F23A88" w:rsidRDefault="00F23A88" w:rsidP="00C969CC">
      <w:pPr>
        <w:pStyle w:val="Odstavecseseznamem"/>
        <w:numPr>
          <w:ilvl w:val="2"/>
          <w:numId w:val="7"/>
        </w:numPr>
      </w:pPr>
      <w:r>
        <w:t>integrace elektronických vývěsek obcí týkajících se oblasti územního plánování</w:t>
      </w:r>
    </w:p>
    <w:p w:rsidR="00F23A88" w:rsidRDefault="00F23A88" w:rsidP="00C969CC">
      <w:pPr>
        <w:pStyle w:val="Odstavecseseznamem"/>
        <w:numPr>
          <w:ilvl w:val="2"/>
          <w:numId w:val="7"/>
        </w:numPr>
      </w:pPr>
      <w:r>
        <w:t>mapa problémů území z pohledu obyvatel, čemu by bylo dobré se věnovat, co kde lidi trápí, kde je jaký problém apod., zaznamenávání námětů nad mapou s vazbou na diskusi.</w:t>
      </w:r>
    </w:p>
    <w:p w:rsidR="00F23A88" w:rsidRDefault="00F23A88" w:rsidP="00C969CC">
      <w:pPr>
        <w:pStyle w:val="Odstavecseseznamem"/>
        <w:numPr>
          <w:ilvl w:val="2"/>
          <w:numId w:val="7"/>
        </w:numPr>
      </w:pPr>
      <w:r>
        <w:t>dotazování veřejnosti na výběr na názor - z návrhů vybrat ten nejvíce šik, představa o určitém území, návrhy řešení nějakého prostoru, návrhy na výsadbu atd. - podpora rozhodování v</w:t>
      </w:r>
      <w:r w:rsidR="00F8030C">
        <w:t> </w:t>
      </w:r>
      <w:r>
        <w:t>realizacích</w:t>
      </w:r>
    </w:p>
    <w:p w:rsidR="00B856F2" w:rsidRPr="00B856F2" w:rsidRDefault="002503C1" w:rsidP="00B856F2">
      <w:pPr>
        <w:pStyle w:val="Nadpis3"/>
        <w:rPr>
          <w:b/>
        </w:rPr>
      </w:pPr>
      <w:bookmarkStart w:id="19" w:name="_Toc515281491"/>
      <w:r>
        <w:rPr>
          <w:b/>
        </w:rPr>
        <w:t xml:space="preserve">Část </w:t>
      </w:r>
      <w:r w:rsidR="00B856F2" w:rsidRPr="00B856F2">
        <w:rPr>
          <w:b/>
        </w:rPr>
        <w:t>B.7 - Požadavky na zobrazení informačního obsahu ÚPD a ÚPP</w:t>
      </w:r>
      <w:bookmarkEnd w:id="19"/>
    </w:p>
    <w:p w:rsidR="00B856F2" w:rsidRDefault="00B856F2" w:rsidP="00C969CC">
      <w:pPr>
        <w:pStyle w:val="Odstavecseseznamem"/>
        <w:numPr>
          <w:ilvl w:val="0"/>
          <w:numId w:val="7"/>
        </w:numPr>
      </w:pPr>
      <w:r w:rsidRPr="00B856F2">
        <w:t>Sjednocení informačního obsahu</w:t>
      </w:r>
    </w:p>
    <w:p w:rsidR="00B856F2" w:rsidRPr="006D357A" w:rsidRDefault="00B856F2" w:rsidP="00C969CC">
      <w:pPr>
        <w:pStyle w:val="Odstavecseseznamem"/>
        <w:numPr>
          <w:ilvl w:val="1"/>
          <w:numId w:val="7"/>
        </w:numPr>
        <w:rPr>
          <w:sz w:val="20"/>
        </w:rPr>
      </w:pPr>
      <w:r w:rsidRPr="006D357A">
        <w:rPr>
          <w:sz w:val="20"/>
        </w:rPr>
        <w:lastRenderedPageBreak/>
        <w:t>Existuje návrh metodiky uspořádání a zpracování textového obsahu ÚPD, aby bylo možné jej jednotným způsobem</w:t>
      </w:r>
    </w:p>
    <w:p w:rsidR="00B856F2" w:rsidRPr="006D357A" w:rsidRDefault="00B856F2" w:rsidP="00C969CC">
      <w:pPr>
        <w:pStyle w:val="Odstavecseseznamem"/>
        <w:numPr>
          <w:ilvl w:val="2"/>
          <w:numId w:val="7"/>
        </w:numPr>
        <w:rPr>
          <w:sz w:val="20"/>
        </w:rPr>
      </w:pPr>
      <w:r w:rsidRPr="006D357A">
        <w:rPr>
          <w:sz w:val="20"/>
        </w:rPr>
        <w:t>zobrazit</w:t>
      </w:r>
    </w:p>
    <w:p w:rsidR="00B856F2" w:rsidRPr="006D357A" w:rsidRDefault="00B856F2" w:rsidP="00C969CC">
      <w:pPr>
        <w:pStyle w:val="Odstavecseseznamem"/>
        <w:numPr>
          <w:ilvl w:val="2"/>
          <w:numId w:val="7"/>
        </w:numPr>
        <w:rPr>
          <w:sz w:val="20"/>
        </w:rPr>
      </w:pPr>
      <w:r w:rsidRPr="006D357A">
        <w:rPr>
          <w:sz w:val="20"/>
        </w:rPr>
        <w:t>analyzovat</w:t>
      </w:r>
    </w:p>
    <w:p w:rsidR="00B856F2" w:rsidRPr="006D357A" w:rsidRDefault="00B856F2" w:rsidP="00C969CC">
      <w:pPr>
        <w:pStyle w:val="Odstavecseseznamem"/>
        <w:numPr>
          <w:ilvl w:val="2"/>
          <w:numId w:val="7"/>
        </w:numPr>
        <w:rPr>
          <w:sz w:val="20"/>
        </w:rPr>
      </w:pPr>
      <w:r w:rsidRPr="006D357A">
        <w:rPr>
          <w:sz w:val="20"/>
        </w:rPr>
        <w:t>provázat s objekty v mapě</w:t>
      </w:r>
    </w:p>
    <w:p w:rsidR="00B856F2" w:rsidRPr="006D357A" w:rsidRDefault="00B856F2" w:rsidP="00C969CC">
      <w:pPr>
        <w:pStyle w:val="Odstavecseseznamem"/>
        <w:numPr>
          <w:ilvl w:val="2"/>
          <w:numId w:val="7"/>
        </w:numPr>
        <w:rPr>
          <w:sz w:val="20"/>
        </w:rPr>
      </w:pPr>
      <w:r w:rsidRPr="006D357A">
        <w:rPr>
          <w:sz w:val="20"/>
        </w:rPr>
        <w:t>provázet obsahově s ostatním obsahem</w:t>
      </w:r>
    </w:p>
    <w:p w:rsidR="006D357A" w:rsidRDefault="006D357A" w:rsidP="00C969CC">
      <w:pPr>
        <w:pStyle w:val="Odstavecseseznamem"/>
        <w:numPr>
          <w:ilvl w:val="0"/>
          <w:numId w:val="7"/>
        </w:numPr>
      </w:pPr>
      <w:r w:rsidRPr="006D357A">
        <w:t>Sjednocení stávajících ÚPD</w:t>
      </w:r>
    </w:p>
    <w:p w:rsidR="006D357A" w:rsidRPr="006D357A" w:rsidRDefault="006D357A" w:rsidP="00C969CC">
      <w:pPr>
        <w:pStyle w:val="Odstavecseseznamem"/>
        <w:numPr>
          <w:ilvl w:val="1"/>
          <w:numId w:val="7"/>
        </w:numPr>
        <w:rPr>
          <w:sz w:val="20"/>
        </w:rPr>
      </w:pPr>
      <w:r w:rsidRPr="006D357A">
        <w:rPr>
          <w:sz w:val="20"/>
        </w:rPr>
        <w:t>Je proveden převod a sjednocení existující (stávajících) ÚPD pro účely jednotné prezentace v rámci PÚPO v dohodnutém rozsahu podle uvedených metodik.</w:t>
      </w:r>
    </w:p>
    <w:p w:rsidR="006D357A" w:rsidRDefault="003D56FE" w:rsidP="00C969CC">
      <w:pPr>
        <w:pStyle w:val="Odstavecseseznamem"/>
        <w:numPr>
          <w:ilvl w:val="0"/>
          <w:numId w:val="7"/>
        </w:numPr>
      </w:pPr>
      <w:r w:rsidRPr="003D56FE">
        <w:t>Vazba na datový sklad</w:t>
      </w:r>
    </w:p>
    <w:p w:rsidR="003D56FE" w:rsidRPr="003D56FE" w:rsidRDefault="003D56FE" w:rsidP="00C969CC">
      <w:pPr>
        <w:pStyle w:val="Odstavecseseznamem"/>
        <w:numPr>
          <w:ilvl w:val="1"/>
          <w:numId w:val="7"/>
        </w:numPr>
        <w:rPr>
          <w:sz w:val="20"/>
        </w:rPr>
      </w:pPr>
      <w:r w:rsidRPr="003D56FE">
        <w:rPr>
          <w:sz w:val="20"/>
        </w:rPr>
        <w:t>Existuje prováz</w:t>
      </w:r>
      <w:r>
        <w:rPr>
          <w:sz w:val="20"/>
        </w:rPr>
        <w:t>ání publikační podoby dat s JDS</w:t>
      </w:r>
      <w:r w:rsidRPr="003D56FE">
        <w:rPr>
          <w:sz w:val="20"/>
        </w:rPr>
        <w:t>ÚP K</w:t>
      </w:r>
      <w:r w:rsidR="005C4CC0">
        <w:rPr>
          <w:sz w:val="20"/>
        </w:rPr>
        <w:t xml:space="preserve">raje </w:t>
      </w:r>
      <w:r w:rsidRPr="003D56FE">
        <w:rPr>
          <w:sz w:val="20"/>
        </w:rPr>
        <w:t>V</w:t>
      </w:r>
      <w:r w:rsidR="005C4CC0">
        <w:rPr>
          <w:sz w:val="20"/>
        </w:rPr>
        <w:t>ysočina</w:t>
      </w:r>
      <w:r w:rsidRPr="003D56FE">
        <w:rPr>
          <w:sz w:val="20"/>
        </w:rPr>
        <w:t>.</w:t>
      </w:r>
    </w:p>
    <w:p w:rsidR="00B11CA0" w:rsidRPr="00B11CA0" w:rsidRDefault="003D56FE" w:rsidP="00C969CC">
      <w:pPr>
        <w:pStyle w:val="Odstavecseseznamem"/>
        <w:numPr>
          <w:ilvl w:val="1"/>
          <w:numId w:val="7"/>
        </w:numPr>
        <w:rPr>
          <w:sz w:val="20"/>
        </w:rPr>
      </w:pPr>
      <w:r w:rsidRPr="003D56FE">
        <w:rPr>
          <w:sz w:val="20"/>
        </w:rPr>
        <w:t>Existuje nástroj umožňující přípravu dat k publikaci a jejich ak</w:t>
      </w:r>
      <w:r>
        <w:rPr>
          <w:sz w:val="20"/>
        </w:rPr>
        <w:t>tualizaci na základě změn v JDS</w:t>
      </w:r>
      <w:r w:rsidRPr="003D56FE">
        <w:rPr>
          <w:sz w:val="20"/>
        </w:rPr>
        <w:t>ÚP KV</w:t>
      </w:r>
    </w:p>
    <w:p w:rsidR="00B11CA0" w:rsidRDefault="003D56FE" w:rsidP="00C969CC">
      <w:pPr>
        <w:pStyle w:val="Odstavecseseznamem"/>
        <w:numPr>
          <w:ilvl w:val="0"/>
          <w:numId w:val="7"/>
        </w:numPr>
      </w:pPr>
      <w:r w:rsidRPr="003D56FE">
        <w:t>Plynulý přechod mezi jednotlivými obcemi</w:t>
      </w:r>
    </w:p>
    <w:p w:rsidR="003D56FE" w:rsidRPr="003D56FE" w:rsidRDefault="003D56FE" w:rsidP="00C969CC">
      <w:pPr>
        <w:pStyle w:val="Odstavecseseznamem"/>
        <w:numPr>
          <w:ilvl w:val="1"/>
          <w:numId w:val="7"/>
        </w:numPr>
        <w:rPr>
          <w:sz w:val="20"/>
        </w:rPr>
      </w:pPr>
      <w:r w:rsidRPr="003D56FE">
        <w:rPr>
          <w:sz w:val="20"/>
        </w:rPr>
        <w:t>Existuje možnost plynule přecházet v mapě zobrazující výkresy ÚPD mezi obcemi, bezešvá mapa.</w:t>
      </w:r>
    </w:p>
    <w:p w:rsidR="003D56FE" w:rsidRPr="001E5249" w:rsidRDefault="003D56FE" w:rsidP="003D56FE">
      <w:pPr>
        <w:pStyle w:val="Nadpis3"/>
        <w:rPr>
          <w:b/>
        </w:rPr>
      </w:pPr>
      <w:bookmarkStart w:id="20" w:name="_Toc515281492"/>
      <w:r w:rsidRPr="001E5249">
        <w:rPr>
          <w:b/>
        </w:rPr>
        <w:t>Bodované požadavky v části B (B.7)</w:t>
      </w:r>
      <w:bookmarkEnd w:id="20"/>
    </w:p>
    <w:p w:rsidR="00B11CA0" w:rsidRDefault="00B11CA0" w:rsidP="00C969CC">
      <w:pPr>
        <w:pStyle w:val="Odstavecseseznamem"/>
        <w:numPr>
          <w:ilvl w:val="0"/>
          <w:numId w:val="7"/>
        </w:numPr>
      </w:pPr>
      <w:r>
        <w:t>Rozbor problémů zobrazení</w:t>
      </w:r>
    </w:p>
    <w:p w:rsidR="00B11CA0" w:rsidRPr="00B11CA0" w:rsidRDefault="00B11CA0" w:rsidP="00C969CC">
      <w:pPr>
        <w:pStyle w:val="Odstavecseseznamem"/>
        <w:numPr>
          <w:ilvl w:val="1"/>
          <w:numId w:val="7"/>
        </w:numPr>
        <w:rPr>
          <w:sz w:val="20"/>
        </w:rPr>
      </w:pPr>
      <w:r w:rsidRPr="00B11CA0">
        <w:rPr>
          <w:sz w:val="20"/>
        </w:rPr>
        <w:t>Existuje rozbor problémů sjednocení prezentace ÚPD a ÚPP prostřednictvím portálu:</w:t>
      </w:r>
    </w:p>
    <w:p w:rsidR="00B11CA0" w:rsidRPr="00B11CA0" w:rsidRDefault="00B11CA0" w:rsidP="00C969CC">
      <w:pPr>
        <w:pStyle w:val="Odstavecseseznamem"/>
        <w:numPr>
          <w:ilvl w:val="2"/>
          <w:numId w:val="7"/>
        </w:numPr>
        <w:rPr>
          <w:sz w:val="20"/>
        </w:rPr>
      </w:pPr>
      <w:r w:rsidRPr="00B11CA0">
        <w:rPr>
          <w:sz w:val="20"/>
        </w:rPr>
        <w:t>jsou popsány problémy,</w:t>
      </w:r>
    </w:p>
    <w:p w:rsidR="00B11CA0" w:rsidRPr="00B11CA0" w:rsidRDefault="00B11CA0" w:rsidP="00C969CC">
      <w:pPr>
        <w:pStyle w:val="Odstavecseseznamem"/>
        <w:numPr>
          <w:ilvl w:val="2"/>
          <w:numId w:val="7"/>
        </w:numPr>
        <w:rPr>
          <w:sz w:val="20"/>
        </w:rPr>
      </w:pPr>
      <w:r w:rsidRPr="00B11CA0">
        <w:rPr>
          <w:sz w:val="20"/>
        </w:rPr>
        <w:t>je k di</w:t>
      </w:r>
      <w:r w:rsidR="001F51E5">
        <w:rPr>
          <w:sz w:val="20"/>
        </w:rPr>
        <w:t>s</w:t>
      </w:r>
      <w:r w:rsidRPr="00B11CA0">
        <w:rPr>
          <w:sz w:val="20"/>
        </w:rPr>
        <w:t>pozici návrh řešení,</w:t>
      </w:r>
    </w:p>
    <w:p w:rsidR="00B11CA0" w:rsidRPr="00B11CA0" w:rsidRDefault="00B11CA0" w:rsidP="00C969CC">
      <w:pPr>
        <w:pStyle w:val="Odstavecseseznamem"/>
        <w:numPr>
          <w:ilvl w:val="2"/>
          <w:numId w:val="7"/>
        </w:numPr>
        <w:rPr>
          <w:sz w:val="20"/>
        </w:rPr>
      </w:pPr>
      <w:r w:rsidRPr="00B11CA0">
        <w:rPr>
          <w:sz w:val="20"/>
        </w:rPr>
        <w:t>jsou k dispozici příklady,</w:t>
      </w:r>
    </w:p>
    <w:p w:rsidR="00B11CA0" w:rsidRPr="00B11CA0" w:rsidRDefault="00B11CA0" w:rsidP="00C969CC">
      <w:pPr>
        <w:pStyle w:val="Odstavecseseznamem"/>
        <w:numPr>
          <w:ilvl w:val="2"/>
          <w:numId w:val="7"/>
        </w:numPr>
        <w:rPr>
          <w:sz w:val="20"/>
        </w:rPr>
      </w:pPr>
      <w:r w:rsidRPr="00B11CA0">
        <w:rPr>
          <w:sz w:val="20"/>
        </w:rPr>
        <w:t>návrh řešení zobrazování grafických částí,</w:t>
      </w:r>
    </w:p>
    <w:p w:rsidR="00B11CA0" w:rsidRPr="00B11CA0" w:rsidRDefault="00B11CA0" w:rsidP="00C969CC">
      <w:pPr>
        <w:pStyle w:val="Odstavecseseznamem"/>
        <w:numPr>
          <w:ilvl w:val="2"/>
          <w:numId w:val="7"/>
        </w:numPr>
        <w:rPr>
          <w:sz w:val="20"/>
        </w:rPr>
      </w:pPr>
      <w:r w:rsidRPr="00B11CA0">
        <w:rPr>
          <w:sz w:val="20"/>
        </w:rPr>
        <w:t>návrh řešení způsobu sjednocení</w:t>
      </w:r>
    </w:p>
    <w:p w:rsidR="00B11CA0" w:rsidRDefault="00B11CA0" w:rsidP="00C969CC">
      <w:pPr>
        <w:pStyle w:val="Odstavecseseznamem"/>
        <w:numPr>
          <w:ilvl w:val="0"/>
          <w:numId w:val="7"/>
        </w:numPr>
      </w:pPr>
      <w:r w:rsidRPr="00B11CA0">
        <w:t>Sjednocení legend publikovaných výkresů ÚPD</w:t>
      </w:r>
    </w:p>
    <w:p w:rsidR="00B11CA0" w:rsidRPr="00B11CA0" w:rsidRDefault="00B11CA0" w:rsidP="00C969CC">
      <w:pPr>
        <w:pStyle w:val="Odstavecseseznamem"/>
        <w:numPr>
          <w:ilvl w:val="1"/>
          <w:numId w:val="7"/>
        </w:numPr>
        <w:rPr>
          <w:sz w:val="20"/>
        </w:rPr>
      </w:pPr>
      <w:r w:rsidRPr="00B11CA0">
        <w:rPr>
          <w:sz w:val="20"/>
        </w:rPr>
        <w:t>Existuje metodika sjednocující legendy ke zobrazování dat pro účely bezešvé mapy</w:t>
      </w:r>
    </w:p>
    <w:p w:rsidR="003D56FE" w:rsidRDefault="003D56FE" w:rsidP="00C969CC">
      <w:pPr>
        <w:pStyle w:val="Odstavecseseznamem"/>
        <w:numPr>
          <w:ilvl w:val="0"/>
          <w:numId w:val="7"/>
        </w:numPr>
      </w:pPr>
      <w:r w:rsidRPr="00B856F2">
        <w:t>Metodika</w:t>
      </w:r>
    </w:p>
    <w:p w:rsidR="003D56FE" w:rsidRPr="006D357A" w:rsidRDefault="003D56FE" w:rsidP="00C969CC">
      <w:pPr>
        <w:pStyle w:val="Odstavecseseznamem"/>
        <w:numPr>
          <w:ilvl w:val="1"/>
          <w:numId w:val="7"/>
        </w:numPr>
        <w:rPr>
          <w:sz w:val="20"/>
        </w:rPr>
      </w:pPr>
      <w:r w:rsidRPr="006D357A">
        <w:rPr>
          <w:sz w:val="20"/>
        </w:rPr>
        <w:t>Existuje metodika komplexně popisující postupy sjednocení ÚPD s ohledem na publikaci</w:t>
      </w:r>
    </w:p>
    <w:p w:rsidR="003D56FE" w:rsidRPr="006D357A" w:rsidRDefault="003D56FE" w:rsidP="00C969CC">
      <w:pPr>
        <w:pStyle w:val="Odstavecseseznamem"/>
        <w:numPr>
          <w:ilvl w:val="2"/>
          <w:numId w:val="7"/>
        </w:numPr>
        <w:rPr>
          <w:sz w:val="20"/>
        </w:rPr>
      </w:pPr>
      <w:r w:rsidRPr="006D357A">
        <w:rPr>
          <w:sz w:val="20"/>
        </w:rPr>
        <w:t>grafické části</w:t>
      </w:r>
    </w:p>
    <w:p w:rsidR="003D56FE" w:rsidRPr="006D357A" w:rsidRDefault="003D56FE" w:rsidP="00C969CC">
      <w:pPr>
        <w:pStyle w:val="Odstavecseseznamem"/>
        <w:numPr>
          <w:ilvl w:val="3"/>
          <w:numId w:val="7"/>
        </w:numPr>
        <w:rPr>
          <w:sz w:val="20"/>
        </w:rPr>
      </w:pPr>
      <w:r w:rsidRPr="006D357A">
        <w:rPr>
          <w:sz w:val="20"/>
        </w:rPr>
        <w:t>aktivní objekty</w:t>
      </w:r>
    </w:p>
    <w:p w:rsidR="003D56FE" w:rsidRPr="006D357A" w:rsidRDefault="003D56FE" w:rsidP="00C969CC">
      <w:pPr>
        <w:pStyle w:val="Odstavecseseznamem"/>
        <w:numPr>
          <w:ilvl w:val="3"/>
          <w:numId w:val="7"/>
        </w:numPr>
        <w:rPr>
          <w:sz w:val="20"/>
        </w:rPr>
      </w:pPr>
      <w:r w:rsidRPr="006D357A">
        <w:rPr>
          <w:sz w:val="20"/>
        </w:rPr>
        <w:t>obsah</w:t>
      </w:r>
    </w:p>
    <w:p w:rsidR="003D56FE" w:rsidRPr="006D357A" w:rsidRDefault="003D56FE" w:rsidP="00C969CC">
      <w:pPr>
        <w:pStyle w:val="Odstavecseseznamem"/>
        <w:numPr>
          <w:ilvl w:val="3"/>
          <w:numId w:val="7"/>
        </w:numPr>
        <w:rPr>
          <w:sz w:val="20"/>
        </w:rPr>
      </w:pPr>
      <w:r w:rsidRPr="006D357A">
        <w:rPr>
          <w:sz w:val="20"/>
        </w:rPr>
        <w:t>jednotná legenda</w:t>
      </w:r>
    </w:p>
    <w:p w:rsidR="003D56FE" w:rsidRPr="006D357A" w:rsidRDefault="003D56FE" w:rsidP="00C969CC">
      <w:pPr>
        <w:pStyle w:val="Odstavecseseznamem"/>
        <w:numPr>
          <w:ilvl w:val="2"/>
          <w:numId w:val="7"/>
        </w:numPr>
        <w:rPr>
          <w:sz w:val="20"/>
        </w:rPr>
      </w:pPr>
      <w:r w:rsidRPr="006D357A">
        <w:rPr>
          <w:sz w:val="20"/>
        </w:rPr>
        <w:t>textové části</w:t>
      </w:r>
    </w:p>
    <w:p w:rsidR="003D56FE" w:rsidRPr="006D357A" w:rsidRDefault="003D56FE" w:rsidP="00C969CC">
      <w:pPr>
        <w:pStyle w:val="Odstavecseseznamem"/>
        <w:numPr>
          <w:ilvl w:val="3"/>
          <w:numId w:val="7"/>
        </w:numPr>
        <w:rPr>
          <w:sz w:val="20"/>
        </w:rPr>
      </w:pPr>
      <w:r w:rsidRPr="006D357A">
        <w:rPr>
          <w:sz w:val="20"/>
        </w:rPr>
        <w:t>interaktivní provázání s atributy vrstev a objekty v mapě zvolených částí textu (zejména</w:t>
      </w:r>
    </w:p>
    <w:p w:rsidR="00B11CA0" w:rsidRDefault="00B11CA0" w:rsidP="00C969CC">
      <w:pPr>
        <w:pStyle w:val="Odstavecseseznamem"/>
        <w:numPr>
          <w:ilvl w:val="0"/>
          <w:numId w:val="7"/>
        </w:numPr>
      </w:pPr>
      <w:r w:rsidRPr="00B11CA0">
        <w:t>Nástroje sjednocení</w:t>
      </w:r>
    </w:p>
    <w:p w:rsidR="00B11CA0" w:rsidRPr="00B11CA0" w:rsidRDefault="00B11CA0" w:rsidP="00C969CC">
      <w:pPr>
        <w:pStyle w:val="Odstavecseseznamem"/>
        <w:numPr>
          <w:ilvl w:val="1"/>
          <w:numId w:val="7"/>
        </w:numPr>
        <w:rPr>
          <w:sz w:val="20"/>
        </w:rPr>
      </w:pPr>
      <w:r w:rsidRPr="00B11CA0">
        <w:rPr>
          <w:sz w:val="20"/>
        </w:rPr>
        <w:t>Existují nástroje umožňující automatické nebo poloautomatické převody textů nových územních plánů připravených podle metodiky za účelem jednotné prezentace</w:t>
      </w:r>
    </w:p>
    <w:p w:rsidR="00B11CA0" w:rsidRPr="00B11CA0" w:rsidRDefault="00B11CA0" w:rsidP="00C969CC">
      <w:pPr>
        <w:pStyle w:val="Odstavecseseznamem"/>
        <w:numPr>
          <w:ilvl w:val="2"/>
          <w:numId w:val="7"/>
        </w:numPr>
        <w:rPr>
          <w:sz w:val="20"/>
        </w:rPr>
      </w:pPr>
      <w:r w:rsidRPr="00B11CA0">
        <w:rPr>
          <w:sz w:val="20"/>
        </w:rPr>
        <w:t>Úprava textu k publikaci</w:t>
      </w:r>
    </w:p>
    <w:p w:rsidR="00B11CA0" w:rsidRPr="00B11CA0" w:rsidRDefault="00B11CA0" w:rsidP="00C969CC">
      <w:pPr>
        <w:pStyle w:val="Odstavecseseznamem"/>
        <w:numPr>
          <w:ilvl w:val="2"/>
          <w:numId w:val="7"/>
        </w:numPr>
        <w:rPr>
          <w:sz w:val="20"/>
        </w:rPr>
      </w:pPr>
      <w:r w:rsidRPr="00B11CA0">
        <w:rPr>
          <w:sz w:val="20"/>
        </w:rPr>
        <w:t>Provázání textové části s mapou</w:t>
      </w:r>
    </w:p>
    <w:p w:rsidR="00B11CA0" w:rsidRPr="00B11CA0" w:rsidRDefault="00B11CA0" w:rsidP="00C969CC">
      <w:pPr>
        <w:pStyle w:val="Odstavecseseznamem"/>
        <w:numPr>
          <w:ilvl w:val="2"/>
          <w:numId w:val="7"/>
        </w:numPr>
        <w:rPr>
          <w:sz w:val="20"/>
        </w:rPr>
      </w:pPr>
      <w:r w:rsidRPr="00B11CA0">
        <w:rPr>
          <w:sz w:val="20"/>
        </w:rPr>
        <w:t>Kontrola a úprava legend</w:t>
      </w:r>
    </w:p>
    <w:p w:rsidR="00B11CA0" w:rsidRPr="00B11CA0" w:rsidRDefault="00B11CA0" w:rsidP="00C969CC">
      <w:pPr>
        <w:pStyle w:val="Odstavecseseznamem"/>
        <w:numPr>
          <w:ilvl w:val="1"/>
          <w:numId w:val="7"/>
        </w:numPr>
        <w:rPr>
          <w:sz w:val="20"/>
        </w:rPr>
      </w:pPr>
      <w:r w:rsidRPr="00B11CA0">
        <w:rPr>
          <w:sz w:val="20"/>
        </w:rPr>
        <w:t>Existují nástroje podporující projektanty/zpracovatele ÚPD vypracovat odpovídající výstupy umožňující sjednocení a publikaci.</w:t>
      </w:r>
    </w:p>
    <w:p w:rsidR="00B844B2" w:rsidRDefault="00B844B2" w:rsidP="007319AF">
      <w:pPr>
        <w:pStyle w:val="Nadpis2"/>
      </w:pPr>
      <w:bookmarkStart w:id="21" w:name="_Toc515281493"/>
      <w:r>
        <w:t>Požadavky k části C</w:t>
      </w:r>
      <w:bookmarkEnd w:id="21"/>
    </w:p>
    <w:p w:rsidR="00B11CA0" w:rsidRDefault="00B844B2" w:rsidP="00B844B2">
      <w:r>
        <w:t xml:space="preserve">Zadavatel považuje část </w:t>
      </w:r>
      <w:r w:rsidR="008E179D">
        <w:t>C</w:t>
      </w:r>
      <w:r w:rsidR="006870CA">
        <w:t xml:space="preserve"> za splněnou</w:t>
      </w:r>
      <w:r w:rsidR="008E179D">
        <w:t>,</w:t>
      </w:r>
      <w:r>
        <w:t xml:space="preserve"> je-li k dispozici následující:</w:t>
      </w:r>
    </w:p>
    <w:p w:rsidR="008E179D" w:rsidRPr="008E179D" w:rsidRDefault="008E179D" w:rsidP="008E179D">
      <w:pPr>
        <w:pStyle w:val="Nadpis3"/>
        <w:rPr>
          <w:b/>
        </w:rPr>
      </w:pPr>
      <w:bookmarkStart w:id="22" w:name="_Toc515281494"/>
      <w:r w:rsidRPr="008E179D">
        <w:rPr>
          <w:b/>
        </w:rPr>
        <w:lastRenderedPageBreak/>
        <w:t>Část C.1 - Základní požadavky na CMS PÚPO</w:t>
      </w:r>
      <w:bookmarkEnd w:id="22"/>
    </w:p>
    <w:p w:rsidR="009E1F89" w:rsidRDefault="008E179D" w:rsidP="00C969CC">
      <w:pPr>
        <w:pStyle w:val="Odstavecseseznamem"/>
        <w:numPr>
          <w:ilvl w:val="0"/>
          <w:numId w:val="7"/>
        </w:numPr>
      </w:pPr>
      <w:r w:rsidRPr="008E179D">
        <w:t>Komponenty systému</w:t>
      </w:r>
    </w:p>
    <w:p w:rsidR="008E179D" w:rsidRPr="00093729" w:rsidRDefault="008E179D" w:rsidP="00C969CC">
      <w:pPr>
        <w:pStyle w:val="Odstavecseseznamem"/>
        <w:numPr>
          <w:ilvl w:val="1"/>
          <w:numId w:val="7"/>
        </w:numPr>
        <w:rPr>
          <w:sz w:val="20"/>
        </w:rPr>
      </w:pPr>
      <w:r w:rsidRPr="00093729">
        <w:rPr>
          <w:sz w:val="20"/>
        </w:rPr>
        <w:t>Je provedena podrobná analýza CMS a jsou konkretizovány požadavky na jednotlivé komponenty Systému.</w:t>
      </w:r>
    </w:p>
    <w:p w:rsidR="008E179D" w:rsidRPr="00093729" w:rsidRDefault="008E179D" w:rsidP="00C969CC">
      <w:pPr>
        <w:pStyle w:val="Odstavecseseznamem"/>
        <w:numPr>
          <w:ilvl w:val="1"/>
          <w:numId w:val="7"/>
        </w:numPr>
        <w:rPr>
          <w:sz w:val="20"/>
        </w:rPr>
      </w:pPr>
      <w:r w:rsidRPr="00093729">
        <w:rPr>
          <w:sz w:val="20"/>
        </w:rPr>
        <w:t>Existuje upřesněné schéma CMS sestávající:</w:t>
      </w:r>
    </w:p>
    <w:p w:rsidR="008E179D" w:rsidRPr="00093729" w:rsidRDefault="008E179D" w:rsidP="00C969CC">
      <w:pPr>
        <w:pStyle w:val="Odstavecseseznamem"/>
        <w:numPr>
          <w:ilvl w:val="2"/>
          <w:numId w:val="7"/>
        </w:numPr>
        <w:rPr>
          <w:sz w:val="20"/>
        </w:rPr>
      </w:pPr>
      <w:r w:rsidRPr="00093729">
        <w:rPr>
          <w:sz w:val="20"/>
        </w:rPr>
        <w:t xml:space="preserve">z klientské aplikace zobrazující projekty sestávající </w:t>
      </w:r>
    </w:p>
    <w:p w:rsidR="008E179D" w:rsidRPr="00093729" w:rsidRDefault="008E179D" w:rsidP="00C969CC">
      <w:pPr>
        <w:pStyle w:val="Odstavecseseznamem"/>
        <w:numPr>
          <w:ilvl w:val="3"/>
          <w:numId w:val="7"/>
        </w:numPr>
        <w:rPr>
          <w:sz w:val="20"/>
        </w:rPr>
      </w:pPr>
      <w:r w:rsidRPr="00093729">
        <w:rPr>
          <w:sz w:val="20"/>
        </w:rPr>
        <w:t>ze správce projektů, portálů</w:t>
      </w:r>
    </w:p>
    <w:p w:rsidR="008E179D" w:rsidRPr="00093729" w:rsidRDefault="008E179D" w:rsidP="00C969CC">
      <w:pPr>
        <w:pStyle w:val="Odstavecseseznamem"/>
        <w:numPr>
          <w:ilvl w:val="3"/>
          <w:numId w:val="7"/>
        </w:numPr>
        <w:rPr>
          <w:sz w:val="20"/>
        </w:rPr>
      </w:pPr>
      <w:r w:rsidRPr="00093729">
        <w:rPr>
          <w:sz w:val="20"/>
        </w:rPr>
        <w:t>ze správce obsahu jednotlivých projektů</w:t>
      </w:r>
    </w:p>
    <w:p w:rsidR="008E179D" w:rsidRPr="00093729" w:rsidRDefault="008E179D" w:rsidP="00C969CC">
      <w:pPr>
        <w:pStyle w:val="Odstavecseseznamem"/>
        <w:numPr>
          <w:ilvl w:val="4"/>
          <w:numId w:val="7"/>
        </w:numPr>
        <w:rPr>
          <w:sz w:val="20"/>
        </w:rPr>
      </w:pPr>
      <w:r w:rsidRPr="00093729">
        <w:rPr>
          <w:sz w:val="20"/>
        </w:rPr>
        <w:t>úvodní obrazovka s potřebnými prvky stránky</w:t>
      </w:r>
    </w:p>
    <w:p w:rsidR="008E179D" w:rsidRPr="00093729" w:rsidRDefault="008E179D" w:rsidP="00C969CC">
      <w:pPr>
        <w:pStyle w:val="Odstavecseseznamem"/>
        <w:numPr>
          <w:ilvl w:val="4"/>
          <w:numId w:val="7"/>
        </w:numPr>
        <w:rPr>
          <w:sz w:val="20"/>
        </w:rPr>
      </w:pPr>
      <w:r w:rsidRPr="00093729">
        <w:rPr>
          <w:sz w:val="20"/>
        </w:rPr>
        <w:t>seznam informačních stránek s nastavením</w:t>
      </w:r>
    </w:p>
    <w:p w:rsidR="008E179D" w:rsidRPr="00093729" w:rsidRDefault="008E179D" w:rsidP="00C969CC">
      <w:pPr>
        <w:pStyle w:val="Odstavecseseznamem"/>
        <w:numPr>
          <w:ilvl w:val="4"/>
          <w:numId w:val="7"/>
        </w:numPr>
        <w:rPr>
          <w:sz w:val="20"/>
        </w:rPr>
      </w:pPr>
      <w:r w:rsidRPr="00093729">
        <w:rPr>
          <w:sz w:val="20"/>
        </w:rPr>
        <w:t>jednotlivé informační stránky s nastavením a s prvky obsahu</w:t>
      </w:r>
    </w:p>
    <w:p w:rsidR="008E179D" w:rsidRPr="00093729" w:rsidRDefault="008E179D" w:rsidP="00C969CC">
      <w:pPr>
        <w:pStyle w:val="Odstavecseseznamem"/>
        <w:numPr>
          <w:ilvl w:val="4"/>
          <w:numId w:val="7"/>
        </w:numPr>
        <w:rPr>
          <w:sz w:val="20"/>
        </w:rPr>
      </w:pPr>
      <w:r w:rsidRPr="00093729">
        <w:rPr>
          <w:sz w:val="20"/>
        </w:rPr>
        <w:t>nastavení zdrojů dat</w:t>
      </w:r>
    </w:p>
    <w:p w:rsidR="008E179D" w:rsidRPr="00093729" w:rsidRDefault="008E179D" w:rsidP="00C969CC">
      <w:pPr>
        <w:pStyle w:val="Odstavecseseznamem"/>
        <w:numPr>
          <w:ilvl w:val="4"/>
          <w:numId w:val="7"/>
        </w:numPr>
        <w:rPr>
          <w:sz w:val="20"/>
        </w:rPr>
      </w:pPr>
      <w:r w:rsidRPr="00093729">
        <w:rPr>
          <w:sz w:val="20"/>
        </w:rPr>
        <w:t>mapového atlasu a seznamu výkresů (mapových projektů) a jejich nastavení</w:t>
      </w:r>
    </w:p>
    <w:p w:rsidR="008E179D" w:rsidRPr="00093729" w:rsidRDefault="008E179D" w:rsidP="00C969CC">
      <w:pPr>
        <w:pStyle w:val="Odstavecseseznamem"/>
        <w:numPr>
          <w:ilvl w:val="4"/>
          <w:numId w:val="7"/>
        </w:numPr>
        <w:rPr>
          <w:sz w:val="20"/>
        </w:rPr>
      </w:pPr>
      <w:r w:rsidRPr="00093729">
        <w:rPr>
          <w:sz w:val="20"/>
        </w:rPr>
        <w:t>informačního panelu mapového atlasu s nastavením informačního obsahu jednotlivých stránek, nastavením provázání dat</w:t>
      </w:r>
    </w:p>
    <w:p w:rsidR="008E179D" w:rsidRPr="00093729" w:rsidRDefault="008E179D" w:rsidP="00C969CC">
      <w:pPr>
        <w:pStyle w:val="Odstavecseseznamem"/>
        <w:numPr>
          <w:ilvl w:val="4"/>
          <w:numId w:val="7"/>
        </w:numPr>
        <w:rPr>
          <w:sz w:val="20"/>
        </w:rPr>
      </w:pPr>
      <w:r w:rsidRPr="00093729">
        <w:rPr>
          <w:sz w:val="20"/>
        </w:rPr>
        <w:t>nastavením přístupu obsahu oprávněným uživatelům, uživatelským skupinám</w:t>
      </w:r>
    </w:p>
    <w:p w:rsidR="008E179D" w:rsidRPr="00093729" w:rsidRDefault="008E179D" w:rsidP="00C969CC">
      <w:pPr>
        <w:pStyle w:val="Odstavecseseznamem"/>
        <w:numPr>
          <w:ilvl w:val="3"/>
          <w:numId w:val="7"/>
        </w:numPr>
        <w:rPr>
          <w:sz w:val="20"/>
        </w:rPr>
      </w:pPr>
      <w:r w:rsidRPr="00093729">
        <w:rPr>
          <w:sz w:val="20"/>
        </w:rPr>
        <w:t>publikační systém webových stránek zobrazující obsah portálu prostřednictvím webového klienta</w:t>
      </w:r>
    </w:p>
    <w:p w:rsidR="008E179D" w:rsidRPr="00093729" w:rsidRDefault="008E179D" w:rsidP="00C969CC">
      <w:pPr>
        <w:pStyle w:val="Odstavecseseznamem"/>
        <w:numPr>
          <w:ilvl w:val="4"/>
          <w:numId w:val="7"/>
        </w:numPr>
        <w:rPr>
          <w:sz w:val="20"/>
        </w:rPr>
      </w:pPr>
      <w:r w:rsidRPr="00093729">
        <w:rPr>
          <w:sz w:val="20"/>
        </w:rPr>
        <w:t>úvodní, vstupní stránka</w:t>
      </w:r>
    </w:p>
    <w:p w:rsidR="008E179D" w:rsidRPr="00093729" w:rsidRDefault="008E179D" w:rsidP="00C969CC">
      <w:pPr>
        <w:pStyle w:val="Odstavecseseznamem"/>
        <w:numPr>
          <w:ilvl w:val="4"/>
          <w:numId w:val="7"/>
        </w:numPr>
        <w:rPr>
          <w:sz w:val="20"/>
        </w:rPr>
      </w:pPr>
      <w:r w:rsidRPr="00093729">
        <w:rPr>
          <w:sz w:val="20"/>
        </w:rPr>
        <w:t>informační stránky, blog</w:t>
      </w:r>
    </w:p>
    <w:p w:rsidR="008E179D" w:rsidRPr="00093729" w:rsidRDefault="008E179D" w:rsidP="00C969CC">
      <w:pPr>
        <w:pStyle w:val="Odstavecseseznamem"/>
        <w:numPr>
          <w:ilvl w:val="4"/>
          <w:numId w:val="7"/>
        </w:numPr>
        <w:rPr>
          <w:sz w:val="20"/>
        </w:rPr>
      </w:pPr>
      <w:r w:rsidRPr="00093729">
        <w:rPr>
          <w:sz w:val="20"/>
        </w:rPr>
        <w:t>mapový portál s mapovými projekty a informačním obsahem informačního panelu</w:t>
      </w:r>
    </w:p>
    <w:p w:rsidR="008E179D" w:rsidRPr="00093729" w:rsidRDefault="008E179D" w:rsidP="00C969CC">
      <w:pPr>
        <w:pStyle w:val="Odstavecseseznamem"/>
        <w:numPr>
          <w:ilvl w:val="3"/>
          <w:numId w:val="7"/>
        </w:numPr>
        <w:rPr>
          <w:sz w:val="20"/>
        </w:rPr>
      </w:pPr>
      <w:r w:rsidRPr="00093729">
        <w:rPr>
          <w:sz w:val="20"/>
        </w:rPr>
        <w:t>publikační systém poskytující stránky s mapovým obsahem Mapový atlas interakcí propojující informační s obsahem mapy</w:t>
      </w:r>
    </w:p>
    <w:p w:rsidR="008E179D" w:rsidRPr="00093729" w:rsidRDefault="008E179D" w:rsidP="00C969CC">
      <w:pPr>
        <w:pStyle w:val="Odstavecseseznamem"/>
        <w:numPr>
          <w:ilvl w:val="2"/>
          <w:numId w:val="7"/>
        </w:numPr>
        <w:rPr>
          <w:sz w:val="20"/>
        </w:rPr>
      </w:pPr>
      <w:r w:rsidRPr="00093729">
        <w:rPr>
          <w:sz w:val="20"/>
        </w:rPr>
        <w:t>ze správcovského modulu určeného k vytváření publikačních projektů jako je PÚPO, ke správě informačního obsahu, přístupu k němu, k nastavení zobrazení nástrojů a komponent jednotlivých částí, administrace uživatelů</w:t>
      </w:r>
    </w:p>
    <w:p w:rsidR="00093729" w:rsidRDefault="00093729" w:rsidP="00C969CC">
      <w:pPr>
        <w:pStyle w:val="Odstavecseseznamem"/>
        <w:numPr>
          <w:ilvl w:val="0"/>
          <w:numId w:val="7"/>
        </w:numPr>
      </w:pPr>
      <w:r w:rsidRPr="00093729">
        <w:t>Správce projektů</w:t>
      </w:r>
    </w:p>
    <w:p w:rsidR="00093729" w:rsidRPr="006D0604" w:rsidRDefault="00093729" w:rsidP="00C969CC">
      <w:pPr>
        <w:pStyle w:val="Odstavecseseznamem"/>
        <w:numPr>
          <w:ilvl w:val="1"/>
          <w:numId w:val="7"/>
        </w:numPr>
        <w:rPr>
          <w:sz w:val="20"/>
        </w:rPr>
      </w:pPr>
      <w:r w:rsidRPr="006D0604">
        <w:rPr>
          <w:sz w:val="20"/>
        </w:rPr>
        <w:t>Existuje správce portálových projektů poskytující nástroje základního nastavení jednotlivých částí projektu.</w:t>
      </w:r>
    </w:p>
    <w:p w:rsidR="00093729" w:rsidRPr="006D0604" w:rsidRDefault="00093729" w:rsidP="00C969CC">
      <w:pPr>
        <w:pStyle w:val="Odstavecseseznamem"/>
        <w:numPr>
          <w:ilvl w:val="1"/>
          <w:numId w:val="7"/>
        </w:numPr>
        <w:rPr>
          <w:sz w:val="20"/>
        </w:rPr>
      </w:pPr>
      <w:r w:rsidRPr="006D0604">
        <w:rPr>
          <w:sz w:val="20"/>
        </w:rPr>
        <w:t>Existuje možnost nastavení přístupu k projektu a jeho jednotlivým součástem, stránkám, mapovému a informačnímu obsahu a užití nástrojů</w:t>
      </w:r>
    </w:p>
    <w:p w:rsidR="00093729" w:rsidRPr="006D0604" w:rsidRDefault="00093729" w:rsidP="00C969CC">
      <w:pPr>
        <w:pStyle w:val="Odstavecseseznamem"/>
        <w:numPr>
          <w:ilvl w:val="1"/>
          <w:numId w:val="7"/>
        </w:numPr>
        <w:rPr>
          <w:sz w:val="20"/>
        </w:rPr>
      </w:pPr>
      <w:r w:rsidRPr="006D0604">
        <w:rPr>
          <w:sz w:val="20"/>
        </w:rPr>
        <w:t xml:space="preserve">Existují nástroje pro </w:t>
      </w:r>
    </w:p>
    <w:p w:rsidR="00093729" w:rsidRPr="006D0604" w:rsidRDefault="00093729" w:rsidP="00C969CC">
      <w:pPr>
        <w:pStyle w:val="Odstavecseseznamem"/>
        <w:numPr>
          <w:ilvl w:val="2"/>
          <w:numId w:val="7"/>
        </w:numPr>
        <w:rPr>
          <w:sz w:val="20"/>
        </w:rPr>
      </w:pPr>
      <w:r w:rsidRPr="006D0604">
        <w:rPr>
          <w:sz w:val="20"/>
        </w:rPr>
        <w:t>založení/zrušení publikačního projektu</w:t>
      </w:r>
    </w:p>
    <w:p w:rsidR="00093729" w:rsidRPr="006D0604" w:rsidRDefault="00093729" w:rsidP="00C969CC">
      <w:pPr>
        <w:pStyle w:val="Odstavecseseznamem"/>
        <w:numPr>
          <w:ilvl w:val="2"/>
          <w:numId w:val="7"/>
        </w:numPr>
        <w:rPr>
          <w:sz w:val="20"/>
        </w:rPr>
      </w:pPr>
      <w:r w:rsidRPr="006D0604">
        <w:rPr>
          <w:sz w:val="20"/>
        </w:rPr>
        <w:t>nastavení publikačního projektu</w:t>
      </w:r>
    </w:p>
    <w:p w:rsidR="00093729" w:rsidRPr="006D0604" w:rsidRDefault="00093729" w:rsidP="00C969CC">
      <w:pPr>
        <w:pStyle w:val="Odstavecseseznamem"/>
        <w:numPr>
          <w:ilvl w:val="3"/>
          <w:numId w:val="7"/>
        </w:numPr>
        <w:rPr>
          <w:sz w:val="20"/>
        </w:rPr>
      </w:pPr>
      <w:r w:rsidRPr="006D0604">
        <w:rPr>
          <w:sz w:val="20"/>
        </w:rPr>
        <w:t>nastavení typů stránek, šablony</w:t>
      </w:r>
    </w:p>
    <w:p w:rsidR="00093729" w:rsidRPr="006D0604" w:rsidRDefault="00093729" w:rsidP="00C969CC">
      <w:pPr>
        <w:pStyle w:val="Odstavecseseznamem"/>
        <w:numPr>
          <w:ilvl w:val="3"/>
          <w:numId w:val="7"/>
        </w:numPr>
        <w:rPr>
          <w:sz w:val="20"/>
        </w:rPr>
      </w:pPr>
      <w:r w:rsidRPr="006D0604">
        <w:rPr>
          <w:sz w:val="20"/>
        </w:rPr>
        <w:t>provázání s daty</w:t>
      </w:r>
    </w:p>
    <w:p w:rsidR="00093729" w:rsidRPr="006D0604" w:rsidRDefault="00093729" w:rsidP="00C969CC">
      <w:pPr>
        <w:pStyle w:val="Odstavecseseznamem"/>
        <w:numPr>
          <w:ilvl w:val="3"/>
          <w:numId w:val="7"/>
        </w:numPr>
        <w:rPr>
          <w:sz w:val="20"/>
        </w:rPr>
      </w:pPr>
      <w:r w:rsidRPr="006D0604">
        <w:rPr>
          <w:sz w:val="20"/>
        </w:rPr>
        <w:t>nastavení mapového atlasu</w:t>
      </w:r>
    </w:p>
    <w:p w:rsidR="00093729" w:rsidRPr="006D0604" w:rsidRDefault="00093729" w:rsidP="00C969CC">
      <w:pPr>
        <w:pStyle w:val="Odstavecseseznamem"/>
        <w:numPr>
          <w:ilvl w:val="3"/>
          <w:numId w:val="7"/>
        </w:numPr>
        <w:rPr>
          <w:sz w:val="20"/>
        </w:rPr>
      </w:pPr>
      <w:r w:rsidRPr="006D0604">
        <w:rPr>
          <w:sz w:val="20"/>
        </w:rPr>
        <w:t>nastavení přístupu k projektu</w:t>
      </w:r>
    </w:p>
    <w:p w:rsidR="00093729" w:rsidRPr="006D0604" w:rsidRDefault="00093729" w:rsidP="00C969CC">
      <w:pPr>
        <w:pStyle w:val="Odstavecseseznamem"/>
        <w:numPr>
          <w:ilvl w:val="3"/>
          <w:numId w:val="7"/>
        </w:numPr>
        <w:rPr>
          <w:sz w:val="20"/>
        </w:rPr>
      </w:pPr>
      <w:r w:rsidRPr="006D0604">
        <w:rPr>
          <w:sz w:val="20"/>
        </w:rPr>
        <w:t>popř. další potřebná nastavení</w:t>
      </w:r>
    </w:p>
    <w:p w:rsidR="00093729" w:rsidRPr="006D0604" w:rsidRDefault="00093729" w:rsidP="00C969CC">
      <w:pPr>
        <w:pStyle w:val="Odstavecseseznamem"/>
        <w:numPr>
          <w:ilvl w:val="2"/>
          <w:numId w:val="7"/>
        </w:numPr>
        <w:rPr>
          <w:sz w:val="20"/>
        </w:rPr>
      </w:pPr>
      <w:r w:rsidRPr="006D0604">
        <w:rPr>
          <w:sz w:val="20"/>
        </w:rPr>
        <w:t>publikaci projektu</w:t>
      </w:r>
    </w:p>
    <w:p w:rsidR="00093729" w:rsidRDefault="006D0604" w:rsidP="00C969CC">
      <w:pPr>
        <w:pStyle w:val="Odstavecseseznamem"/>
        <w:numPr>
          <w:ilvl w:val="0"/>
          <w:numId w:val="7"/>
        </w:numPr>
      </w:pPr>
      <w:r w:rsidRPr="006D0604">
        <w:t>Správce úvodní obrazovky</w:t>
      </w:r>
    </w:p>
    <w:p w:rsidR="006D0604" w:rsidRPr="006D0604" w:rsidRDefault="006D0604" w:rsidP="00C969CC">
      <w:pPr>
        <w:pStyle w:val="Odstavecseseznamem"/>
        <w:numPr>
          <w:ilvl w:val="1"/>
          <w:numId w:val="7"/>
        </w:numPr>
        <w:rPr>
          <w:sz w:val="20"/>
        </w:rPr>
      </w:pPr>
      <w:r w:rsidRPr="006D0604">
        <w:rPr>
          <w:sz w:val="20"/>
        </w:rPr>
        <w:t>Systém CMS poskytuje možnost vytvoření úvodní stránky obsahující především následující prvky a jejich nastavení:</w:t>
      </w:r>
    </w:p>
    <w:p w:rsidR="006D0604" w:rsidRPr="006D0604" w:rsidRDefault="006D0604" w:rsidP="00C969CC">
      <w:pPr>
        <w:pStyle w:val="Odstavecseseznamem"/>
        <w:numPr>
          <w:ilvl w:val="2"/>
          <w:numId w:val="7"/>
        </w:numPr>
        <w:rPr>
          <w:sz w:val="20"/>
        </w:rPr>
      </w:pPr>
      <w:r w:rsidRPr="006D0604">
        <w:rPr>
          <w:sz w:val="20"/>
        </w:rPr>
        <w:t>záhlaví s nadpisem portálu, znakem, přihlašováním,</w:t>
      </w:r>
    </w:p>
    <w:p w:rsidR="006D0604" w:rsidRPr="006D0604" w:rsidRDefault="006D0604" w:rsidP="00C969CC">
      <w:pPr>
        <w:pStyle w:val="Odstavecseseznamem"/>
        <w:numPr>
          <w:ilvl w:val="2"/>
          <w:numId w:val="7"/>
        </w:numPr>
        <w:rPr>
          <w:sz w:val="20"/>
        </w:rPr>
      </w:pPr>
      <w:r w:rsidRPr="006D0604">
        <w:rPr>
          <w:sz w:val="20"/>
        </w:rPr>
        <w:lastRenderedPageBreak/>
        <w:t>rozcestník na hlavní kapitoly PÚPO (dlaždice),</w:t>
      </w:r>
    </w:p>
    <w:p w:rsidR="006D0604" w:rsidRPr="006D0604" w:rsidRDefault="006D0604" w:rsidP="00C969CC">
      <w:pPr>
        <w:pStyle w:val="Odstavecseseznamem"/>
        <w:numPr>
          <w:ilvl w:val="2"/>
          <w:numId w:val="7"/>
        </w:numPr>
        <w:rPr>
          <w:sz w:val="20"/>
        </w:rPr>
      </w:pPr>
      <w:r w:rsidRPr="006D0604">
        <w:rPr>
          <w:sz w:val="20"/>
        </w:rPr>
        <w:t>drobečkové menu zobrazující úrovně,</w:t>
      </w:r>
    </w:p>
    <w:p w:rsidR="006D0604" w:rsidRPr="006D0604" w:rsidRDefault="006D0604" w:rsidP="00C969CC">
      <w:pPr>
        <w:pStyle w:val="Odstavecseseznamem"/>
        <w:numPr>
          <w:ilvl w:val="2"/>
          <w:numId w:val="7"/>
        </w:numPr>
        <w:rPr>
          <w:sz w:val="20"/>
        </w:rPr>
      </w:pPr>
      <w:r w:rsidRPr="006D0604">
        <w:rPr>
          <w:sz w:val="20"/>
        </w:rPr>
        <w:t>řádkové menu s odkazy na významné kapitoly,</w:t>
      </w:r>
    </w:p>
    <w:p w:rsidR="006D0604" w:rsidRPr="006D0604" w:rsidRDefault="006D0604" w:rsidP="00C969CC">
      <w:pPr>
        <w:pStyle w:val="Odstavecseseznamem"/>
        <w:numPr>
          <w:ilvl w:val="2"/>
          <w:numId w:val="7"/>
        </w:numPr>
        <w:rPr>
          <w:sz w:val="20"/>
        </w:rPr>
      </w:pPr>
      <w:r w:rsidRPr="006D0604">
        <w:rPr>
          <w:sz w:val="20"/>
        </w:rPr>
        <w:t>vyhledávač s našeptávačem,</w:t>
      </w:r>
    </w:p>
    <w:p w:rsidR="006D0604" w:rsidRPr="006D0604" w:rsidRDefault="006D0604" w:rsidP="00C969CC">
      <w:pPr>
        <w:pStyle w:val="Odstavecseseznamem"/>
        <w:numPr>
          <w:ilvl w:val="2"/>
          <w:numId w:val="7"/>
        </w:numPr>
        <w:rPr>
          <w:sz w:val="20"/>
        </w:rPr>
      </w:pPr>
      <w:r w:rsidRPr="006D0604">
        <w:rPr>
          <w:sz w:val="20"/>
        </w:rPr>
        <w:t>přihlášení a vstup do správy účtu,</w:t>
      </w:r>
    </w:p>
    <w:p w:rsidR="006D0604" w:rsidRPr="006D0604" w:rsidRDefault="006D0604" w:rsidP="00C969CC">
      <w:pPr>
        <w:pStyle w:val="Odstavecseseznamem"/>
        <w:numPr>
          <w:ilvl w:val="2"/>
          <w:numId w:val="7"/>
        </w:numPr>
        <w:rPr>
          <w:sz w:val="20"/>
        </w:rPr>
      </w:pPr>
      <w:r w:rsidRPr="006D0604">
        <w:rPr>
          <w:sz w:val="20"/>
        </w:rPr>
        <w:t>seznam aktualit s náhledem,</w:t>
      </w:r>
    </w:p>
    <w:p w:rsidR="006D0604" w:rsidRPr="006D0604" w:rsidRDefault="006D0604" w:rsidP="00C969CC">
      <w:pPr>
        <w:pStyle w:val="Odstavecseseznamem"/>
        <w:numPr>
          <w:ilvl w:val="2"/>
          <w:numId w:val="7"/>
        </w:numPr>
        <w:rPr>
          <w:sz w:val="20"/>
        </w:rPr>
      </w:pPr>
      <w:r w:rsidRPr="006D0604">
        <w:rPr>
          <w:sz w:val="20"/>
        </w:rPr>
        <w:t>zápatí.</w:t>
      </w:r>
    </w:p>
    <w:p w:rsidR="006D0604" w:rsidRPr="006D0604" w:rsidRDefault="006D0604" w:rsidP="00C969CC">
      <w:pPr>
        <w:pStyle w:val="Odstavecseseznamem"/>
        <w:numPr>
          <w:ilvl w:val="1"/>
          <w:numId w:val="7"/>
        </w:numPr>
        <w:rPr>
          <w:sz w:val="20"/>
        </w:rPr>
      </w:pPr>
      <w:r w:rsidRPr="006D0604">
        <w:rPr>
          <w:sz w:val="20"/>
        </w:rPr>
        <w:t>Existuje možnost výběru komponent úvodní stránky v CMS tak, aby bylo možné vybrat ke zobrazení jen některé.</w:t>
      </w:r>
    </w:p>
    <w:p w:rsidR="006D0604" w:rsidRPr="006D0604" w:rsidRDefault="006D0604" w:rsidP="00C969CC">
      <w:pPr>
        <w:pStyle w:val="Odstavecseseznamem"/>
        <w:numPr>
          <w:ilvl w:val="1"/>
          <w:numId w:val="7"/>
        </w:numPr>
        <w:rPr>
          <w:sz w:val="20"/>
        </w:rPr>
      </w:pPr>
      <w:r w:rsidRPr="006D0604">
        <w:rPr>
          <w:sz w:val="20"/>
        </w:rPr>
        <w:t>Existuje možnost doplnit informační obsah úvodní obrazovky.</w:t>
      </w:r>
    </w:p>
    <w:p w:rsidR="006D0604" w:rsidRPr="006D0604" w:rsidRDefault="006D0604" w:rsidP="00C969CC">
      <w:pPr>
        <w:pStyle w:val="Odstavecseseznamem"/>
        <w:numPr>
          <w:ilvl w:val="1"/>
          <w:numId w:val="7"/>
        </w:numPr>
        <w:rPr>
          <w:sz w:val="20"/>
        </w:rPr>
      </w:pPr>
      <w:r w:rsidRPr="006D0604">
        <w:rPr>
          <w:sz w:val="20"/>
        </w:rPr>
        <w:t>Systém zobrazuje naplněnou úvodní obrazovku PÚPO</w:t>
      </w:r>
    </w:p>
    <w:p w:rsidR="006D0604" w:rsidRDefault="006D0604" w:rsidP="00C969CC">
      <w:pPr>
        <w:pStyle w:val="Odstavecseseznamem"/>
        <w:numPr>
          <w:ilvl w:val="0"/>
          <w:numId w:val="7"/>
        </w:numPr>
      </w:pPr>
      <w:r w:rsidRPr="006D0604">
        <w:t>Informační stránka, blog</w:t>
      </w:r>
    </w:p>
    <w:p w:rsidR="006D0604" w:rsidRPr="006D0604" w:rsidRDefault="006D0604" w:rsidP="00C969CC">
      <w:pPr>
        <w:pStyle w:val="Odstavecseseznamem"/>
        <w:numPr>
          <w:ilvl w:val="1"/>
          <w:numId w:val="7"/>
        </w:numPr>
        <w:rPr>
          <w:sz w:val="20"/>
        </w:rPr>
      </w:pPr>
      <w:r w:rsidRPr="006D0604">
        <w:rPr>
          <w:sz w:val="20"/>
        </w:rPr>
        <w:t>Umožňuje vytvořit libovolný počet html stránek s informačním obsahem</w:t>
      </w:r>
    </w:p>
    <w:p w:rsidR="006D0604" w:rsidRPr="006D0604" w:rsidRDefault="006D0604" w:rsidP="00C969CC">
      <w:pPr>
        <w:pStyle w:val="Odstavecseseznamem"/>
        <w:numPr>
          <w:ilvl w:val="1"/>
          <w:numId w:val="7"/>
        </w:numPr>
        <w:rPr>
          <w:sz w:val="20"/>
        </w:rPr>
      </w:pPr>
      <w:r w:rsidRPr="006D0604">
        <w:rPr>
          <w:sz w:val="20"/>
        </w:rPr>
        <w:t>Umožňuje do těchto stránek vložit následující elementy stránky</w:t>
      </w:r>
    </w:p>
    <w:p w:rsidR="006D0604" w:rsidRPr="006D0604" w:rsidRDefault="006D0604" w:rsidP="00C969CC">
      <w:pPr>
        <w:pStyle w:val="Odstavecseseznamem"/>
        <w:numPr>
          <w:ilvl w:val="2"/>
          <w:numId w:val="7"/>
        </w:numPr>
        <w:rPr>
          <w:sz w:val="20"/>
        </w:rPr>
      </w:pPr>
      <w:r w:rsidRPr="006D0604">
        <w:rPr>
          <w:sz w:val="20"/>
        </w:rPr>
        <w:t>text (zarovnaný dle nastavení)</w:t>
      </w:r>
    </w:p>
    <w:p w:rsidR="006D0604" w:rsidRPr="006D0604" w:rsidRDefault="006D0604" w:rsidP="00C969CC">
      <w:pPr>
        <w:pStyle w:val="Odstavecseseznamem"/>
        <w:numPr>
          <w:ilvl w:val="2"/>
          <w:numId w:val="7"/>
        </w:numPr>
        <w:rPr>
          <w:sz w:val="20"/>
        </w:rPr>
      </w:pPr>
      <w:r w:rsidRPr="006D0604">
        <w:rPr>
          <w:sz w:val="20"/>
        </w:rPr>
        <w:t>tabulku</w:t>
      </w:r>
    </w:p>
    <w:p w:rsidR="006D0604" w:rsidRPr="006D0604" w:rsidRDefault="006D0604" w:rsidP="00C969CC">
      <w:pPr>
        <w:pStyle w:val="Odstavecseseznamem"/>
        <w:numPr>
          <w:ilvl w:val="2"/>
          <w:numId w:val="7"/>
        </w:numPr>
        <w:rPr>
          <w:sz w:val="20"/>
        </w:rPr>
      </w:pPr>
      <w:r w:rsidRPr="006D0604">
        <w:rPr>
          <w:sz w:val="20"/>
        </w:rPr>
        <w:t>obrázek</w:t>
      </w:r>
    </w:p>
    <w:p w:rsidR="006D0604" w:rsidRPr="006D0604" w:rsidRDefault="006D0604" w:rsidP="00C969CC">
      <w:pPr>
        <w:pStyle w:val="Odstavecseseznamem"/>
        <w:numPr>
          <w:ilvl w:val="2"/>
          <w:numId w:val="7"/>
        </w:numPr>
        <w:rPr>
          <w:sz w:val="20"/>
        </w:rPr>
      </w:pPr>
      <w:r w:rsidRPr="006D0604">
        <w:rPr>
          <w:sz w:val="20"/>
        </w:rPr>
        <w:t>graf</w:t>
      </w:r>
    </w:p>
    <w:p w:rsidR="006D0604" w:rsidRPr="006D0604" w:rsidRDefault="006D0604" w:rsidP="00C969CC">
      <w:pPr>
        <w:pStyle w:val="Odstavecseseznamem"/>
        <w:numPr>
          <w:ilvl w:val="2"/>
          <w:numId w:val="7"/>
        </w:numPr>
        <w:rPr>
          <w:sz w:val="20"/>
        </w:rPr>
      </w:pPr>
      <w:r w:rsidRPr="006D0604">
        <w:rPr>
          <w:sz w:val="20"/>
        </w:rPr>
        <w:t>mapu (formou WMS služby s možností nastavení zobrazení bez nástrojů nebo s nástroji ovládání mapového rámu</w:t>
      </w:r>
    </w:p>
    <w:p w:rsidR="006D0604" w:rsidRPr="006D0604" w:rsidRDefault="006D0604" w:rsidP="00C969CC">
      <w:pPr>
        <w:pStyle w:val="Odstavecseseznamem"/>
        <w:numPr>
          <w:ilvl w:val="2"/>
          <w:numId w:val="7"/>
        </w:numPr>
        <w:rPr>
          <w:sz w:val="20"/>
        </w:rPr>
      </w:pPr>
      <w:r w:rsidRPr="006D0604">
        <w:rPr>
          <w:sz w:val="20"/>
        </w:rPr>
        <w:t>odkaz</w:t>
      </w:r>
    </w:p>
    <w:p w:rsidR="006D0604" w:rsidRPr="006D0604" w:rsidRDefault="006D0604" w:rsidP="00C969CC">
      <w:pPr>
        <w:pStyle w:val="Odstavecseseznamem"/>
        <w:numPr>
          <w:ilvl w:val="2"/>
          <w:numId w:val="7"/>
        </w:numPr>
        <w:rPr>
          <w:sz w:val="20"/>
        </w:rPr>
      </w:pPr>
      <w:r w:rsidRPr="006D0604">
        <w:rPr>
          <w:sz w:val="20"/>
        </w:rPr>
        <w:t>případně další elementy stránky</w:t>
      </w:r>
    </w:p>
    <w:p w:rsidR="006D0604" w:rsidRPr="006D0604" w:rsidRDefault="006D0604" w:rsidP="00C969CC">
      <w:pPr>
        <w:pStyle w:val="Odstavecseseznamem"/>
        <w:numPr>
          <w:ilvl w:val="1"/>
          <w:numId w:val="7"/>
        </w:numPr>
        <w:rPr>
          <w:sz w:val="20"/>
        </w:rPr>
      </w:pPr>
      <w:r w:rsidRPr="006D0604">
        <w:rPr>
          <w:sz w:val="20"/>
        </w:rPr>
        <w:t>Existuje možnost vytváření stránek s informačním obsahem</w:t>
      </w:r>
    </w:p>
    <w:p w:rsidR="006D0604" w:rsidRPr="006D0604" w:rsidRDefault="006D0604" w:rsidP="00C969CC">
      <w:pPr>
        <w:pStyle w:val="Odstavecseseznamem"/>
        <w:numPr>
          <w:ilvl w:val="1"/>
          <w:numId w:val="7"/>
        </w:numPr>
        <w:rPr>
          <w:sz w:val="20"/>
        </w:rPr>
      </w:pPr>
      <w:r w:rsidRPr="006D0604">
        <w:rPr>
          <w:sz w:val="20"/>
        </w:rPr>
        <w:t>Existuje možnost publikace těchto stránek</w:t>
      </w:r>
    </w:p>
    <w:p w:rsidR="006D0604" w:rsidRPr="006D0604" w:rsidRDefault="006D0604" w:rsidP="00C969CC">
      <w:pPr>
        <w:pStyle w:val="Odstavecseseznamem"/>
        <w:numPr>
          <w:ilvl w:val="1"/>
          <w:numId w:val="7"/>
        </w:numPr>
        <w:rPr>
          <w:sz w:val="20"/>
        </w:rPr>
      </w:pPr>
      <w:r w:rsidRPr="006D0604">
        <w:rPr>
          <w:sz w:val="20"/>
        </w:rPr>
        <w:t>Existuje možnost propojení elementů stránek s datovým obsahem zvoleného datového skladu pomocí webové služby</w:t>
      </w:r>
    </w:p>
    <w:p w:rsidR="006D0604" w:rsidRDefault="006D0604" w:rsidP="00C969CC">
      <w:pPr>
        <w:pStyle w:val="Odstavecseseznamem"/>
        <w:numPr>
          <w:ilvl w:val="0"/>
          <w:numId w:val="7"/>
        </w:numPr>
      </w:pPr>
      <w:r w:rsidRPr="006D0604">
        <w:t>Mapový atlas, portál publikace nad mapou</w:t>
      </w:r>
    </w:p>
    <w:p w:rsidR="006D0604" w:rsidRPr="006D0604" w:rsidRDefault="006D0604" w:rsidP="00C969CC">
      <w:pPr>
        <w:pStyle w:val="Odstavecseseznamem"/>
        <w:numPr>
          <w:ilvl w:val="1"/>
          <w:numId w:val="7"/>
        </w:numPr>
        <w:rPr>
          <w:sz w:val="20"/>
        </w:rPr>
      </w:pPr>
      <w:r w:rsidRPr="006D0604">
        <w:rPr>
          <w:sz w:val="20"/>
        </w:rPr>
        <w:t>Existuje část CMS dovolující vytvořit tzv. Mapový atlas ke zvolené tématice zobrazující</w:t>
      </w:r>
    </w:p>
    <w:p w:rsidR="006D0604" w:rsidRPr="006D0604" w:rsidRDefault="006D0604" w:rsidP="00C969CC">
      <w:pPr>
        <w:pStyle w:val="Odstavecseseznamem"/>
        <w:numPr>
          <w:ilvl w:val="2"/>
          <w:numId w:val="7"/>
        </w:numPr>
        <w:rPr>
          <w:sz w:val="20"/>
        </w:rPr>
      </w:pPr>
      <w:r w:rsidRPr="006D0604">
        <w:rPr>
          <w:sz w:val="20"/>
        </w:rPr>
        <w:t>mapové projekty pomocí mapového okna</w:t>
      </w:r>
    </w:p>
    <w:p w:rsidR="006D0604" w:rsidRPr="006D0604" w:rsidRDefault="006D0604" w:rsidP="00C969CC">
      <w:pPr>
        <w:pStyle w:val="Odstavecseseznamem"/>
        <w:numPr>
          <w:ilvl w:val="2"/>
          <w:numId w:val="7"/>
        </w:numPr>
        <w:rPr>
          <w:sz w:val="20"/>
        </w:rPr>
      </w:pPr>
      <w:r w:rsidRPr="006D0604">
        <w:rPr>
          <w:sz w:val="20"/>
        </w:rPr>
        <w:t>stránky obsahující textové informace, data v tabulkách a grafech a obrázky provázané s mapovým obsahem</w:t>
      </w:r>
    </w:p>
    <w:p w:rsidR="006D0604" w:rsidRPr="006D0604" w:rsidRDefault="006D0604" w:rsidP="00C969CC">
      <w:pPr>
        <w:pStyle w:val="Odstavecseseznamem"/>
        <w:numPr>
          <w:ilvl w:val="1"/>
          <w:numId w:val="7"/>
        </w:numPr>
        <w:rPr>
          <w:sz w:val="20"/>
        </w:rPr>
      </w:pPr>
      <w:r w:rsidRPr="006D0604">
        <w:rPr>
          <w:sz w:val="20"/>
        </w:rPr>
        <w:t>k tomu využívá</w:t>
      </w:r>
    </w:p>
    <w:p w:rsidR="006D0604" w:rsidRPr="006D0604" w:rsidRDefault="006D0604" w:rsidP="00C969CC">
      <w:pPr>
        <w:pStyle w:val="Odstavecseseznamem"/>
        <w:numPr>
          <w:ilvl w:val="2"/>
          <w:numId w:val="7"/>
        </w:numPr>
        <w:rPr>
          <w:sz w:val="20"/>
        </w:rPr>
      </w:pPr>
      <w:r w:rsidRPr="006D0604">
        <w:rPr>
          <w:sz w:val="20"/>
        </w:rPr>
        <w:t>mapové okno s ovládacími prvky (posun, zoom, měřítko, výběr podkladových map, nastavení polohy, tisk),</w:t>
      </w:r>
    </w:p>
    <w:p w:rsidR="006D0604" w:rsidRPr="006D0604" w:rsidRDefault="006D0604" w:rsidP="00C969CC">
      <w:pPr>
        <w:pStyle w:val="Odstavecseseznamem"/>
        <w:numPr>
          <w:ilvl w:val="2"/>
          <w:numId w:val="7"/>
        </w:numPr>
        <w:rPr>
          <w:sz w:val="20"/>
        </w:rPr>
      </w:pPr>
      <w:r w:rsidRPr="006D0604">
        <w:rPr>
          <w:sz w:val="20"/>
        </w:rPr>
        <w:t>informační panel, který může uživatel přetáhnout přes mapové okno do libovolné velikosti umožňující publikaci informačního obsahu podobně nebo stejně jako tomu je u informačních blog stránek,</w:t>
      </w:r>
    </w:p>
    <w:p w:rsidR="006D0604" w:rsidRPr="006D0604" w:rsidRDefault="006D0604" w:rsidP="00C969CC">
      <w:pPr>
        <w:pStyle w:val="Odstavecseseznamem"/>
        <w:numPr>
          <w:ilvl w:val="2"/>
          <w:numId w:val="7"/>
        </w:numPr>
        <w:rPr>
          <w:sz w:val="20"/>
        </w:rPr>
      </w:pPr>
      <w:r w:rsidRPr="006D0604">
        <w:rPr>
          <w:sz w:val="20"/>
        </w:rPr>
        <w:t>nástroje umožňující zpracování a poskytování dat a informací o hledaném jevu či objektu</w:t>
      </w:r>
    </w:p>
    <w:p w:rsidR="006D0604" w:rsidRPr="006D0604" w:rsidRDefault="006D0604" w:rsidP="00C969CC">
      <w:pPr>
        <w:pStyle w:val="Odstavecseseznamem"/>
        <w:numPr>
          <w:ilvl w:val="1"/>
          <w:numId w:val="7"/>
        </w:numPr>
        <w:rPr>
          <w:sz w:val="20"/>
        </w:rPr>
      </w:pPr>
      <w:r w:rsidRPr="006D0604">
        <w:rPr>
          <w:sz w:val="20"/>
        </w:rPr>
        <w:t>Existuje propojení mapového okna s mapovým obsahem definovaným pomocí mapového projektu v CMS</w:t>
      </w:r>
    </w:p>
    <w:p w:rsidR="006D0604" w:rsidRPr="006D0604" w:rsidRDefault="006D0604" w:rsidP="00C969CC">
      <w:pPr>
        <w:pStyle w:val="Odstavecseseznamem"/>
        <w:numPr>
          <w:ilvl w:val="2"/>
          <w:numId w:val="7"/>
        </w:numPr>
        <w:rPr>
          <w:sz w:val="20"/>
        </w:rPr>
      </w:pPr>
      <w:r w:rsidRPr="006D0604">
        <w:rPr>
          <w:sz w:val="20"/>
        </w:rPr>
        <w:t>zobrazujícího mapy podkladové</w:t>
      </w:r>
    </w:p>
    <w:p w:rsidR="006D0604" w:rsidRPr="006D0604" w:rsidRDefault="006D0604" w:rsidP="00C969CC">
      <w:pPr>
        <w:pStyle w:val="Odstavecseseznamem"/>
        <w:numPr>
          <w:ilvl w:val="2"/>
          <w:numId w:val="7"/>
        </w:numPr>
        <w:rPr>
          <w:sz w:val="20"/>
        </w:rPr>
      </w:pPr>
      <w:r w:rsidRPr="006D0604">
        <w:rPr>
          <w:sz w:val="20"/>
        </w:rPr>
        <w:t>vrstvy obsahující t</w:t>
      </w:r>
      <w:r w:rsidR="001F51E5">
        <w:rPr>
          <w:sz w:val="20"/>
        </w:rPr>
        <w:t>e</w:t>
      </w:r>
      <w:r w:rsidRPr="006D0604">
        <w:rPr>
          <w:sz w:val="20"/>
        </w:rPr>
        <w:t>matický obsah</w:t>
      </w:r>
    </w:p>
    <w:p w:rsidR="006D0604" w:rsidRPr="006D0604" w:rsidRDefault="006D0604" w:rsidP="00C969CC">
      <w:pPr>
        <w:pStyle w:val="Odstavecseseznamem"/>
        <w:numPr>
          <w:ilvl w:val="3"/>
          <w:numId w:val="7"/>
        </w:numPr>
        <w:rPr>
          <w:sz w:val="20"/>
        </w:rPr>
      </w:pPr>
      <w:r w:rsidRPr="006D0604">
        <w:rPr>
          <w:sz w:val="20"/>
        </w:rPr>
        <w:t>rastrové s možností nastavení průhlednosti</w:t>
      </w:r>
    </w:p>
    <w:p w:rsidR="006D0604" w:rsidRPr="006D0604" w:rsidRDefault="006D0604" w:rsidP="00C969CC">
      <w:pPr>
        <w:pStyle w:val="Odstavecseseznamem"/>
        <w:numPr>
          <w:ilvl w:val="3"/>
          <w:numId w:val="7"/>
        </w:numPr>
        <w:rPr>
          <w:sz w:val="20"/>
        </w:rPr>
      </w:pPr>
      <w:r w:rsidRPr="006D0604">
        <w:rPr>
          <w:sz w:val="20"/>
        </w:rPr>
        <w:t>vektorové (GEOJso, WFS) s nastavením zobrazení</w:t>
      </w:r>
    </w:p>
    <w:p w:rsidR="006D0604" w:rsidRPr="006D0604" w:rsidRDefault="006D0604" w:rsidP="00C969CC">
      <w:pPr>
        <w:pStyle w:val="Odstavecseseznamem"/>
        <w:numPr>
          <w:ilvl w:val="2"/>
          <w:numId w:val="7"/>
        </w:numPr>
        <w:rPr>
          <w:sz w:val="20"/>
        </w:rPr>
      </w:pPr>
      <w:r w:rsidRPr="006D0604">
        <w:rPr>
          <w:sz w:val="20"/>
        </w:rPr>
        <w:t>zobrazující legendu k použitým vrstvám v informačním panelu</w:t>
      </w:r>
    </w:p>
    <w:p w:rsidR="006D0604" w:rsidRPr="006D0604" w:rsidRDefault="006D0604" w:rsidP="00C969CC">
      <w:pPr>
        <w:pStyle w:val="Odstavecseseznamem"/>
        <w:numPr>
          <w:ilvl w:val="2"/>
          <w:numId w:val="7"/>
        </w:numPr>
        <w:rPr>
          <w:sz w:val="20"/>
        </w:rPr>
      </w:pPr>
      <w:r w:rsidRPr="006D0604">
        <w:rPr>
          <w:sz w:val="20"/>
        </w:rPr>
        <w:t>atributy vrstev v informačním panelu</w:t>
      </w:r>
    </w:p>
    <w:p w:rsidR="006D0604" w:rsidRPr="006D0604" w:rsidRDefault="006D0604" w:rsidP="00C969CC">
      <w:pPr>
        <w:pStyle w:val="Odstavecseseznamem"/>
        <w:numPr>
          <w:ilvl w:val="2"/>
          <w:numId w:val="7"/>
        </w:numPr>
        <w:rPr>
          <w:sz w:val="20"/>
        </w:rPr>
      </w:pPr>
      <w:r w:rsidRPr="006D0604">
        <w:rPr>
          <w:sz w:val="20"/>
        </w:rPr>
        <w:t>interaktivní výběry v textech a atributových datech reagující na mapový obsah, zobrazení vybraných informací, údajů v mapě</w:t>
      </w:r>
    </w:p>
    <w:p w:rsidR="006D0604" w:rsidRPr="006D0604" w:rsidRDefault="006D0604" w:rsidP="00C969CC">
      <w:pPr>
        <w:pStyle w:val="Odstavecseseznamem"/>
        <w:numPr>
          <w:ilvl w:val="1"/>
          <w:numId w:val="7"/>
        </w:numPr>
        <w:rPr>
          <w:sz w:val="20"/>
        </w:rPr>
      </w:pPr>
      <w:r w:rsidRPr="006D0604">
        <w:rPr>
          <w:sz w:val="20"/>
        </w:rPr>
        <w:lastRenderedPageBreak/>
        <w:t>Existují nástroje práce s mapou</w:t>
      </w:r>
    </w:p>
    <w:p w:rsidR="006D0604" w:rsidRPr="006D0604" w:rsidRDefault="006D0604" w:rsidP="00C969CC">
      <w:pPr>
        <w:pStyle w:val="Odstavecseseznamem"/>
        <w:numPr>
          <w:ilvl w:val="2"/>
          <w:numId w:val="7"/>
        </w:numPr>
        <w:rPr>
          <w:sz w:val="20"/>
        </w:rPr>
      </w:pPr>
      <w:r w:rsidRPr="006D0604">
        <w:rPr>
          <w:sz w:val="20"/>
        </w:rPr>
        <w:t>měření vzdáleností, ploch, linií, bodových informací (jako jsou souřadnice místa</w:t>
      </w:r>
    </w:p>
    <w:p w:rsidR="006D0604" w:rsidRPr="006D0604" w:rsidRDefault="006D0604" w:rsidP="00C969CC">
      <w:pPr>
        <w:pStyle w:val="Odstavecseseznamem"/>
        <w:numPr>
          <w:ilvl w:val="2"/>
          <w:numId w:val="7"/>
        </w:numPr>
        <w:rPr>
          <w:sz w:val="20"/>
        </w:rPr>
      </w:pPr>
      <w:r w:rsidRPr="006D0604">
        <w:rPr>
          <w:sz w:val="20"/>
        </w:rPr>
        <w:t>výběr entit v mapě dotazem, kurzorem</w:t>
      </w:r>
    </w:p>
    <w:p w:rsidR="006D0604" w:rsidRPr="006D0604" w:rsidRDefault="006D0604" w:rsidP="00C969CC">
      <w:pPr>
        <w:pStyle w:val="Odstavecseseznamem"/>
        <w:numPr>
          <w:ilvl w:val="2"/>
          <w:numId w:val="7"/>
        </w:numPr>
        <w:rPr>
          <w:sz w:val="20"/>
        </w:rPr>
      </w:pPr>
      <w:r w:rsidRPr="006D0604">
        <w:rPr>
          <w:sz w:val="20"/>
        </w:rPr>
        <w:t>vyhledávání v textu, atributech vrstev, v datech ÚP obcí i kraje</w:t>
      </w:r>
    </w:p>
    <w:p w:rsidR="006D0604" w:rsidRPr="006D0604" w:rsidRDefault="006D0604" w:rsidP="00C969CC">
      <w:pPr>
        <w:pStyle w:val="Odstavecseseznamem"/>
        <w:numPr>
          <w:ilvl w:val="2"/>
          <w:numId w:val="7"/>
        </w:numPr>
        <w:rPr>
          <w:sz w:val="20"/>
        </w:rPr>
      </w:pPr>
      <w:r w:rsidRPr="006D0604">
        <w:rPr>
          <w:sz w:val="20"/>
        </w:rPr>
        <w:t>tisk mapy a údajů</w:t>
      </w:r>
    </w:p>
    <w:p w:rsidR="006D0604" w:rsidRPr="006D0604" w:rsidRDefault="006D0604" w:rsidP="00C969CC">
      <w:pPr>
        <w:pStyle w:val="Odstavecseseznamem"/>
        <w:numPr>
          <w:ilvl w:val="2"/>
          <w:numId w:val="7"/>
        </w:numPr>
        <w:rPr>
          <w:sz w:val="20"/>
        </w:rPr>
      </w:pPr>
      <w:r w:rsidRPr="006D0604">
        <w:rPr>
          <w:sz w:val="20"/>
        </w:rPr>
        <w:t>export mapy</w:t>
      </w:r>
    </w:p>
    <w:p w:rsidR="006D0604" w:rsidRPr="006D0604" w:rsidRDefault="006D0604" w:rsidP="00C969CC">
      <w:pPr>
        <w:pStyle w:val="Odstavecseseznamem"/>
        <w:numPr>
          <w:ilvl w:val="2"/>
          <w:numId w:val="7"/>
        </w:numPr>
        <w:rPr>
          <w:sz w:val="20"/>
        </w:rPr>
      </w:pPr>
      <w:r w:rsidRPr="006D0604">
        <w:rPr>
          <w:sz w:val="20"/>
        </w:rPr>
        <w:t>nadefinované uživatelské úlohy zpracování dat nad mapou či v datech, tyto úlohy představují předem definované analytické postupy, které budou provedeny na straně serveru a vrátí data do mapy a do informačního panelu</w:t>
      </w:r>
    </w:p>
    <w:p w:rsidR="006D0604" w:rsidRPr="006D0604" w:rsidRDefault="006D0604" w:rsidP="00C969CC">
      <w:pPr>
        <w:pStyle w:val="Odstavecseseznamem"/>
        <w:numPr>
          <w:ilvl w:val="2"/>
          <w:numId w:val="7"/>
        </w:numPr>
        <w:rPr>
          <w:sz w:val="20"/>
        </w:rPr>
      </w:pPr>
      <w:r w:rsidRPr="006D0604">
        <w:rPr>
          <w:sz w:val="20"/>
        </w:rPr>
        <w:t>generování georeportů</w:t>
      </w:r>
    </w:p>
    <w:p w:rsidR="006D0604" w:rsidRPr="006D0604" w:rsidRDefault="006D0604" w:rsidP="00C969CC">
      <w:pPr>
        <w:pStyle w:val="Odstavecseseznamem"/>
        <w:numPr>
          <w:ilvl w:val="2"/>
          <w:numId w:val="7"/>
        </w:numPr>
        <w:rPr>
          <w:sz w:val="20"/>
        </w:rPr>
      </w:pPr>
      <w:r w:rsidRPr="006D0604">
        <w:rPr>
          <w:sz w:val="20"/>
        </w:rPr>
        <w:t>nastavení a podpora projekcí</w:t>
      </w:r>
    </w:p>
    <w:p w:rsidR="006D0604" w:rsidRPr="006D0604" w:rsidRDefault="006D0604" w:rsidP="00C969CC">
      <w:pPr>
        <w:pStyle w:val="Odstavecseseznamem"/>
        <w:numPr>
          <w:ilvl w:val="2"/>
          <w:numId w:val="7"/>
        </w:numPr>
        <w:rPr>
          <w:sz w:val="20"/>
        </w:rPr>
      </w:pPr>
      <w:r w:rsidRPr="006D0604">
        <w:rPr>
          <w:sz w:val="20"/>
        </w:rPr>
        <w:t>import a zobrazení dat z GPS</w:t>
      </w:r>
    </w:p>
    <w:p w:rsidR="006D0604" w:rsidRPr="006D0604" w:rsidRDefault="006D0604" w:rsidP="00C969CC">
      <w:pPr>
        <w:pStyle w:val="Odstavecseseznamem"/>
        <w:numPr>
          <w:ilvl w:val="2"/>
          <w:numId w:val="7"/>
        </w:numPr>
        <w:rPr>
          <w:sz w:val="20"/>
        </w:rPr>
      </w:pPr>
      <w:r w:rsidRPr="006D0604">
        <w:rPr>
          <w:sz w:val="20"/>
        </w:rPr>
        <w:t>nastavení zobrazování vrstev v mapovém projektu (vypnout/zapnout zobrazení, nastavení průhlednosti zobrazení</w:t>
      </w:r>
    </w:p>
    <w:p w:rsidR="006D0604" w:rsidRPr="006D0604" w:rsidRDefault="006D0604" w:rsidP="00C969CC">
      <w:pPr>
        <w:pStyle w:val="Odstavecseseznamem"/>
        <w:numPr>
          <w:ilvl w:val="2"/>
          <w:numId w:val="7"/>
        </w:numPr>
        <w:rPr>
          <w:sz w:val="20"/>
        </w:rPr>
      </w:pPr>
      <w:r w:rsidRPr="006D0604">
        <w:rPr>
          <w:sz w:val="20"/>
        </w:rPr>
        <w:t>zobrazení aktuální legendy</w:t>
      </w:r>
    </w:p>
    <w:p w:rsidR="006D0604" w:rsidRPr="006D0604" w:rsidRDefault="006D0604" w:rsidP="00C969CC">
      <w:pPr>
        <w:pStyle w:val="Odstavecseseznamem"/>
        <w:numPr>
          <w:ilvl w:val="3"/>
          <w:numId w:val="7"/>
        </w:numPr>
        <w:rPr>
          <w:sz w:val="20"/>
        </w:rPr>
      </w:pPr>
      <w:r w:rsidRPr="006D0604">
        <w:rPr>
          <w:sz w:val="20"/>
        </w:rPr>
        <w:t>zvýraznění vrstvy s aktuálně prohlíženou legendou (ostatní vrstvy se “upozadí”, dočasně zprůhlední)</w:t>
      </w:r>
    </w:p>
    <w:p w:rsidR="006D0604" w:rsidRPr="006D0604" w:rsidRDefault="006D0604" w:rsidP="00C969CC">
      <w:pPr>
        <w:pStyle w:val="Odstavecseseznamem"/>
        <w:numPr>
          <w:ilvl w:val="1"/>
          <w:numId w:val="7"/>
        </w:numPr>
        <w:rPr>
          <w:sz w:val="20"/>
        </w:rPr>
      </w:pPr>
      <w:r w:rsidRPr="006D0604">
        <w:rPr>
          <w:sz w:val="20"/>
        </w:rPr>
        <w:t>Existuje možnost zobrazit mapový projekt v mapovém okně Mapového atlasu</w:t>
      </w:r>
    </w:p>
    <w:p w:rsidR="006D0604" w:rsidRPr="006D0604" w:rsidRDefault="006D0604" w:rsidP="00C969CC">
      <w:pPr>
        <w:pStyle w:val="Odstavecseseznamem"/>
        <w:numPr>
          <w:ilvl w:val="1"/>
          <w:numId w:val="7"/>
        </w:numPr>
        <w:rPr>
          <w:sz w:val="20"/>
        </w:rPr>
      </w:pPr>
      <w:r w:rsidRPr="006D0604">
        <w:rPr>
          <w:sz w:val="20"/>
        </w:rPr>
        <w:t>Existuje alternativní možnost zobrazení výkresů z PDF v mapovém okně s nástroji dovolujícím prohlížení takového výkresu.</w:t>
      </w:r>
    </w:p>
    <w:p w:rsidR="006D0604" w:rsidRPr="006D0604" w:rsidRDefault="006D0604" w:rsidP="00C969CC">
      <w:pPr>
        <w:pStyle w:val="Odstavecseseznamem"/>
        <w:numPr>
          <w:ilvl w:val="1"/>
          <w:numId w:val="7"/>
        </w:numPr>
        <w:rPr>
          <w:sz w:val="20"/>
        </w:rPr>
      </w:pPr>
      <w:r w:rsidRPr="006D0604">
        <w:rPr>
          <w:sz w:val="20"/>
        </w:rPr>
        <w:t>Existuje informační blog panel, který je možné libovolně přetahovat přes mapové okno propojující informace s obsahem mapy s možností obsahu elementů</w:t>
      </w:r>
    </w:p>
    <w:p w:rsidR="006D0604" w:rsidRPr="006D0604" w:rsidRDefault="006D0604" w:rsidP="00C969CC">
      <w:pPr>
        <w:pStyle w:val="Odstavecseseznamem"/>
        <w:numPr>
          <w:ilvl w:val="2"/>
          <w:numId w:val="7"/>
        </w:numPr>
        <w:rPr>
          <w:sz w:val="20"/>
        </w:rPr>
      </w:pPr>
      <w:r w:rsidRPr="006D0604">
        <w:rPr>
          <w:sz w:val="20"/>
        </w:rPr>
        <w:t>text (zarovnaný dle nastavení)</w:t>
      </w:r>
    </w:p>
    <w:p w:rsidR="006D0604" w:rsidRPr="006D0604" w:rsidRDefault="006D0604" w:rsidP="00C969CC">
      <w:pPr>
        <w:pStyle w:val="Odstavecseseznamem"/>
        <w:numPr>
          <w:ilvl w:val="2"/>
          <w:numId w:val="7"/>
        </w:numPr>
        <w:rPr>
          <w:sz w:val="20"/>
        </w:rPr>
      </w:pPr>
      <w:r w:rsidRPr="006D0604">
        <w:rPr>
          <w:sz w:val="20"/>
        </w:rPr>
        <w:t>tabulku</w:t>
      </w:r>
    </w:p>
    <w:p w:rsidR="006D0604" w:rsidRPr="006D0604" w:rsidRDefault="006D0604" w:rsidP="00C969CC">
      <w:pPr>
        <w:pStyle w:val="Odstavecseseznamem"/>
        <w:numPr>
          <w:ilvl w:val="2"/>
          <w:numId w:val="7"/>
        </w:numPr>
        <w:rPr>
          <w:sz w:val="20"/>
        </w:rPr>
      </w:pPr>
      <w:r w:rsidRPr="006D0604">
        <w:rPr>
          <w:sz w:val="20"/>
        </w:rPr>
        <w:t>obrázek</w:t>
      </w:r>
    </w:p>
    <w:p w:rsidR="006D0604" w:rsidRPr="006D0604" w:rsidRDefault="006D0604" w:rsidP="00C969CC">
      <w:pPr>
        <w:pStyle w:val="Odstavecseseznamem"/>
        <w:numPr>
          <w:ilvl w:val="2"/>
          <w:numId w:val="7"/>
        </w:numPr>
        <w:rPr>
          <w:sz w:val="20"/>
        </w:rPr>
      </w:pPr>
      <w:r w:rsidRPr="006D0604">
        <w:rPr>
          <w:sz w:val="20"/>
        </w:rPr>
        <w:t>graf</w:t>
      </w:r>
    </w:p>
    <w:p w:rsidR="006D0604" w:rsidRPr="006D0604" w:rsidRDefault="006D0604" w:rsidP="00C969CC">
      <w:pPr>
        <w:pStyle w:val="Odstavecseseznamem"/>
        <w:numPr>
          <w:ilvl w:val="2"/>
          <w:numId w:val="7"/>
        </w:numPr>
        <w:rPr>
          <w:sz w:val="20"/>
        </w:rPr>
      </w:pPr>
      <w:r w:rsidRPr="006D0604">
        <w:rPr>
          <w:sz w:val="20"/>
        </w:rPr>
        <w:t>mapu (formou WMS služby s možností nastavení zobrazení bez nástrojů nebo s nástroji ovládání mapového rámu</w:t>
      </w:r>
    </w:p>
    <w:p w:rsidR="006D0604" w:rsidRPr="006D0604" w:rsidRDefault="006D0604" w:rsidP="00C969CC">
      <w:pPr>
        <w:pStyle w:val="Odstavecseseznamem"/>
        <w:numPr>
          <w:ilvl w:val="2"/>
          <w:numId w:val="7"/>
        </w:numPr>
        <w:rPr>
          <w:sz w:val="20"/>
        </w:rPr>
      </w:pPr>
      <w:r w:rsidRPr="006D0604">
        <w:rPr>
          <w:sz w:val="20"/>
        </w:rPr>
        <w:t>odkaz</w:t>
      </w:r>
    </w:p>
    <w:p w:rsidR="006D0604" w:rsidRPr="006D0604" w:rsidRDefault="006D0604" w:rsidP="00C969CC">
      <w:pPr>
        <w:pStyle w:val="Odstavecseseznamem"/>
        <w:numPr>
          <w:ilvl w:val="2"/>
          <w:numId w:val="7"/>
        </w:numPr>
        <w:rPr>
          <w:sz w:val="20"/>
        </w:rPr>
      </w:pPr>
      <w:r w:rsidRPr="006D0604">
        <w:rPr>
          <w:sz w:val="20"/>
        </w:rPr>
        <w:t>případně další elementy stránky</w:t>
      </w:r>
    </w:p>
    <w:p w:rsidR="006D0604" w:rsidRPr="006D0604" w:rsidRDefault="006D0604" w:rsidP="00C969CC">
      <w:pPr>
        <w:pStyle w:val="Odstavecseseznamem"/>
        <w:numPr>
          <w:ilvl w:val="1"/>
          <w:numId w:val="7"/>
        </w:numPr>
        <w:rPr>
          <w:sz w:val="20"/>
        </w:rPr>
      </w:pPr>
      <w:r w:rsidRPr="006D0604">
        <w:rPr>
          <w:sz w:val="20"/>
        </w:rPr>
        <w:t>Existuje záhlaví informačního panelu s přihlášením a vstupem do účtu uživatele</w:t>
      </w:r>
    </w:p>
    <w:p w:rsidR="006D0604" w:rsidRPr="006D0604" w:rsidRDefault="006D0604" w:rsidP="00C969CC">
      <w:pPr>
        <w:pStyle w:val="Odstavecseseznamem"/>
        <w:numPr>
          <w:ilvl w:val="1"/>
          <w:numId w:val="7"/>
        </w:numPr>
        <w:rPr>
          <w:sz w:val="20"/>
        </w:rPr>
      </w:pPr>
      <w:r w:rsidRPr="006D0604">
        <w:rPr>
          <w:sz w:val="20"/>
        </w:rPr>
        <w:t>Existuje zápatí informačního panelu s odkazy zobrazujícími</w:t>
      </w:r>
    </w:p>
    <w:p w:rsidR="006D0604" w:rsidRPr="006D0604" w:rsidRDefault="006D0604" w:rsidP="00C969CC">
      <w:pPr>
        <w:pStyle w:val="Odstavecseseznamem"/>
        <w:numPr>
          <w:ilvl w:val="2"/>
          <w:numId w:val="7"/>
        </w:numPr>
        <w:rPr>
          <w:sz w:val="20"/>
        </w:rPr>
      </w:pPr>
      <w:r w:rsidRPr="006D0604">
        <w:rPr>
          <w:sz w:val="20"/>
        </w:rPr>
        <w:t>správu vrstev v projektu</w:t>
      </w:r>
    </w:p>
    <w:p w:rsidR="006D0604" w:rsidRPr="006D0604" w:rsidRDefault="006D0604" w:rsidP="00C969CC">
      <w:pPr>
        <w:pStyle w:val="Odstavecseseznamem"/>
        <w:numPr>
          <w:ilvl w:val="2"/>
          <w:numId w:val="7"/>
        </w:numPr>
        <w:rPr>
          <w:sz w:val="20"/>
        </w:rPr>
      </w:pPr>
      <w:r w:rsidRPr="006D0604">
        <w:rPr>
          <w:sz w:val="20"/>
        </w:rPr>
        <w:t>legendu aktuální mapy</w:t>
      </w:r>
    </w:p>
    <w:p w:rsidR="006D0604" w:rsidRPr="006D0604" w:rsidRDefault="006D0604" w:rsidP="00C969CC">
      <w:pPr>
        <w:pStyle w:val="Odstavecseseznamem"/>
        <w:numPr>
          <w:ilvl w:val="2"/>
          <w:numId w:val="7"/>
        </w:numPr>
        <w:rPr>
          <w:sz w:val="20"/>
        </w:rPr>
      </w:pPr>
      <w:r w:rsidRPr="006D0604">
        <w:rPr>
          <w:sz w:val="20"/>
        </w:rPr>
        <w:t>nápovědu</w:t>
      </w:r>
    </w:p>
    <w:p w:rsidR="006D0604" w:rsidRPr="006D0604" w:rsidRDefault="006D0604" w:rsidP="00C969CC">
      <w:pPr>
        <w:pStyle w:val="Odstavecseseznamem"/>
        <w:numPr>
          <w:ilvl w:val="2"/>
          <w:numId w:val="7"/>
        </w:numPr>
        <w:rPr>
          <w:sz w:val="20"/>
        </w:rPr>
      </w:pPr>
      <w:r w:rsidRPr="006D0604">
        <w:rPr>
          <w:sz w:val="20"/>
        </w:rPr>
        <w:t>informace o projektu</w:t>
      </w:r>
    </w:p>
    <w:p w:rsidR="006D0604" w:rsidRPr="006D0604" w:rsidRDefault="006D0604" w:rsidP="00C969CC">
      <w:pPr>
        <w:pStyle w:val="Odstavecseseznamem"/>
        <w:numPr>
          <w:ilvl w:val="2"/>
          <w:numId w:val="7"/>
        </w:numPr>
        <w:rPr>
          <w:sz w:val="20"/>
        </w:rPr>
      </w:pPr>
      <w:r w:rsidRPr="006D0604">
        <w:rPr>
          <w:sz w:val="20"/>
        </w:rPr>
        <w:t>případně další odkazy</w:t>
      </w:r>
    </w:p>
    <w:p w:rsidR="006D0604" w:rsidRPr="006D0604" w:rsidRDefault="006D0604" w:rsidP="00C969CC">
      <w:pPr>
        <w:pStyle w:val="Odstavecseseznamem"/>
        <w:numPr>
          <w:ilvl w:val="1"/>
          <w:numId w:val="7"/>
        </w:numPr>
        <w:rPr>
          <w:sz w:val="20"/>
        </w:rPr>
      </w:pPr>
      <w:r w:rsidRPr="006D0604">
        <w:rPr>
          <w:sz w:val="20"/>
        </w:rPr>
        <w:t>Existuje služba připojení polohových informací (souřadnic GPS) k bodům na mapě (Mobilní klient)</w:t>
      </w:r>
    </w:p>
    <w:p w:rsidR="006D0604" w:rsidRDefault="006D0604" w:rsidP="00C969CC">
      <w:pPr>
        <w:pStyle w:val="Odstavecseseznamem"/>
        <w:numPr>
          <w:ilvl w:val="1"/>
          <w:numId w:val="7"/>
        </w:numPr>
      </w:pPr>
      <w:r w:rsidRPr="006D0604">
        <w:rPr>
          <w:sz w:val="20"/>
        </w:rPr>
        <w:t>Existuje možnost volby výběru souřadnicového systému - převodník souřadnic GPS (WGS84) &lt;-&gt;S-JTSK</w:t>
      </w:r>
    </w:p>
    <w:p w:rsidR="00A82035" w:rsidRDefault="00A82035" w:rsidP="00C969CC">
      <w:pPr>
        <w:pStyle w:val="Odstavecseseznamem"/>
        <w:numPr>
          <w:ilvl w:val="0"/>
          <w:numId w:val="7"/>
        </w:numPr>
      </w:pPr>
      <w:r w:rsidRPr="00A82035">
        <w:t>Redakční systém pro správu obsahu</w:t>
      </w:r>
    </w:p>
    <w:p w:rsidR="00A82035" w:rsidRPr="00A82035" w:rsidRDefault="00A82035" w:rsidP="00C969CC">
      <w:pPr>
        <w:pStyle w:val="Odstavecseseznamem"/>
        <w:numPr>
          <w:ilvl w:val="1"/>
          <w:numId w:val="7"/>
        </w:numPr>
        <w:rPr>
          <w:sz w:val="20"/>
        </w:rPr>
      </w:pPr>
      <w:r w:rsidRPr="00A82035">
        <w:rPr>
          <w:sz w:val="20"/>
        </w:rPr>
        <w:t>Existuje systém dovolující správu veškerého obsahu PÚPO</w:t>
      </w:r>
    </w:p>
    <w:p w:rsidR="00A82035" w:rsidRPr="00A82035" w:rsidRDefault="00A82035" w:rsidP="00C969CC">
      <w:pPr>
        <w:pStyle w:val="Odstavecseseznamem"/>
        <w:numPr>
          <w:ilvl w:val="2"/>
          <w:numId w:val="7"/>
        </w:numPr>
        <w:rPr>
          <w:sz w:val="20"/>
        </w:rPr>
      </w:pPr>
      <w:r w:rsidRPr="00A82035">
        <w:rPr>
          <w:sz w:val="20"/>
        </w:rPr>
        <w:t>Obsah úvodní obrazovky, nastavení jednotlivých prvků, nastavení datových zdrojů pro jednotlivé prvky stránky</w:t>
      </w:r>
    </w:p>
    <w:p w:rsidR="00A82035" w:rsidRPr="00A82035" w:rsidRDefault="00A82035" w:rsidP="00C969CC">
      <w:pPr>
        <w:pStyle w:val="Odstavecseseznamem"/>
        <w:numPr>
          <w:ilvl w:val="2"/>
          <w:numId w:val="7"/>
        </w:numPr>
        <w:rPr>
          <w:sz w:val="20"/>
        </w:rPr>
      </w:pPr>
      <w:r w:rsidRPr="00A82035">
        <w:rPr>
          <w:sz w:val="20"/>
        </w:rPr>
        <w:t>Obsah a seznam informačních stránek s nastavením</w:t>
      </w:r>
    </w:p>
    <w:p w:rsidR="00A82035" w:rsidRPr="00A82035" w:rsidRDefault="00A82035" w:rsidP="00C969CC">
      <w:pPr>
        <w:pStyle w:val="Odstavecseseznamem"/>
        <w:numPr>
          <w:ilvl w:val="2"/>
          <w:numId w:val="7"/>
        </w:numPr>
        <w:rPr>
          <w:sz w:val="20"/>
        </w:rPr>
      </w:pPr>
      <w:r w:rsidRPr="00A82035">
        <w:rPr>
          <w:sz w:val="20"/>
        </w:rPr>
        <w:t>Obsah Mapového atlasu variabilní dle vybraného projektu v Mapovém atlasu</w:t>
      </w:r>
    </w:p>
    <w:p w:rsidR="00A82035" w:rsidRPr="00A82035" w:rsidRDefault="00A82035" w:rsidP="00C969CC">
      <w:pPr>
        <w:pStyle w:val="Odstavecseseznamem"/>
        <w:numPr>
          <w:ilvl w:val="2"/>
          <w:numId w:val="7"/>
        </w:numPr>
        <w:rPr>
          <w:sz w:val="20"/>
        </w:rPr>
      </w:pPr>
      <w:r w:rsidRPr="00A82035">
        <w:rPr>
          <w:sz w:val="20"/>
        </w:rPr>
        <w:t>Nastavení zdrojů obsahu</w:t>
      </w:r>
    </w:p>
    <w:p w:rsidR="00A82035" w:rsidRPr="00A82035" w:rsidRDefault="00A82035" w:rsidP="00C969CC">
      <w:pPr>
        <w:pStyle w:val="Odstavecseseznamem"/>
        <w:numPr>
          <w:ilvl w:val="3"/>
          <w:numId w:val="7"/>
        </w:numPr>
        <w:rPr>
          <w:sz w:val="20"/>
        </w:rPr>
      </w:pPr>
      <w:r w:rsidRPr="00A82035">
        <w:rPr>
          <w:sz w:val="20"/>
        </w:rPr>
        <w:t>Texty</w:t>
      </w:r>
    </w:p>
    <w:p w:rsidR="00A82035" w:rsidRPr="00A82035" w:rsidRDefault="00A82035" w:rsidP="00C969CC">
      <w:pPr>
        <w:pStyle w:val="Odstavecseseznamem"/>
        <w:numPr>
          <w:ilvl w:val="3"/>
          <w:numId w:val="7"/>
        </w:numPr>
        <w:rPr>
          <w:sz w:val="20"/>
        </w:rPr>
      </w:pPr>
      <w:r w:rsidRPr="00A82035">
        <w:rPr>
          <w:sz w:val="20"/>
        </w:rPr>
        <w:lastRenderedPageBreak/>
        <w:t>Data</w:t>
      </w:r>
    </w:p>
    <w:p w:rsidR="00A82035" w:rsidRPr="00A82035" w:rsidRDefault="00A82035" w:rsidP="00C969CC">
      <w:pPr>
        <w:pStyle w:val="Odstavecseseznamem"/>
        <w:numPr>
          <w:ilvl w:val="3"/>
          <w:numId w:val="7"/>
        </w:numPr>
        <w:rPr>
          <w:sz w:val="20"/>
        </w:rPr>
      </w:pPr>
      <w:r w:rsidRPr="00A82035">
        <w:rPr>
          <w:sz w:val="20"/>
        </w:rPr>
        <w:t>Mapy a vrstvy</w:t>
      </w:r>
    </w:p>
    <w:p w:rsidR="00A82035" w:rsidRPr="00A82035" w:rsidRDefault="00A82035" w:rsidP="00C969CC">
      <w:pPr>
        <w:pStyle w:val="Odstavecseseznamem"/>
        <w:numPr>
          <w:ilvl w:val="3"/>
          <w:numId w:val="7"/>
        </w:numPr>
        <w:rPr>
          <w:sz w:val="20"/>
        </w:rPr>
      </w:pPr>
      <w:r w:rsidRPr="00A82035">
        <w:rPr>
          <w:sz w:val="20"/>
        </w:rPr>
        <w:t>PDF výk</w:t>
      </w:r>
      <w:r w:rsidR="001F51E5">
        <w:rPr>
          <w:sz w:val="20"/>
        </w:rPr>
        <w:t>r</w:t>
      </w:r>
      <w:r w:rsidRPr="00A82035">
        <w:rPr>
          <w:sz w:val="20"/>
        </w:rPr>
        <w:t>esy</w:t>
      </w:r>
    </w:p>
    <w:p w:rsidR="00A82035" w:rsidRPr="00A82035" w:rsidRDefault="00A82035" w:rsidP="00C969CC">
      <w:pPr>
        <w:pStyle w:val="Odstavecseseznamem"/>
        <w:numPr>
          <w:ilvl w:val="1"/>
          <w:numId w:val="7"/>
        </w:numPr>
        <w:rPr>
          <w:sz w:val="20"/>
        </w:rPr>
      </w:pPr>
      <w:r w:rsidRPr="00A82035">
        <w:rPr>
          <w:sz w:val="20"/>
        </w:rPr>
        <w:t>Existují nástroje systému obsahu dovolující nastavit publikaci dle uživatelských práv</w:t>
      </w:r>
    </w:p>
    <w:p w:rsidR="00A82035" w:rsidRPr="00A82035" w:rsidRDefault="00A82035" w:rsidP="00C969CC">
      <w:pPr>
        <w:pStyle w:val="Odstavecseseznamem"/>
        <w:numPr>
          <w:ilvl w:val="2"/>
          <w:numId w:val="7"/>
        </w:numPr>
        <w:rPr>
          <w:sz w:val="20"/>
        </w:rPr>
      </w:pPr>
      <w:r w:rsidRPr="00A82035">
        <w:rPr>
          <w:sz w:val="20"/>
        </w:rPr>
        <w:t>přístup k obsahu stránek s jednotlivými elementy</w:t>
      </w:r>
    </w:p>
    <w:p w:rsidR="00A82035" w:rsidRPr="00A82035" w:rsidRDefault="00A82035" w:rsidP="00C969CC">
      <w:pPr>
        <w:pStyle w:val="Odstavecseseznamem"/>
        <w:numPr>
          <w:ilvl w:val="2"/>
          <w:numId w:val="7"/>
        </w:numPr>
        <w:rPr>
          <w:sz w:val="20"/>
        </w:rPr>
      </w:pPr>
      <w:r w:rsidRPr="00A82035">
        <w:rPr>
          <w:sz w:val="20"/>
        </w:rPr>
        <w:t>přístup k datům na stránkách a ke stažení</w:t>
      </w:r>
    </w:p>
    <w:p w:rsidR="00A82035" w:rsidRPr="00A82035" w:rsidRDefault="00A82035" w:rsidP="00C969CC">
      <w:pPr>
        <w:pStyle w:val="Odstavecseseznamem"/>
        <w:numPr>
          <w:ilvl w:val="2"/>
          <w:numId w:val="7"/>
        </w:numPr>
        <w:rPr>
          <w:sz w:val="20"/>
        </w:rPr>
      </w:pPr>
      <w:r w:rsidRPr="00A82035">
        <w:rPr>
          <w:sz w:val="20"/>
        </w:rPr>
        <w:t>přístup k nástrojům stránky nebo mapy a rozsah jejich použití</w:t>
      </w:r>
    </w:p>
    <w:p w:rsidR="00A82035" w:rsidRPr="00A82035" w:rsidRDefault="00A82035" w:rsidP="00C969CC">
      <w:pPr>
        <w:pStyle w:val="Odstavecseseznamem"/>
        <w:numPr>
          <w:ilvl w:val="2"/>
          <w:numId w:val="7"/>
        </w:numPr>
        <w:rPr>
          <w:sz w:val="20"/>
        </w:rPr>
      </w:pPr>
      <w:r w:rsidRPr="00A82035">
        <w:rPr>
          <w:sz w:val="20"/>
        </w:rPr>
        <w:t>přístup ke službám PÚPO a systému vůbec</w:t>
      </w:r>
    </w:p>
    <w:p w:rsidR="00A82035" w:rsidRPr="00A82035" w:rsidRDefault="00A82035" w:rsidP="00C969CC">
      <w:pPr>
        <w:pStyle w:val="Odstavecseseznamem"/>
        <w:numPr>
          <w:ilvl w:val="1"/>
          <w:numId w:val="7"/>
        </w:numPr>
        <w:rPr>
          <w:sz w:val="20"/>
        </w:rPr>
      </w:pPr>
      <w:r w:rsidRPr="00A82035">
        <w:rPr>
          <w:sz w:val="20"/>
        </w:rPr>
        <w:t>Existují nástroje nastavení systému</w:t>
      </w:r>
    </w:p>
    <w:p w:rsidR="00A82035" w:rsidRPr="00A82035" w:rsidRDefault="00A82035" w:rsidP="00C969CC">
      <w:pPr>
        <w:pStyle w:val="Odstavecseseznamem"/>
        <w:numPr>
          <w:ilvl w:val="1"/>
          <w:numId w:val="7"/>
        </w:numPr>
        <w:rPr>
          <w:sz w:val="20"/>
        </w:rPr>
      </w:pPr>
      <w:r w:rsidRPr="00A82035">
        <w:rPr>
          <w:sz w:val="20"/>
        </w:rPr>
        <w:t>Existují služby správy číselníků</w:t>
      </w:r>
    </w:p>
    <w:p w:rsidR="00A82035" w:rsidRPr="00A82035" w:rsidRDefault="00A82035" w:rsidP="00C969CC">
      <w:pPr>
        <w:pStyle w:val="Odstavecseseznamem"/>
        <w:numPr>
          <w:ilvl w:val="1"/>
          <w:numId w:val="7"/>
        </w:numPr>
        <w:rPr>
          <w:sz w:val="20"/>
        </w:rPr>
      </w:pPr>
      <w:r w:rsidRPr="00A82035">
        <w:rPr>
          <w:sz w:val="20"/>
        </w:rPr>
        <w:t>Existují služby správy mapových projektů, podkladových dat a externích mapových služeb</w:t>
      </w:r>
    </w:p>
    <w:p w:rsidR="00A82035" w:rsidRDefault="00A82035" w:rsidP="00C969CC">
      <w:pPr>
        <w:pStyle w:val="Odstavecseseznamem"/>
        <w:numPr>
          <w:ilvl w:val="1"/>
          <w:numId w:val="7"/>
        </w:numPr>
      </w:pPr>
      <w:r w:rsidRPr="00A82035">
        <w:rPr>
          <w:sz w:val="20"/>
        </w:rPr>
        <w:t>Existují služby správy/nastavení informačních zdrojů</w:t>
      </w:r>
    </w:p>
    <w:p w:rsidR="00A82035" w:rsidRDefault="005F3B78" w:rsidP="00C969CC">
      <w:pPr>
        <w:pStyle w:val="Odstavecseseznamem"/>
        <w:numPr>
          <w:ilvl w:val="0"/>
          <w:numId w:val="7"/>
        </w:numPr>
      </w:pPr>
      <w:r w:rsidRPr="005F3B78">
        <w:t>Správa uživatelů a jejich práv</w:t>
      </w:r>
    </w:p>
    <w:p w:rsidR="005F3B78" w:rsidRPr="005F3B78" w:rsidRDefault="005F3B78" w:rsidP="00C969CC">
      <w:pPr>
        <w:pStyle w:val="Odstavecseseznamem"/>
        <w:numPr>
          <w:ilvl w:val="1"/>
          <w:numId w:val="7"/>
        </w:numPr>
        <w:rPr>
          <w:sz w:val="20"/>
        </w:rPr>
      </w:pPr>
      <w:r w:rsidRPr="005F3B78">
        <w:rPr>
          <w:sz w:val="20"/>
        </w:rPr>
        <w:t>Existují nástroje v administračním systému dovolující nastavení nastavování uživatelských práv dle požadavků na administraci systému.</w:t>
      </w:r>
    </w:p>
    <w:p w:rsidR="005C4CC0" w:rsidRDefault="005F3B78" w:rsidP="00C969CC">
      <w:pPr>
        <w:pStyle w:val="Odstavecseseznamem"/>
        <w:numPr>
          <w:ilvl w:val="1"/>
          <w:numId w:val="7"/>
        </w:numPr>
        <w:rPr>
          <w:sz w:val="20"/>
        </w:rPr>
      </w:pPr>
      <w:r w:rsidRPr="005F3B78">
        <w:rPr>
          <w:sz w:val="20"/>
        </w:rPr>
        <w:t xml:space="preserve">Existuje vazba na </w:t>
      </w:r>
      <w:r w:rsidR="005C4CC0">
        <w:rPr>
          <w:sz w:val="20"/>
        </w:rPr>
        <w:t xml:space="preserve">IDM </w:t>
      </w:r>
      <w:r w:rsidRPr="005F3B78">
        <w:rPr>
          <w:sz w:val="20"/>
        </w:rPr>
        <w:t>Kraje Vysočina</w:t>
      </w:r>
      <w:r w:rsidR="005C4CC0">
        <w:rPr>
          <w:sz w:val="20"/>
        </w:rPr>
        <w:t xml:space="preserve"> v oblasti správy uživatelů</w:t>
      </w:r>
      <w:r w:rsidR="0003185D">
        <w:rPr>
          <w:sz w:val="20"/>
        </w:rPr>
        <w:t xml:space="preserve"> (s</w:t>
      </w:r>
      <w:r w:rsidR="0003185D" w:rsidRPr="0003185D">
        <w:rPr>
          <w:sz w:val="20"/>
        </w:rPr>
        <w:t>práva uživatelů a řízení přístupu prostřed</w:t>
      </w:r>
      <w:r w:rsidR="0003185D">
        <w:rPr>
          <w:sz w:val="20"/>
        </w:rPr>
        <w:t>nictvím systému IDM f. Autocont)</w:t>
      </w:r>
    </w:p>
    <w:p w:rsidR="00061707" w:rsidRPr="005C4CC0" w:rsidRDefault="00061707" w:rsidP="00C969CC">
      <w:pPr>
        <w:pStyle w:val="Odstavecseseznamem"/>
        <w:numPr>
          <w:ilvl w:val="1"/>
          <w:numId w:val="7"/>
        </w:numPr>
        <w:rPr>
          <w:sz w:val="20"/>
        </w:rPr>
      </w:pPr>
      <w:r>
        <w:rPr>
          <w:sz w:val="20"/>
        </w:rPr>
        <w:t xml:space="preserve">Existuje možnost </w:t>
      </w:r>
      <w:r w:rsidRPr="00061707">
        <w:rPr>
          <w:sz w:val="20"/>
        </w:rPr>
        <w:t>elektronické identifikace pomocí nového občanského průkazu s čipem</w:t>
      </w:r>
    </w:p>
    <w:p w:rsidR="005F3B78" w:rsidRPr="005F3B78" w:rsidRDefault="005C4CC0" w:rsidP="00C969CC">
      <w:pPr>
        <w:pStyle w:val="Odstavecseseznamem"/>
        <w:numPr>
          <w:ilvl w:val="1"/>
          <w:numId w:val="7"/>
        </w:numPr>
        <w:rPr>
          <w:sz w:val="20"/>
        </w:rPr>
      </w:pPr>
      <w:r w:rsidRPr="005C4CC0">
        <w:rPr>
          <w:sz w:val="20"/>
        </w:rPr>
        <w:t>Nutné je brát v úvahu integraci s ESRI technologií ArcGIS Enterprise</w:t>
      </w:r>
    </w:p>
    <w:p w:rsidR="005F3B78" w:rsidRPr="005F3B78" w:rsidRDefault="005F3B78" w:rsidP="00C969CC">
      <w:pPr>
        <w:pStyle w:val="Odstavecseseznamem"/>
        <w:numPr>
          <w:ilvl w:val="1"/>
          <w:numId w:val="7"/>
        </w:numPr>
        <w:rPr>
          <w:sz w:val="20"/>
        </w:rPr>
      </w:pPr>
      <w:r w:rsidRPr="005F3B78">
        <w:rPr>
          <w:sz w:val="20"/>
        </w:rPr>
        <w:t>Existují</w:t>
      </w:r>
    </w:p>
    <w:p w:rsidR="005F3B78" w:rsidRPr="005F3B78" w:rsidRDefault="005F3B78" w:rsidP="00C969CC">
      <w:pPr>
        <w:pStyle w:val="Odstavecseseznamem"/>
        <w:numPr>
          <w:ilvl w:val="2"/>
          <w:numId w:val="7"/>
        </w:numPr>
        <w:rPr>
          <w:sz w:val="20"/>
        </w:rPr>
      </w:pPr>
      <w:r w:rsidRPr="005F3B78">
        <w:rPr>
          <w:sz w:val="20"/>
        </w:rPr>
        <w:t xml:space="preserve"> Služby vytváření, blokování, mazání uživatelů a rolí (dle oprávnění a role)</w:t>
      </w:r>
    </w:p>
    <w:p w:rsidR="005F3B78" w:rsidRPr="005F3B78" w:rsidRDefault="005F3B78" w:rsidP="00C969CC">
      <w:pPr>
        <w:pStyle w:val="Odstavecseseznamem"/>
        <w:numPr>
          <w:ilvl w:val="2"/>
          <w:numId w:val="7"/>
        </w:numPr>
        <w:rPr>
          <w:sz w:val="20"/>
        </w:rPr>
      </w:pPr>
      <w:r w:rsidRPr="005F3B78">
        <w:rPr>
          <w:sz w:val="20"/>
        </w:rPr>
        <w:t>Služba přidělování, odebírání a zobrazování oprávnění - pro relevantní role uživatelů</w:t>
      </w:r>
    </w:p>
    <w:p w:rsidR="005F3B78" w:rsidRPr="005F3B78" w:rsidRDefault="005F3B78" w:rsidP="00C969CC">
      <w:pPr>
        <w:pStyle w:val="Odstavecseseznamem"/>
        <w:numPr>
          <w:ilvl w:val="2"/>
          <w:numId w:val="7"/>
        </w:numPr>
        <w:rPr>
          <w:sz w:val="20"/>
        </w:rPr>
      </w:pPr>
      <w:r w:rsidRPr="005F3B78">
        <w:rPr>
          <w:sz w:val="20"/>
        </w:rPr>
        <w:t>Možnost definovat uživatelské účty, skupiny a řídit přístupy individuálně k jednotlivým informacím</w:t>
      </w:r>
    </w:p>
    <w:p w:rsidR="005F3B78" w:rsidRDefault="005F3B78" w:rsidP="00C969CC">
      <w:pPr>
        <w:pStyle w:val="Odstavecseseznamem"/>
        <w:numPr>
          <w:ilvl w:val="2"/>
          <w:numId w:val="7"/>
        </w:numPr>
      </w:pPr>
      <w:r w:rsidRPr="005F3B78">
        <w:rPr>
          <w:sz w:val="20"/>
        </w:rPr>
        <w:t>Služby přidělování, blokování/odemykání a mazání záznamů a žádostí (dle uživatelské role a oprávnění)</w:t>
      </w:r>
      <w:r w:rsidR="00061707" w:rsidRPr="00061707">
        <w:t xml:space="preserve"> </w:t>
      </w:r>
    </w:p>
    <w:p w:rsidR="00114299" w:rsidRPr="00114299" w:rsidRDefault="00114299" w:rsidP="00114299">
      <w:pPr>
        <w:pStyle w:val="Nadpis3"/>
        <w:rPr>
          <w:b/>
        </w:rPr>
      </w:pPr>
      <w:bookmarkStart w:id="23" w:name="_Toc515281495"/>
      <w:r w:rsidRPr="00114299">
        <w:rPr>
          <w:b/>
        </w:rPr>
        <w:t>Část C.2 - Základní požadavky na nástroje mapového atlasu CMS PÚPO</w:t>
      </w:r>
      <w:bookmarkEnd w:id="23"/>
    </w:p>
    <w:p w:rsidR="00114299" w:rsidRDefault="00114299" w:rsidP="00C969CC">
      <w:pPr>
        <w:pStyle w:val="Odstavecseseznamem"/>
        <w:numPr>
          <w:ilvl w:val="0"/>
          <w:numId w:val="7"/>
        </w:numPr>
      </w:pPr>
      <w:r w:rsidRPr="00114299">
        <w:t>Základní nástroje mapového okna</w:t>
      </w:r>
    </w:p>
    <w:p w:rsidR="00114299" w:rsidRPr="00F279DA" w:rsidRDefault="00114299" w:rsidP="00C969CC">
      <w:pPr>
        <w:pStyle w:val="Odstavecseseznamem"/>
        <w:numPr>
          <w:ilvl w:val="1"/>
          <w:numId w:val="7"/>
        </w:numPr>
        <w:rPr>
          <w:sz w:val="20"/>
        </w:rPr>
      </w:pPr>
      <w:r w:rsidRPr="00F279DA">
        <w:rPr>
          <w:sz w:val="20"/>
        </w:rPr>
        <w:t>Existují volitelné nástroje mapového okna</w:t>
      </w:r>
    </w:p>
    <w:p w:rsidR="00114299" w:rsidRPr="00F279DA" w:rsidRDefault="00114299" w:rsidP="00C969CC">
      <w:pPr>
        <w:pStyle w:val="Odstavecseseznamem"/>
        <w:numPr>
          <w:ilvl w:val="2"/>
          <w:numId w:val="7"/>
        </w:numPr>
        <w:rPr>
          <w:sz w:val="20"/>
        </w:rPr>
      </w:pPr>
      <w:r w:rsidRPr="00F279DA">
        <w:rPr>
          <w:sz w:val="20"/>
        </w:rPr>
        <w:t>Zoom +/- dovolující přiblížení a oddálení mapového obsahu, stejně tak funguje k tzv. kolečko na myši</w:t>
      </w:r>
    </w:p>
    <w:p w:rsidR="00114299" w:rsidRPr="00F279DA" w:rsidRDefault="00114299" w:rsidP="00C969CC">
      <w:pPr>
        <w:pStyle w:val="Odstavecseseznamem"/>
        <w:numPr>
          <w:ilvl w:val="2"/>
          <w:numId w:val="7"/>
        </w:numPr>
        <w:rPr>
          <w:sz w:val="20"/>
        </w:rPr>
      </w:pPr>
      <w:r w:rsidRPr="00F279DA">
        <w:rPr>
          <w:sz w:val="20"/>
        </w:rPr>
        <w:t>měřítko zobrazující aktuální měřítko mapy s možností nastavení měřítka z předem daného seznamu měřítek</w:t>
      </w:r>
    </w:p>
    <w:p w:rsidR="00114299" w:rsidRPr="00F279DA" w:rsidRDefault="00114299" w:rsidP="00C969CC">
      <w:pPr>
        <w:pStyle w:val="Odstavecseseznamem"/>
        <w:numPr>
          <w:ilvl w:val="2"/>
          <w:numId w:val="7"/>
        </w:numPr>
        <w:rPr>
          <w:sz w:val="20"/>
        </w:rPr>
      </w:pPr>
      <w:r w:rsidRPr="00F279DA">
        <w:rPr>
          <w:sz w:val="20"/>
        </w:rPr>
        <w:t>tlačítko (dlaždice) výběru podkladové mapy zobrazuje seznam podkladových map nad mapovým oknem k výběru</w:t>
      </w:r>
    </w:p>
    <w:p w:rsidR="00114299" w:rsidRPr="00F279DA" w:rsidRDefault="00114299" w:rsidP="00C969CC">
      <w:pPr>
        <w:pStyle w:val="Odstavecseseznamem"/>
        <w:numPr>
          <w:ilvl w:val="2"/>
          <w:numId w:val="7"/>
        </w:numPr>
        <w:rPr>
          <w:sz w:val="20"/>
        </w:rPr>
      </w:pPr>
      <w:r w:rsidRPr="00F279DA">
        <w:rPr>
          <w:sz w:val="20"/>
        </w:rPr>
        <w:t>tlačítko poskytující po zvolení nad mapovým oknem informace o obsahu mapy a licencích</w:t>
      </w:r>
    </w:p>
    <w:p w:rsidR="00114299" w:rsidRPr="00F279DA" w:rsidRDefault="00114299" w:rsidP="00C969CC">
      <w:pPr>
        <w:pStyle w:val="Odstavecseseznamem"/>
        <w:numPr>
          <w:ilvl w:val="2"/>
          <w:numId w:val="7"/>
        </w:numPr>
        <w:rPr>
          <w:sz w:val="20"/>
        </w:rPr>
      </w:pPr>
      <w:r w:rsidRPr="00F279DA">
        <w:rPr>
          <w:sz w:val="20"/>
        </w:rPr>
        <w:t>tlačítko tisku mapy, které zajistí tisk aktuální mapy</w:t>
      </w:r>
    </w:p>
    <w:p w:rsidR="00114299" w:rsidRPr="00F279DA" w:rsidRDefault="00114299" w:rsidP="00C969CC">
      <w:pPr>
        <w:pStyle w:val="Odstavecseseznamem"/>
        <w:numPr>
          <w:ilvl w:val="2"/>
          <w:numId w:val="7"/>
        </w:numPr>
        <w:rPr>
          <w:sz w:val="20"/>
        </w:rPr>
      </w:pPr>
      <w:r w:rsidRPr="00F279DA">
        <w:rPr>
          <w:sz w:val="20"/>
        </w:rPr>
        <w:t>tlačítko jež umožní kopírování mapy do paměti počítače, tzv. schránky</w:t>
      </w:r>
    </w:p>
    <w:p w:rsidR="00114299" w:rsidRPr="00F279DA" w:rsidRDefault="00114299" w:rsidP="00C969CC">
      <w:pPr>
        <w:pStyle w:val="Odstavecseseznamem"/>
        <w:numPr>
          <w:ilvl w:val="2"/>
          <w:numId w:val="7"/>
        </w:numPr>
        <w:rPr>
          <w:sz w:val="20"/>
        </w:rPr>
      </w:pPr>
      <w:r w:rsidRPr="00F279DA">
        <w:rPr>
          <w:sz w:val="20"/>
        </w:rPr>
        <w:t>tlačítko určení mé polohy (odečte s dostupné GPS nebo IP adresy)</w:t>
      </w:r>
    </w:p>
    <w:p w:rsidR="00114299" w:rsidRPr="00F279DA" w:rsidRDefault="00114299" w:rsidP="00C969CC">
      <w:pPr>
        <w:pStyle w:val="Odstavecseseznamem"/>
        <w:numPr>
          <w:ilvl w:val="2"/>
          <w:numId w:val="7"/>
        </w:numPr>
        <w:rPr>
          <w:sz w:val="20"/>
        </w:rPr>
      </w:pPr>
      <w:r w:rsidRPr="00F279DA">
        <w:rPr>
          <w:sz w:val="20"/>
        </w:rPr>
        <w:t>tlačítko zvětšení mapy na celou stránku</w:t>
      </w:r>
    </w:p>
    <w:p w:rsidR="00114299" w:rsidRPr="00F279DA" w:rsidRDefault="00114299" w:rsidP="00C969CC">
      <w:pPr>
        <w:pStyle w:val="Odstavecseseznamem"/>
        <w:numPr>
          <w:ilvl w:val="2"/>
          <w:numId w:val="7"/>
        </w:numPr>
        <w:rPr>
          <w:sz w:val="20"/>
        </w:rPr>
      </w:pPr>
      <w:r w:rsidRPr="00F279DA">
        <w:rPr>
          <w:sz w:val="20"/>
        </w:rPr>
        <w:t>zobrazení aktuálních souřadnic ve zvoleném místě nad mapou</w:t>
      </w:r>
    </w:p>
    <w:p w:rsidR="00114299" w:rsidRDefault="00CF679D" w:rsidP="00C969CC">
      <w:pPr>
        <w:pStyle w:val="Odstavecseseznamem"/>
        <w:numPr>
          <w:ilvl w:val="0"/>
          <w:numId w:val="7"/>
        </w:numPr>
      </w:pPr>
      <w:r w:rsidRPr="00CF679D">
        <w:t>Nástroje mapového atlasu</w:t>
      </w:r>
    </w:p>
    <w:p w:rsidR="00CF679D" w:rsidRPr="00F279DA" w:rsidRDefault="00CF679D" w:rsidP="00C969CC">
      <w:pPr>
        <w:pStyle w:val="Odstavecseseznamem"/>
        <w:numPr>
          <w:ilvl w:val="1"/>
          <w:numId w:val="7"/>
        </w:numPr>
        <w:rPr>
          <w:sz w:val="20"/>
        </w:rPr>
      </w:pPr>
      <w:r w:rsidRPr="00F279DA">
        <w:rPr>
          <w:sz w:val="20"/>
        </w:rPr>
        <w:t>Existují ve správci CMS volitelně dostupné nástroje zobrazující se v horní části informačního panelu se specifickými předem nadefinovanými funkcemi:</w:t>
      </w:r>
    </w:p>
    <w:p w:rsidR="00CF679D" w:rsidRPr="00F279DA" w:rsidRDefault="00CF679D" w:rsidP="00C969CC">
      <w:pPr>
        <w:pStyle w:val="Odstavecseseznamem"/>
        <w:numPr>
          <w:ilvl w:val="2"/>
          <w:numId w:val="7"/>
        </w:numPr>
        <w:rPr>
          <w:sz w:val="20"/>
        </w:rPr>
      </w:pPr>
      <w:r w:rsidRPr="00F279DA">
        <w:rPr>
          <w:sz w:val="20"/>
        </w:rPr>
        <w:lastRenderedPageBreak/>
        <w:t>Hledání - vyhledávání v obsahu textu, mapy dle nastavení, fulltextové hledání, hledání s našeptávačem - výsledky hledání zobrazuje do informačního panelu jako aktivní seznam.</w:t>
      </w:r>
    </w:p>
    <w:p w:rsidR="00CF679D" w:rsidRPr="00F279DA" w:rsidRDefault="00CF679D" w:rsidP="00C969CC">
      <w:pPr>
        <w:pStyle w:val="Odstavecseseznamem"/>
        <w:numPr>
          <w:ilvl w:val="2"/>
          <w:numId w:val="7"/>
        </w:numPr>
        <w:rPr>
          <w:sz w:val="20"/>
        </w:rPr>
      </w:pPr>
      <w:r w:rsidRPr="00F279DA">
        <w:rPr>
          <w:sz w:val="20"/>
        </w:rPr>
        <w:t>Měření - dovoluje měřit nad mapou pomocí</w:t>
      </w:r>
    </w:p>
    <w:p w:rsidR="00CF679D" w:rsidRPr="00F279DA" w:rsidRDefault="00CF679D" w:rsidP="00C969CC">
      <w:pPr>
        <w:pStyle w:val="Odstavecseseznamem"/>
        <w:numPr>
          <w:ilvl w:val="3"/>
          <w:numId w:val="7"/>
        </w:numPr>
        <w:rPr>
          <w:sz w:val="20"/>
        </w:rPr>
      </w:pPr>
      <w:r w:rsidRPr="00F279DA">
        <w:rPr>
          <w:sz w:val="20"/>
        </w:rPr>
        <w:t>bodu - vrací souřadnice</w:t>
      </w:r>
    </w:p>
    <w:p w:rsidR="00CF679D" w:rsidRPr="00F279DA" w:rsidRDefault="00CF679D" w:rsidP="00C969CC">
      <w:pPr>
        <w:pStyle w:val="Odstavecseseznamem"/>
        <w:numPr>
          <w:ilvl w:val="3"/>
          <w:numId w:val="7"/>
        </w:numPr>
        <w:rPr>
          <w:sz w:val="20"/>
        </w:rPr>
      </w:pPr>
      <w:r w:rsidRPr="00F279DA">
        <w:rPr>
          <w:sz w:val="20"/>
        </w:rPr>
        <w:t>linie - vrací délku</w:t>
      </w:r>
    </w:p>
    <w:p w:rsidR="00CF679D" w:rsidRPr="00F279DA" w:rsidRDefault="00CF679D" w:rsidP="00C969CC">
      <w:pPr>
        <w:pStyle w:val="Odstavecseseznamem"/>
        <w:numPr>
          <w:ilvl w:val="3"/>
          <w:numId w:val="7"/>
        </w:numPr>
        <w:rPr>
          <w:sz w:val="20"/>
        </w:rPr>
      </w:pPr>
      <w:r w:rsidRPr="00F279DA">
        <w:rPr>
          <w:sz w:val="20"/>
        </w:rPr>
        <w:t>plochy - vrací délku hranice a výměru</w:t>
      </w:r>
    </w:p>
    <w:p w:rsidR="00CF679D" w:rsidRPr="00F279DA" w:rsidRDefault="00CF679D" w:rsidP="00CF679D">
      <w:pPr>
        <w:pStyle w:val="Odstavecseseznamem"/>
        <w:ind w:left="1800"/>
        <w:rPr>
          <w:sz w:val="20"/>
        </w:rPr>
      </w:pPr>
      <w:r w:rsidRPr="00F279DA">
        <w:rPr>
          <w:sz w:val="20"/>
        </w:rPr>
        <w:t>do informačního panelu a výsledky dov</w:t>
      </w:r>
      <w:r w:rsidR="001F51E5">
        <w:rPr>
          <w:sz w:val="20"/>
        </w:rPr>
        <w:t>o</w:t>
      </w:r>
      <w:r w:rsidRPr="00F279DA">
        <w:rPr>
          <w:sz w:val="20"/>
        </w:rPr>
        <w:t>luje stáhnout ve formátu SHP/KML</w:t>
      </w:r>
    </w:p>
    <w:p w:rsidR="00CF679D" w:rsidRPr="00F279DA" w:rsidRDefault="00CF679D" w:rsidP="00C969CC">
      <w:pPr>
        <w:pStyle w:val="Odstavecseseznamem"/>
        <w:numPr>
          <w:ilvl w:val="2"/>
          <w:numId w:val="7"/>
        </w:numPr>
        <w:rPr>
          <w:sz w:val="20"/>
        </w:rPr>
      </w:pPr>
      <w:r w:rsidRPr="00F279DA">
        <w:rPr>
          <w:sz w:val="20"/>
        </w:rPr>
        <w:t>Úlohy - zobrazuje seznam úloh vztažených k vyhledávání, analýze aj. předdefinovaným úkonům z oblasti územního plánování</w:t>
      </w:r>
    </w:p>
    <w:p w:rsidR="00CF679D" w:rsidRPr="00F279DA" w:rsidRDefault="00CF679D" w:rsidP="00C969CC">
      <w:pPr>
        <w:pStyle w:val="Odstavecseseznamem"/>
        <w:numPr>
          <w:ilvl w:val="2"/>
          <w:numId w:val="7"/>
        </w:numPr>
        <w:rPr>
          <w:sz w:val="20"/>
        </w:rPr>
      </w:pPr>
      <w:r w:rsidRPr="00F279DA">
        <w:rPr>
          <w:sz w:val="20"/>
        </w:rPr>
        <w:t>Mapy - zobrazuje seznam dostupných výkresů k danému ÚPO, nebo ÚPP jež lze zobrazit (default je zobrazována mapa hlavního výkresu)</w:t>
      </w:r>
    </w:p>
    <w:p w:rsidR="00CF679D" w:rsidRDefault="00CF679D" w:rsidP="00C969CC">
      <w:pPr>
        <w:pStyle w:val="Odstavecseseznamem"/>
        <w:numPr>
          <w:ilvl w:val="2"/>
          <w:numId w:val="7"/>
        </w:numPr>
        <w:rPr>
          <w:sz w:val="20"/>
        </w:rPr>
      </w:pPr>
      <w:r w:rsidRPr="00F279DA">
        <w:rPr>
          <w:sz w:val="20"/>
        </w:rPr>
        <w:t>Služby - zobrazuje dostupné služby, geosreporty poskytující informace z oblasti územního plánování nebo konkrétní ÚPP či ÚPD</w:t>
      </w:r>
    </w:p>
    <w:p w:rsidR="00E6786C" w:rsidRPr="00F279DA" w:rsidRDefault="00E6786C" w:rsidP="00C969CC">
      <w:pPr>
        <w:pStyle w:val="Odstavecseseznamem"/>
        <w:numPr>
          <w:ilvl w:val="2"/>
          <w:numId w:val="7"/>
        </w:numPr>
        <w:rPr>
          <w:sz w:val="20"/>
        </w:rPr>
      </w:pPr>
      <w:r>
        <w:rPr>
          <w:sz w:val="20"/>
        </w:rPr>
        <w:t>Tisk – vytiskne aktuální mapový výřez, nebo požadované údaje z informačního panelu v souvislosti s mapovým výřezem dle šablony</w:t>
      </w:r>
    </w:p>
    <w:p w:rsidR="00CF679D" w:rsidRDefault="00CF679D" w:rsidP="00C969CC">
      <w:pPr>
        <w:pStyle w:val="Odstavecseseznamem"/>
        <w:numPr>
          <w:ilvl w:val="0"/>
          <w:numId w:val="7"/>
        </w:numPr>
      </w:pPr>
      <w:r w:rsidRPr="00CF679D">
        <w:t>Zobrazení výkresů v</w:t>
      </w:r>
      <w:r>
        <w:t> </w:t>
      </w:r>
      <w:r w:rsidRPr="00CF679D">
        <w:t>PDF</w:t>
      </w:r>
    </w:p>
    <w:p w:rsidR="00CF679D" w:rsidRPr="00F279DA" w:rsidRDefault="00CF679D" w:rsidP="00C969CC">
      <w:pPr>
        <w:pStyle w:val="Odstavecseseznamem"/>
        <w:numPr>
          <w:ilvl w:val="1"/>
          <w:numId w:val="7"/>
        </w:numPr>
        <w:rPr>
          <w:sz w:val="20"/>
        </w:rPr>
      </w:pPr>
      <w:r w:rsidRPr="00F279DA">
        <w:rPr>
          <w:sz w:val="20"/>
        </w:rPr>
        <w:t>Systém umožňuje zobrazovat v mapovém okně výkresy dostupné v PDF stejným způsobem jako data GIS s ohledem však na možnosti, které PDF poskytuje, tj. bez interakce k textu a bez vyhledávání nad mapou a jiných nástrojů GIS</w:t>
      </w:r>
    </w:p>
    <w:p w:rsidR="00CF679D" w:rsidRPr="00F279DA" w:rsidRDefault="00CF679D" w:rsidP="00C969CC">
      <w:pPr>
        <w:pStyle w:val="Odstavecseseznamem"/>
        <w:numPr>
          <w:ilvl w:val="1"/>
          <w:numId w:val="7"/>
        </w:numPr>
        <w:rPr>
          <w:sz w:val="20"/>
        </w:rPr>
      </w:pPr>
      <w:r w:rsidRPr="00F279DA">
        <w:rPr>
          <w:sz w:val="20"/>
        </w:rPr>
        <w:t>Systém dokáže uživatele upozornit, že jde o PDF podobu a funkce GIS nebudou dostupné</w:t>
      </w:r>
    </w:p>
    <w:p w:rsidR="00CF679D" w:rsidRDefault="00CF679D" w:rsidP="00C969CC">
      <w:pPr>
        <w:pStyle w:val="Odstavecseseznamem"/>
        <w:numPr>
          <w:ilvl w:val="0"/>
          <w:numId w:val="7"/>
        </w:numPr>
      </w:pPr>
      <w:r w:rsidRPr="00CF679D">
        <w:t>Interaktivní přechod mezi územními plány</w:t>
      </w:r>
    </w:p>
    <w:p w:rsidR="00363DB2" w:rsidRPr="000B26E7" w:rsidRDefault="00CF679D" w:rsidP="00C969CC">
      <w:pPr>
        <w:pStyle w:val="Odstavecseseznamem"/>
        <w:numPr>
          <w:ilvl w:val="1"/>
          <w:numId w:val="7"/>
        </w:numPr>
      </w:pPr>
      <w:r w:rsidRPr="00CF679D">
        <w:rPr>
          <w:sz w:val="20"/>
        </w:rPr>
        <w:t>Mapa zobrazí územní plán vedlejší obce</w:t>
      </w:r>
      <w:r w:rsidR="007366C1">
        <w:rPr>
          <w:sz w:val="20"/>
        </w:rPr>
        <w:t>,</w:t>
      </w:r>
      <w:r w:rsidRPr="00CF679D">
        <w:rPr>
          <w:sz w:val="20"/>
        </w:rPr>
        <w:t xml:space="preserve"> pokud se </w:t>
      </w:r>
      <w:r w:rsidR="007366C1">
        <w:rPr>
          <w:sz w:val="20"/>
        </w:rPr>
        <w:t>uživatel posune</w:t>
      </w:r>
      <w:r w:rsidRPr="00CF679D">
        <w:rPr>
          <w:sz w:val="20"/>
        </w:rPr>
        <w:t xml:space="preserve"> do jejího území </w:t>
      </w:r>
      <w:r w:rsidR="007366C1">
        <w:rPr>
          <w:sz w:val="20"/>
        </w:rPr>
        <w:t>a systém o tom podá informaci s nabídkou možností pro uživatele</w:t>
      </w:r>
    </w:p>
    <w:p w:rsidR="000B26E7" w:rsidRPr="001E5249" w:rsidRDefault="000B26E7" w:rsidP="000B7FE1">
      <w:pPr>
        <w:pStyle w:val="Nadpis3"/>
        <w:rPr>
          <w:b/>
        </w:rPr>
      </w:pPr>
      <w:bookmarkStart w:id="24" w:name="_Toc515281496"/>
      <w:r w:rsidRPr="001E5249">
        <w:rPr>
          <w:b/>
        </w:rPr>
        <w:t>Bodované požadavky v části C</w:t>
      </w:r>
      <w:r w:rsidR="00E6786C">
        <w:rPr>
          <w:b/>
        </w:rPr>
        <w:t>.2</w:t>
      </w:r>
      <w:bookmarkEnd w:id="24"/>
      <w:r w:rsidRPr="001E5249">
        <w:rPr>
          <w:b/>
        </w:rPr>
        <w:t xml:space="preserve"> </w:t>
      </w:r>
    </w:p>
    <w:p w:rsidR="007366C1" w:rsidRDefault="007366C1" w:rsidP="00C969CC">
      <w:pPr>
        <w:pStyle w:val="Odstavecseseznamem"/>
        <w:numPr>
          <w:ilvl w:val="0"/>
          <w:numId w:val="7"/>
        </w:numPr>
      </w:pPr>
      <w:r w:rsidRPr="007366C1">
        <w:t>API mapového atlasu</w:t>
      </w:r>
    </w:p>
    <w:p w:rsidR="007366C1" w:rsidRPr="006046A5" w:rsidRDefault="007366C1" w:rsidP="00C969CC">
      <w:pPr>
        <w:pStyle w:val="Odstavecseseznamem"/>
        <w:numPr>
          <w:ilvl w:val="1"/>
          <w:numId w:val="7"/>
        </w:numPr>
      </w:pPr>
      <w:r w:rsidRPr="007366C1">
        <w:rPr>
          <w:sz w:val="20"/>
        </w:rPr>
        <w:t>Existuje API Mapového atlasu poskytující možnost zobrazení mapové části určitého projektu do webových stránek.</w:t>
      </w:r>
    </w:p>
    <w:p w:rsidR="006046A5" w:rsidRPr="00E265A5" w:rsidRDefault="006046A5" w:rsidP="006046A5">
      <w:pPr>
        <w:pStyle w:val="Nadpis3"/>
        <w:rPr>
          <w:b/>
        </w:rPr>
      </w:pPr>
      <w:bookmarkStart w:id="25" w:name="_Toc490574850"/>
      <w:bookmarkStart w:id="26" w:name="_Toc515281497"/>
      <w:r w:rsidRPr="00E265A5">
        <w:rPr>
          <w:b/>
        </w:rPr>
        <w:t>Část C.3 - Požadavky na administraci systému</w:t>
      </w:r>
      <w:bookmarkEnd w:id="25"/>
      <w:bookmarkEnd w:id="26"/>
    </w:p>
    <w:p w:rsidR="00611ADD" w:rsidRDefault="00611ADD" w:rsidP="00C969CC">
      <w:pPr>
        <w:pStyle w:val="Odstavecseseznamem"/>
        <w:numPr>
          <w:ilvl w:val="0"/>
          <w:numId w:val="7"/>
        </w:numPr>
      </w:pPr>
      <w:r w:rsidRPr="00611ADD">
        <w:t>Systém umožňuje centrální i delegovanou správu uživatelů a uživatelských práv</w:t>
      </w:r>
    </w:p>
    <w:p w:rsidR="00E76D38" w:rsidRPr="00E76D38" w:rsidRDefault="00E76D38" w:rsidP="00C969CC">
      <w:pPr>
        <w:pStyle w:val="Odstavecseseznamem"/>
        <w:numPr>
          <w:ilvl w:val="1"/>
          <w:numId w:val="7"/>
        </w:numPr>
        <w:rPr>
          <w:sz w:val="20"/>
        </w:rPr>
      </w:pPr>
      <w:r w:rsidRPr="00E76D38">
        <w:rPr>
          <w:sz w:val="20"/>
        </w:rPr>
        <w:t>Existuje služba vytváření, blokování, mazání uživatelů a rolí (dle oprávnění a role).</w:t>
      </w:r>
    </w:p>
    <w:p w:rsidR="00E76D38" w:rsidRPr="00E76D38" w:rsidRDefault="00E76D38" w:rsidP="00C969CC">
      <w:pPr>
        <w:pStyle w:val="Odstavecseseznamem"/>
        <w:numPr>
          <w:ilvl w:val="1"/>
          <w:numId w:val="7"/>
        </w:numPr>
        <w:rPr>
          <w:sz w:val="20"/>
        </w:rPr>
      </w:pPr>
      <w:r w:rsidRPr="00E76D38">
        <w:rPr>
          <w:sz w:val="20"/>
        </w:rPr>
        <w:t>Role je možné nastavit a upravovat v grafickém uživatelském rozhraní (GUI) Systému.</w:t>
      </w:r>
    </w:p>
    <w:p w:rsidR="00E76D38" w:rsidRPr="00E76D38" w:rsidRDefault="00E76D38" w:rsidP="00C969CC">
      <w:pPr>
        <w:pStyle w:val="Odstavecseseznamem"/>
        <w:numPr>
          <w:ilvl w:val="1"/>
          <w:numId w:val="7"/>
        </w:numPr>
        <w:rPr>
          <w:sz w:val="20"/>
        </w:rPr>
      </w:pPr>
      <w:r w:rsidRPr="00E76D38">
        <w:rPr>
          <w:sz w:val="20"/>
        </w:rPr>
        <w:t>Existuje možnost delegace a vytváření vlastních uživatelů a jejich účtů (samostatná administrace uživatelů organizace bez nutnosti zatížení administrace „root admina“).</w:t>
      </w:r>
    </w:p>
    <w:p w:rsidR="00E76D38" w:rsidRPr="00E76D38" w:rsidRDefault="00E76D38" w:rsidP="00C969CC">
      <w:pPr>
        <w:pStyle w:val="Odstavecseseznamem"/>
        <w:numPr>
          <w:ilvl w:val="1"/>
          <w:numId w:val="7"/>
        </w:numPr>
        <w:rPr>
          <w:sz w:val="20"/>
        </w:rPr>
      </w:pPr>
      <w:r w:rsidRPr="00E76D38">
        <w:rPr>
          <w:sz w:val="20"/>
        </w:rPr>
        <w:t>Existují nástroje pro: zobrazení detailu uživatele, editaci profilu uživatele, mazání uživatele, přidání uživatele.</w:t>
      </w:r>
    </w:p>
    <w:p w:rsidR="00E76D38" w:rsidRPr="00E76D38" w:rsidRDefault="00E76D38" w:rsidP="00C969CC">
      <w:pPr>
        <w:pStyle w:val="Odstavecseseznamem"/>
        <w:numPr>
          <w:ilvl w:val="1"/>
          <w:numId w:val="7"/>
        </w:numPr>
        <w:rPr>
          <w:sz w:val="20"/>
        </w:rPr>
      </w:pPr>
      <w:r w:rsidRPr="00E76D38">
        <w:rPr>
          <w:sz w:val="20"/>
        </w:rPr>
        <w:t>Existuje nastavení pro zabezpečení jednotlivých služeb Systému s možností přiřazení konkrétní uživatelské roli v Systému.</w:t>
      </w:r>
    </w:p>
    <w:p w:rsidR="00E76D38" w:rsidRPr="00E76D38" w:rsidRDefault="00E76D38" w:rsidP="00C969CC">
      <w:pPr>
        <w:pStyle w:val="Odstavecseseznamem"/>
        <w:numPr>
          <w:ilvl w:val="1"/>
          <w:numId w:val="7"/>
        </w:numPr>
        <w:rPr>
          <w:sz w:val="20"/>
        </w:rPr>
      </w:pPr>
      <w:r w:rsidRPr="00E76D38">
        <w:rPr>
          <w:sz w:val="20"/>
        </w:rPr>
        <w:t>Existuje služba správy notifikací (automaticky generovaných e-mailů) - možnost definovat příjemce mailů, automatické přednabízení skupiny podle rolí.</w:t>
      </w:r>
    </w:p>
    <w:p w:rsidR="00611ADD" w:rsidRPr="00E76D38" w:rsidRDefault="00E76D38" w:rsidP="00C969CC">
      <w:pPr>
        <w:pStyle w:val="Odstavecseseznamem"/>
        <w:numPr>
          <w:ilvl w:val="1"/>
          <w:numId w:val="7"/>
        </w:numPr>
        <w:rPr>
          <w:sz w:val="20"/>
        </w:rPr>
      </w:pPr>
      <w:r w:rsidRPr="00E76D38">
        <w:rPr>
          <w:sz w:val="20"/>
        </w:rPr>
        <w:t>Existuje služba správy/nastavování přístupu k mapovým projektům v Mapovém atlasu a k jednotlivým částem informačního obsahu, obecně k projektům, službám a datům (zpřístupňování pro definované skupiny uživatelů či uživatelské role, nebo konkrétní uživatele).</w:t>
      </w:r>
    </w:p>
    <w:p w:rsidR="00E76D38" w:rsidRDefault="00E76D38" w:rsidP="00C969CC">
      <w:pPr>
        <w:pStyle w:val="Odstavecseseznamem"/>
        <w:numPr>
          <w:ilvl w:val="0"/>
          <w:numId w:val="7"/>
        </w:numPr>
      </w:pPr>
      <w:r w:rsidRPr="00E76D38">
        <w:t>Systém disponuje možností nastavení uživatelských rolí.</w:t>
      </w:r>
    </w:p>
    <w:p w:rsidR="00E76D38" w:rsidRPr="00E76D38" w:rsidRDefault="002C485B" w:rsidP="00C969CC">
      <w:pPr>
        <w:pStyle w:val="Odstavecseseznamem"/>
        <w:numPr>
          <w:ilvl w:val="1"/>
          <w:numId w:val="7"/>
        </w:numPr>
        <w:rPr>
          <w:sz w:val="20"/>
        </w:rPr>
      </w:pPr>
      <w:r>
        <w:rPr>
          <w:sz w:val="20"/>
        </w:rPr>
        <w:lastRenderedPageBreak/>
        <w:t>Účastník</w:t>
      </w:r>
      <w:r w:rsidR="00C6538C">
        <w:rPr>
          <w:sz w:val="20"/>
        </w:rPr>
        <w:t xml:space="preserve"> </w:t>
      </w:r>
      <w:r w:rsidR="00E76D38" w:rsidRPr="00E76D38">
        <w:rPr>
          <w:sz w:val="20"/>
        </w:rPr>
        <w:t>(v rámci Detailní specifikace) provede analýzu požadavků souvisejících s potřebami územního plánování, zkompletuje, popíše a optimalizuje výčet rolí. -&gt; přehled rolí odpovídá potřebám užití služeb portálu podporujících procesy územního plánování dle zadání.</w:t>
      </w:r>
    </w:p>
    <w:p w:rsidR="00E76D38" w:rsidRPr="00E76D38" w:rsidRDefault="00E76D38" w:rsidP="00C969CC">
      <w:pPr>
        <w:pStyle w:val="Odstavecseseznamem"/>
        <w:numPr>
          <w:ilvl w:val="1"/>
          <w:numId w:val="7"/>
        </w:numPr>
        <w:rPr>
          <w:sz w:val="20"/>
        </w:rPr>
      </w:pPr>
      <w:r w:rsidRPr="00E76D38">
        <w:rPr>
          <w:sz w:val="20"/>
        </w:rPr>
        <w:t xml:space="preserve">Existuje role “root admina”, která dovoluje vytvořit potřebné uživatelské skupiny, jejich role, přidělit práva nastavení systému, práva přístupu k informačnímu obsahu a jeho částem, </w:t>
      </w:r>
    </w:p>
    <w:p w:rsidR="00E76D38" w:rsidRPr="00E76D38" w:rsidRDefault="00E76D38" w:rsidP="00C969CC">
      <w:pPr>
        <w:pStyle w:val="Odstavecseseznamem"/>
        <w:numPr>
          <w:ilvl w:val="1"/>
          <w:numId w:val="7"/>
        </w:numPr>
        <w:rPr>
          <w:sz w:val="20"/>
        </w:rPr>
      </w:pPr>
      <w:r w:rsidRPr="00E76D38">
        <w:rPr>
          <w:sz w:val="20"/>
        </w:rPr>
        <w:t>Systém dovoluje nastavit role dle přístupu k obsahu PÚPO</w:t>
      </w:r>
    </w:p>
    <w:p w:rsidR="00E76D38" w:rsidRPr="00E76D38" w:rsidRDefault="00E76D38" w:rsidP="00C969CC">
      <w:pPr>
        <w:pStyle w:val="Odstavecseseznamem"/>
        <w:numPr>
          <w:ilvl w:val="2"/>
          <w:numId w:val="7"/>
        </w:numPr>
        <w:rPr>
          <w:sz w:val="20"/>
        </w:rPr>
      </w:pPr>
      <w:r w:rsidRPr="00E76D38">
        <w:rPr>
          <w:sz w:val="20"/>
        </w:rPr>
        <w:t>Veřejnost</w:t>
      </w:r>
    </w:p>
    <w:p w:rsidR="00E76D38" w:rsidRPr="00E76D38" w:rsidRDefault="00E76D38" w:rsidP="00C969CC">
      <w:pPr>
        <w:pStyle w:val="Odstavecseseznamem"/>
        <w:numPr>
          <w:ilvl w:val="2"/>
          <w:numId w:val="7"/>
        </w:numPr>
        <w:rPr>
          <w:sz w:val="20"/>
        </w:rPr>
      </w:pPr>
      <w:r w:rsidRPr="00E76D38">
        <w:rPr>
          <w:sz w:val="20"/>
        </w:rPr>
        <w:t>Projektant</w:t>
      </w:r>
    </w:p>
    <w:p w:rsidR="00E76D38" w:rsidRPr="00E76D38" w:rsidRDefault="00E76D38" w:rsidP="00C969CC">
      <w:pPr>
        <w:pStyle w:val="Odstavecseseznamem"/>
        <w:numPr>
          <w:ilvl w:val="2"/>
          <w:numId w:val="7"/>
        </w:numPr>
        <w:rPr>
          <w:sz w:val="20"/>
        </w:rPr>
      </w:pPr>
      <w:r w:rsidRPr="00E76D38">
        <w:rPr>
          <w:sz w:val="20"/>
        </w:rPr>
        <w:t>Správce ORP</w:t>
      </w:r>
    </w:p>
    <w:p w:rsidR="00E76D38" w:rsidRPr="00E76D38" w:rsidRDefault="00E76D38" w:rsidP="00C969CC">
      <w:pPr>
        <w:pStyle w:val="Odstavecseseznamem"/>
        <w:numPr>
          <w:ilvl w:val="2"/>
          <w:numId w:val="7"/>
        </w:numPr>
        <w:rPr>
          <w:sz w:val="20"/>
        </w:rPr>
      </w:pPr>
      <w:r w:rsidRPr="00E76D38">
        <w:rPr>
          <w:sz w:val="20"/>
        </w:rPr>
        <w:t>Pracovník veřejné správy</w:t>
      </w:r>
    </w:p>
    <w:p w:rsidR="00E76D38" w:rsidRPr="00E76D38" w:rsidRDefault="00E76D38" w:rsidP="00C969CC">
      <w:pPr>
        <w:pStyle w:val="Odstavecseseznamem"/>
        <w:numPr>
          <w:ilvl w:val="2"/>
          <w:numId w:val="7"/>
        </w:numPr>
        <w:rPr>
          <w:sz w:val="20"/>
        </w:rPr>
      </w:pPr>
      <w:r w:rsidRPr="00E76D38">
        <w:rPr>
          <w:sz w:val="20"/>
        </w:rPr>
        <w:t>Správce ZÚR</w:t>
      </w:r>
    </w:p>
    <w:p w:rsidR="00E76D38" w:rsidRPr="00E76D38" w:rsidRDefault="00E76D38" w:rsidP="00C969CC">
      <w:pPr>
        <w:pStyle w:val="Odstavecseseznamem"/>
        <w:numPr>
          <w:ilvl w:val="2"/>
          <w:numId w:val="7"/>
        </w:numPr>
        <w:rPr>
          <w:sz w:val="20"/>
        </w:rPr>
      </w:pPr>
      <w:r w:rsidRPr="00E76D38">
        <w:rPr>
          <w:sz w:val="20"/>
        </w:rPr>
        <w:t>Správce ÚAP ORP/Kraje</w:t>
      </w:r>
    </w:p>
    <w:p w:rsidR="00E76D38" w:rsidRDefault="00E76D38" w:rsidP="00C969CC">
      <w:pPr>
        <w:pStyle w:val="Odstavecseseznamem"/>
        <w:numPr>
          <w:ilvl w:val="1"/>
          <w:numId w:val="7"/>
        </w:numPr>
      </w:pPr>
      <w:r w:rsidRPr="00E76D38">
        <w:rPr>
          <w:sz w:val="20"/>
        </w:rPr>
        <w:t>Existuje kompletní přehled a popis rolí (charakteristika, omezení, pravidla) odpovídající zadání</w:t>
      </w:r>
    </w:p>
    <w:p w:rsidR="00E76D38" w:rsidRDefault="00E76D38" w:rsidP="00C969CC">
      <w:pPr>
        <w:pStyle w:val="Odstavecseseznamem"/>
        <w:numPr>
          <w:ilvl w:val="0"/>
          <w:numId w:val="7"/>
        </w:numPr>
      </w:pPr>
      <w:r w:rsidRPr="00E76D38">
        <w:t>Systém umožňuje nastavení - přidělování, odebírání a zobrazování oprávnění - pro relevantní role uživatelů</w:t>
      </w:r>
    </w:p>
    <w:p w:rsidR="00E76D38" w:rsidRPr="00E76D38" w:rsidRDefault="00E76D38" w:rsidP="00C969CC">
      <w:pPr>
        <w:pStyle w:val="Odstavecseseznamem"/>
        <w:numPr>
          <w:ilvl w:val="1"/>
          <w:numId w:val="7"/>
        </w:numPr>
        <w:rPr>
          <w:sz w:val="20"/>
        </w:rPr>
      </w:pPr>
      <w:r w:rsidRPr="00E76D38">
        <w:rPr>
          <w:sz w:val="20"/>
        </w:rPr>
        <w:t>Zhotovitel (v rámci Detailní specifikace) provede analýzu požadavků souvisejících s přidělováním oprávnění v rámci CMS.</w:t>
      </w:r>
    </w:p>
    <w:p w:rsidR="00E76D38" w:rsidRPr="00E76D38" w:rsidRDefault="00E76D38" w:rsidP="00C969CC">
      <w:pPr>
        <w:pStyle w:val="Odstavecseseznamem"/>
        <w:numPr>
          <w:ilvl w:val="1"/>
          <w:numId w:val="7"/>
        </w:numPr>
        <w:rPr>
          <w:sz w:val="20"/>
        </w:rPr>
      </w:pPr>
      <w:r w:rsidRPr="00E76D38">
        <w:rPr>
          <w:sz w:val="20"/>
        </w:rPr>
        <w:t>Existuje služba přidělování, odebírání a zobrazování oprávnění - pro relevantní role uživatelů konkretizovaný de Detailní specifikace:</w:t>
      </w:r>
    </w:p>
    <w:p w:rsidR="00E76D38" w:rsidRPr="00E76D38" w:rsidRDefault="00E76D38" w:rsidP="00C969CC">
      <w:pPr>
        <w:pStyle w:val="Odstavecseseznamem"/>
        <w:numPr>
          <w:ilvl w:val="2"/>
          <w:numId w:val="7"/>
        </w:numPr>
        <w:rPr>
          <w:sz w:val="20"/>
        </w:rPr>
      </w:pPr>
      <w:r w:rsidRPr="00E76D38">
        <w:rPr>
          <w:sz w:val="20"/>
        </w:rPr>
        <w:t>na územní působnost (kraj, obec, ORP),</w:t>
      </w:r>
    </w:p>
    <w:p w:rsidR="00E76D38" w:rsidRPr="00E76D38" w:rsidRDefault="00E76D38" w:rsidP="00C969CC">
      <w:pPr>
        <w:pStyle w:val="Odstavecseseznamem"/>
        <w:numPr>
          <w:ilvl w:val="2"/>
          <w:numId w:val="7"/>
        </w:numPr>
        <w:rPr>
          <w:sz w:val="20"/>
        </w:rPr>
      </w:pPr>
      <w:r w:rsidRPr="00E76D38">
        <w:rPr>
          <w:sz w:val="20"/>
        </w:rPr>
        <w:t>na druh přístupu k datům Systému: editace dat, modifikace obsahu, správa a aktualizace dat ÚPD a ÚPP, tvorba mapových projektů do Mapového atlasu, různé hierarchické úrovně, k prohlížení informačního a datového obsahu, k údržbě systému, správě a registraci uživatelů.</w:t>
      </w:r>
    </w:p>
    <w:p w:rsidR="00E76D38" w:rsidRPr="00E76D38" w:rsidRDefault="00E76D38" w:rsidP="00C969CC">
      <w:pPr>
        <w:pStyle w:val="Odstavecseseznamem"/>
        <w:numPr>
          <w:ilvl w:val="2"/>
          <w:numId w:val="7"/>
        </w:numPr>
        <w:rPr>
          <w:sz w:val="20"/>
        </w:rPr>
      </w:pPr>
      <w:r w:rsidRPr="00E76D38">
        <w:rPr>
          <w:sz w:val="20"/>
        </w:rPr>
        <w:t>na časové období</w:t>
      </w:r>
    </w:p>
    <w:p w:rsidR="00E76D38" w:rsidRPr="00E76D38" w:rsidRDefault="00E76D38" w:rsidP="00C969CC">
      <w:pPr>
        <w:pStyle w:val="Odstavecseseznamem"/>
        <w:numPr>
          <w:ilvl w:val="1"/>
          <w:numId w:val="7"/>
        </w:numPr>
        <w:rPr>
          <w:sz w:val="20"/>
        </w:rPr>
      </w:pPr>
      <w:r w:rsidRPr="00E76D38">
        <w:rPr>
          <w:sz w:val="20"/>
        </w:rPr>
        <w:t xml:space="preserve">Rozsah údajů se řídí obecnými pravidly registrace do systému </w:t>
      </w:r>
      <w:r>
        <w:rPr>
          <w:sz w:val="20"/>
        </w:rPr>
        <w:t>KÚ</w:t>
      </w:r>
      <w:r w:rsidRPr="00E76D38">
        <w:rPr>
          <w:sz w:val="20"/>
        </w:rPr>
        <w:t>, avšak obsahuje údaje uživateli: identifikátor oprávnění, název organizace, jméno uživatele a kontaktní údaje, typ oprávnění (druh přístupu k datům), stav oprávnění, územní a časová platnost (právo k) oprávnění;</w:t>
      </w:r>
    </w:p>
    <w:p w:rsidR="00E76D38" w:rsidRDefault="00E76D38" w:rsidP="00C969CC">
      <w:pPr>
        <w:pStyle w:val="Odstavecseseznamem"/>
        <w:numPr>
          <w:ilvl w:val="1"/>
          <w:numId w:val="7"/>
        </w:numPr>
      </w:pPr>
      <w:r w:rsidRPr="00E76D38">
        <w:rPr>
          <w:sz w:val="20"/>
        </w:rPr>
        <w:t>Existuje možnost zobrazení jak detailu oprávnění, tak tabelárního přehledu s možností řazení a filtrování.</w:t>
      </w:r>
    </w:p>
    <w:p w:rsidR="001D5E05" w:rsidRDefault="00354A7F" w:rsidP="007319AF">
      <w:pPr>
        <w:pStyle w:val="Nadpis2"/>
      </w:pPr>
      <w:bookmarkStart w:id="27" w:name="_Toc515281498"/>
      <w:r>
        <w:t>Požadavky k části D</w:t>
      </w:r>
      <w:bookmarkEnd w:id="27"/>
    </w:p>
    <w:p w:rsidR="00354A7F" w:rsidRDefault="00E96AD5" w:rsidP="00354A7F">
      <w:r>
        <w:t>Část D je v</w:t>
      </w:r>
      <w:r w:rsidR="00354A7F">
        <w:t>oliteln</w:t>
      </w:r>
      <w:r>
        <w:t xml:space="preserve">ou </w:t>
      </w:r>
      <w:r w:rsidR="006C78B2">
        <w:t xml:space="preserve">(nepovinnou) </w:t>
      </w:r>
      <w:r>
        <w:t>částí, která je v nabídce bod</w:t>
      </w:r>
      <w:r w:rsidR="006C78B2">
        <w:t>ována jako celek</w:t>
      </w:r>
      <w:r>
        <w:t xml:space="preserve">, pokud je </w:t>
      </w:r>
      <w:r w:rsidR="002C485B">
        <w:t xml:space="preserve">Účastníkem </w:t>
      </w:r>
      <w:r>
        <w:t>předložena v návrhu řešení. Ten musí splnit následující požadavky:</w:t>
      </w:r>
    </w:p>
    <w:p w:rsidR="004910A8" w:rsidRPr="001E5249" w:rsidRDefault="004910A8" w:rsidP="00270536">
      <w:pPr>
        <w:pStyle w:val="Nadpis3"/>
        <w:rPr>
          <w:b/>
        </w:rPr>
      </w:pPr>
      <w:bookmarkStart w:id="28" w:name="_Toc515281499"/>
      <w:r w:rsidRPr="001E5249">
        <w:rPr>
          <w:b/>
        </w:rPr>
        <w:t>Bodované požadavky v části D</w:t>
      </w:r>
      <w:bookmarkEnd w:id="28"/>
      <w:r w:rsidRPr="001E5249">
        <w:rPr>
          <w:b/>
        </w:rPr>
        <w:t xml:space="preserve"> </w:t>
      </w:r>
    </w:p>
    <w:p w:rsidR="00E96AD5" w:rsidRDefault="00E96AD5" w:rsidP="00C969CC">
      <w:pPr>
        <w:pStyle w:val="Odstavecseseznamem"/>
        <w:numPr>
          <w:ilvl w:val="0"/>
          <w:numId w:val="7"/>
        </w:numPr>
      </w:pPr>
      <w:r w:rsidRPr="00E96AD5">
        <w:t>Obsah mobilní aplikace</w:t>
      </w:r>
    </w:p>
    <w:p w:rsidR="00E96AD5" w:rsidRDefault="00E96AD5" w:rsidP="00C969CC">
      <w:pPr>
        <w:pStyle w:val="Odstavecseseznamem"/>
        <w:numPr>
          <w:ilvl w:val="1"/>
          <w:numId w:val="7"/>
        </w:numPr>
      </w:pPr>
      <w:r>
        <w:t>Existuje podrobný výčet požadavků a návrh řešení mobilní aplikace v rámci Předimplementační analýzy</w:t>
      </w:r>
    </w:p>
    <w:p w:rsidR="00E96AD5" w:rsidRDefault="00E96AD5" w:rsidP="00C969CC">
      <w:pPr>
        <w:pStyle w:val="Odstavecseseznamem"/>
        <w:numPr>
          <w:ilvl w:val="1"/>
          <w:numId w:val="7"/>
        </w:numPr>
      </w:pPr>
      <w:r>
        <w:t>Existuje mobilní aplikace podpory územního plánování v rámci PÚPO pro platformy android, iOS, Windows</w:t>
      </w:r>
    </w:p>
    <w:p w:rsidR="00E96AD5" w:rsidRDefault="00E96AD5" w:rsidP="00C969CC">
      <w:pPr>
        <w:pStyle w:val="Odstavecseseznamem"/>
        <w:numPr>
          <w:ilvl w:val="1"/>
          <w:numId w:val="7"/>
        </w:numPr>
      </w:pPr>
      <w:r>
        <w:t xml:space="preserve">Existuje mobilní aplikace poskytující služby pro pro veřejnost, pracovníky veřejné správy a odborníky z oblasti územního plánování </w:t>
      </w:r>
    </w:p>
    <w:p w:rsidR="00E96AD5" w:rsidRDefault="00E96AD5" w:rsidP="00C969CC">
      <w:pPr>
        <w:pStyle w:val="Odstavecseseznamem"/>
        <w:numPr>
          <w:ilvl w:val="2"/>
          <w:numId w:val="7"/>
        </w:numPr>
      </w:pPr>
      <w:r>
        <w:lastRenderedPageBreak/>
        <w:t xml:space="preserve">v online </w:t>
      </w:r>
      <w:r w:rsidR="00270536" w:rsidRPr="00270536">
        <w:t>i offline módu.</w:t>
      </w:r>
    </w:p>
    <w:p w:rsidR="00E96AD5" w:rsidRDefault="0004115D" w:rsidP="00C969CC">
      <w:pPr>
        <w:pStyle w:val="Odstavecseseznamem"/>
        <w:numPr>
          <w:ilvl w:val="0"/>
          <w:numId w:val="7"/>
        </w:numPr>
      </w:pPr>
      <w:r w:rsidRPr="0004115D">
        <w:t>Základní obrazovka</w:t>
      </w:r>
    </w:p>
    <w:p w:rsidR="0004115D" w:rsidRPr="0004115D" w:rsidRDefault="0004115D" w:rsidP="00C969CC">
      <w:pPr>
        <w:pStyle w:val="Odstavecseseznamem"/>
        <w:numPr>
          <w:ilvl w:val="1"/>
          <w:numId w:val="7"/>
        </w:numPr>
        <w:rPr>
          <w:sz w:val="20"/>
        </w:rPr>
      </w:pPr>
      <w:r w:rsidRPr="0004115D">
        <w:rPr>
          <w:sz w:val="20"/>
        </w:rPr>
        <w:t xml:space="preserve">Existuje základní obrazovka zobrazující </w:t>
      </w:r>
    </w:p>
    <w:p w:rsidR="0004115D" w:rsidRPr="0004115D" w:rsidRDefault="0004115D" w:rsidP="00C969CC">
      <w:pPr>
        <w:pStyle w:val="Odstavecseseznamem"/>
        <w:numPr>
          <w:ilvl w:val="2"/>
          <w:numId w:val="7"/>
        </w:numPr>
        <w:rPr>
          <w:sz w:val="20"/>
        </w:rPr>
      </w:pPr>
      <w:r w:rsidRPr="0004115D">
        <w:rPr>
          <w:sz w:val="20"/>
        </w:rPr>
        <w:t>obecné služby PÚPO</w:t>
      </w:r>
    </w:p>
    <w:p w:rsidR="0004115D" w:rsidRPr="0004115D" w:rsidRDefault="0004115D" w:rsidP="00C969CC">
      <w:pPr>
        <w:pStyle w:val="Odstavecseseznamem"/>
        <w:numPr>
          <w:ilvl w:val="1"/>
          <w:numId w:val="7"/>
        </w:numPr>
        <w:rPr>
          <w:sz w:val="20"/>
        </w:rPr>
      </w:pPr>
      <w:r w:rsidRPr="0004115D">
        <w:rPr>
          <w:sz w:val="20"/>
        </w:rPr>
        <w:t>Existují dostupné obecné služby:</w:t>
      </w:r>
    </w:p>
    <w:p w:rsidR="0004115D" w:rsidRPr="0004115D" w:rsidRDefault="0004115D" w:rsidP="00C969CC">
      <w:pPr>
        <w:pStyle w:val="Odstavecseseznamem"/>
        <w:numPr>
          <w:ilvl w:val="2"/>
          <w:numId w:val="7"/>
        </w:numPr>
        <w:rPr>
          <w:sz w:val="20"/>
        </w:rPr>
      </w:pPr>
      <w:r w:rsidRPr="0004115D">
        <w:rPr>
          <w:sz w:val="20"/>
        </w:rPr>
        <w:t>“Nahlížení do územního plánu”</w:t>
      </w:r>
    </w:p>
    <w:p w:rsidR="0004115D" w:rsidRPr="0004115D" w:rsidRDefault="0004115D" w:rsidP="00C969CC">
      <w:pPr>
        <w:pStyle w:val="Odstavecseseznamem"/>
        <w:numPr>
          <w:ilvl w:val="2"/>
          <w:numId w:val="7"/>
        </w:numPr>
        <w:rPr>
          <w:sz w:val="20"/>
        </w:rPr>
      </w:pPr>
      <w:r w:rsidRPr="0004115D">
        <w:rPr>
          <w:sz w:val="20"/>
        </w:rPr>
        <w:t>“Výstavba”</w:t>
      </w:r>
    </w:p>
    <w:p w:rsidR="0004115D" w:rsidRPr="0004115D" w:rsidRDefault="0004115D" w:rsidP="00C969CC">
      <w:pPr>
        <w:pStyle w:val="Odstavecseseznamem"/>
        <w:numPr>
          <w:ilvl w:val="2"/>
          <w:numId w:val="7"/>
        </w:numPr>
        <w:rPr>
          <w:sz w:val="20"/>
        </w:rPr>
      </w:pPr>
      <w:r w:rsidRPr="0004115D">
        <w:rPr>
          <w:sz w:val="20"/>
        </w:rPr>
        <w:t>“Mapa” - zobrazuje mapový obsah ÚPD</w:t>
      </w:r>
    </w:p>
    <w:p w:rsidR="0004115D" w:rsidRPr="0004115D" w:rsidRDefault="0004115D" w:rsidP="00C969CC">
      <w:pPr>
        <w:pStyle w:val="Odstavecseseznamem"/>
        <w:numPr>
          <w:ilvl w:val="2"/>
          <w:numId w:val="7"/>
        </w:numPr>
        <w:rPr>
          <w:sz w:val="20"/>
        </w:rPr>
      </w:pPr>
      <w:r w:rsidRPr="0004115D">
        <w:rPr>
          <w:sz w:val="20"/>
        </w:rPr>
        <w:t>Informační panel nad mapou - zobrazuje textové části ÚPD</w:t>
      </w:r>
    </w:p>
    <w:p w:rsidR="0004115D" w:rsidRPr="0004115D" w:rsidRDefault="0004115D" w:rsidP="00C969CC">
      <w:pPr>
        <w:pStyle w:val="Odstavecseseznamem"/>
        <w:numPr>
          <w:ilvl w:val="1"/>
          <w:numId w:val="7"/>
        </w:numPr>
        <w:rPr>
          <w:sz w:val="20"/>
        </w:rPr>
      </w:pPr>
      <w:r w:rsidRPr="0004115D">
        <w:rPr>
          <w:sz w:val="20"/>
        </w:rPr>
        <w:t>Existují dostupné uživatelské služby portálu ÚP</w:t>
      </w:r>
      <w:r w:rsidR="00DE43A7">
        <w:rPr>
          <w:sz w:val="20"/>
        </w:rPr>
        <w:t>,</w:t>
      </w:r>
      <w:r w:rsidRPr="0004115D">
        <w:rPr>
          <w:sz w:val="20"/>
        </w:rPr>
        <w:t xml:space="preserve"> jejichž obsah se řídí dle oprávnění</w:t>
      </w:r>
    </w:p>
    <w:p w:rsidR="0004115D" w:rsidRDefault="0004115D" w:rsidP="00C969CC">
      <w:pPr>
        <w:pStyle w:val="Odstavecseseznamem"/>
        <w:numPr>
          <w:ilvl w:val="1"/>
          <w:numId w:val="7"/>
        </w:numPr>
      </w:pPr>
      <w:r w:rsidRPr="0004115D">
        <w:rPr>
          <w:sz w:val="20"/>
        </w:rPr>
        <w:t>Existuje služba poskytující “Životní situace”, jež poskytuje seznam dostupných životních situací a dále jejich postup řešení.</w:t>
      </w:r>
    </w:p>
    <w:p w:rsidR="0004115D" w:rsidRDefault="0004115D" w:rsidP="00C969CC">
      <w:pPr>
        <w:pStyle w:val="Odstavecseseznamem"/>
        <w:numPr>
          <w:ilvl w:val="0"/>
          <w:numId w:val="7"/>
        </w:numPr>
      </w:pPr>
      <w:r w:rsidRPr="0004115D">
        <w:t>Mapa</w:t>
      </w:r>
    </w:p>
    <w:p w:rsidR="0004115D" w:rsidRPr="0004115D" w:rsidRDefault="0004115D" w:rsidP="00C969CC">
      <w:pPr>
        <w:pStyle w:val="Odstavecseseznamem"/>
        <w:numPr>
          <w:ilvl w:val="1"/>
          <w:numId w:val="7"/>
        </w:numPr>
        <w:rPr>
          <w:sz w:val="20"/>
        </w:rPr>
      </w:pPr>
      <w:r w:rsidRPr="0004115D">
        <w:rPr>
          <w:sz w:val="20"/>
        </w:rPr>
        <w:t>Existuje Mapa zobrazující grafické části ÚPD dané obce nebo kraje, zejména hlavní výkres a aktivní vrstvu funkčních ploch, pozemků.</w:t>
      </w:r>
    </w:p>
    <w:p w:rsidR="0004115D" w:rsidRPr="0004115D" w:rsidRDefault="0004115D" w:rsidP="00C969CC">
      <w:pPr>
        <w:pStyle w:val="Odstavecseseznamem"/>
        <w:numPr>
          <w:ilvl w:val="1"/>
          <w:numId w:val="7"/>
        </w:numPr>
        <w:rPr>
          <w:sz w:val="20"/>
        </w:rPr>
      </w:pPr>
      <w:r w:rsidRPr="0004115D">
        <w:rPr>
          <w:sz w:val="20"/>
        </w:rPr>
        <w:t>Existují nástroje práce s mapou umožňující posun, přiblížení či oddálení.</w:t>
      </w:r>
    </w:p>
    <w:p w:rsidR="0004115D" w:rsidRPr="0004115D" w:rsidRDefault="0004115D" w:rsidP="00C969CC">
      <w:pPr>
        <w:pStyle w:val="Odstavecseseznamem"/>
        <w:numPr>
          <w:ilvl w:val="1"/>
          <w:numId w:val="7"/>
        </w:numPr>
        <w:rPr>
          <w:sz w:val="20"/>
        </w:rPr>
      </w:pPr>
      <w:r w:rsidRPr="0004115D">
        <w:rPr>
          <w:sz w:val="20"/>
        </w:rPr>
        <w:t>Existuje nástroj identifikace vybraného místa (dotaz: Co zde je?), který vrací do Informačního panelu výsledky</w:t>
      </w:r>
      <w:r w:rsidR="001F51E5">
        <w:rPr>
          <w:sz w:val="20"/>
        </w:rPr>
        <w:t>,</w:t>
      </w:r>
      <w:r w:rsidRPr="0004115D">
        <w:rPr>
          <w:sz w:val="20"/>
        </w:rPr>
        <w:t xml:space="preserve"> co se v daném místě vyskytuje (z územního plánu, katastru nemovitostí, RÚIAN apod.)</w:t>
      </w:r>
    </w:p>
    <w:p w:rsidR="0004115D" w:rsidRPr="0004115D" w:rsidRDefault="0004115D" w:rsidP="00C969CC">
      <w:pPr>
        <w:pStyle w:val="Odstavecseseznamem"/>
        <w:numPr>
          <w:ilvl w:val="1"/>
          <w:numId w:val="7"/>
        </w:numPr>
        <w:rPr>
          <w:sz w:val="20"/>
        </w:rPr>
      </w:pPr>
      <w:r w:rsidRPr="0004115D">
        <w:rPr>
          <w:sz w:val="20"/>
        </w:rPr>
        <w:t>Existuje možnost “bezešvě” přecházet z územního plánu obce do sousedních územní obcí, aplikace o tom informuje uživatele, kde se nachází</w:t>
      </w:r>
    </w:p>
    <w:p w:rsidR="0004115D" w:rsidRPr="0004115D" w:rsidRDefault="0004115D" w:rsidP="00C969CC">
      <w:pPr>
        <w:pStyle w:val="Odstavecseseznamem"/>
        <w:numPr>
          <w:ilvl w:val="1"/>
          <w:numId w:val="7"/>
        </w:numPr>
        <w:rPr>
          <w:sz w:val="20"/>
        </w:rPr>
      </w:pPr>
      <w:r w:rsidRPr="0004115D">
        <w:rPr>
          <w:sz w:val="20"/>
        </w:rPr>
        <w:t>Existuje možnost zobrazení a označování vybraných vektorových či bodových objektů.</w:t>
      </w:r>
    </w:p>
    <w:p w:rsidR="0004115D" w:rsidRPr="0004115D" w:rsidRDefault="0004115D" w:rsidP="00C969CC">
      <w:pPr>
        <w:pStyle w:val="Odstavecseseznamem"/>
        <w:numPr>
          <w:ilvl w:val="1"/>
          <w:numId w:val="7"/>
        </w:numPr>
        <w:rPr>
          <w:sz w:val="20"/>
        </w:rPr>
      </w:pPr>
      <w:r w:rsidRPr="0004115D">
        <w:rPr>
          <w:sz w:val="20"/>
        </w:rPr>
        <w:t>Existují nástroje dovolující uživateli</w:t>
      </w:r>
    </w:p>
    <w:p w:rsidR="0004115D" w:rsidRPr="0004115D" w:rsidRDefault="0004115D" w:rsidP="00C969CC">
      <w:pPr>
        <w:pStyle w:val="Odstavecseseznamem"/>
        <w:numPr>
          <w:ilvl w:val="2"/>
          <w:numId w:val="7"/>
        </w:numPr>
        <w:rPr>
          <w:sz w:val="20"/>
        </w:rPr>
      </w:pPr>
      <w:r w:rsidRPr="0004115D">
        <w:rPr>
          <w:sz w:val="20"/>
        </w:rPr>
        <w:t>kopírovat aktuální mapu a sdílet ji či poslat jinému uživateli přes email, jako obrázek, nebo jako obrázek uložit,</w:t>
      </w:r>
    </w:p>
    <w:p w:rsidR="0004115D" w:rsidRDefault="0004115D" w:rsidP="00C969CC">
      <w:pPr>
        <w:pStyle w:val="Odstavecseseznamem"/>
        <w:numPr>
          <w:ilvl w:val="2"/>
          <w:numId w:val="7"/>
        </w:numPr>
        <w:rPr>
          <w:sz w:val="20"/>
        </w:rPr>
      </w:pPr>
      <w:r w:rsidRPr="0004115D">
        <w:rPr>
          <w:sz w:val="20"/>
        </w:rPr>
        <w:t xml:space="preserve">zobrazit jeho aktuální polohu (má li zařízení GPS modul), </w:t>
      </w:r>
    </w:p>
    <w:p w:rsidR="00D2276D" w:rsidRPr="0004115D" w:rsidRDefault="00D2276D" w:rsidP="00C969CC">
      <w:pPr>
        <w:pStyle w:val="Odstavecseseznamem"/>
        <w:numPr>
          <w:ilvl w:val="2"/>
          <w:numId w:val="7"/>
        </w:numPr>
        <w:rPr>
          <w:sz w:val="20"/>
        </w:rPr>
      </w:pPr>
      <w:r w:rsidRPr="00D2276D">
        <w:rPr>
          <w:sz w:val="20"/>
        </w:rPr>
        <w:t>vyhledávání dle aktuální pozice GPS</w:t>
      </w:r>
      <w:r>
        <w:rPr>
          <w:sz w:val="20"/>
        </w:rPr>
        <w:t xml:space="preserve"> </w:t>
      </w:r>
      <w:r w:rsidRPr="0004115D">
        <w:rPr>
          <w:sz w:val="20"/>
        </w:rPr>
        <w:t>(má li zařízení GPS modul)</w:t>
      </w:r>
      <w:r>
        <w:rPr>
          <w:sz w:val="20"/>
        </w:rPr>
        <w:t>,</w:t>
      </w:r>
    </w:p>
    <w:p w:rsidR="0004115D" w:rsidRPr="0004115D" w:rsidRDefault="0004115D" w:rsidP="00C969CC">
      <w:pPr>
        <w:pStyle w:val="Odstavecseseznamem"/>
        <w:numPr>
          <w:ilvl w:val="2"/>
          <w:numId w:val="7"/>
        </w:numPr>
        <w:rPr>
          <w:sz w:val="20"/>
        </w:rPr>
      </w:pPr>
      <w:r w:rsidRPr="0004115D">
        <w:rPr>
          <w:sz w:val="20"/>
        </w:rPr>
        <w:t>navigaci na určité označené místo,</w:t>
      </w:r>
    </w:p>
    <w:p w:rsidR="0004115D" w:rsidRPr="0004115D" w:rsidRDefault="0004115D" w:rsidP="00C969CC">
      <w:pPr>
        <w:pStyle w:val="Odstavecseseznamem"/>
        <w:numPr>
          <w:ilvl w:val="2"/>
          <w:numId w:val="7"/>
        </w:numPr>
        <w:rPr>
          <w:sz w:val="20"/>
        </w:rPr>
      </w:pPr>
      <w:r w:rsidRPr="0004115D">
        <w:rPr>
          <w:sz w:val="20"/>
        </w:rPr>
        <w:t>nastavit aplikaci,</w:t>
      </w:r>
    </w:p>
    <w:p w:rsidR="0004115D" w:rsidRPr="0004115D" w:rsidRDefault="0004115D" w:rsidP="00C969CC">
      <w:pPr>
        <w:pStyle w:val="Odstavecseseznamem"/>
        <w:numPr>
          <w:ilvl w:val="3"/>
          <w:numId w:val="7"/>
        </w:numPr>
        <w:rPr>
          <w:sz w:val="20"/>
        </w:rPr>
      </w:pPr>
      <w:r w:rsidRPr="0004115D">
        <w:rPr>
          <w:sz w:val="20"/>
        </w:rPr>
        <w:t>zvolit výkresy, které chce uživatel zobrazit nad podkladovou mapu,</w:t>
      </w:r>
    </w:p>
    <w:p w:rsidR="0004115D" w:rsidRPr="0004115D" w:rsidRDefault="0004115D" w:rsidP="00C969CC">
      <w:pPr>
        <w:pStyle w:val="Odstavecseseznamem"/>
        <w:numPr>
          <w:ilvl w:val="3"/>
          <w:numId w:val="7"/>
        </w:numPr>
        <w:rPr>
          <w:sz w:val="20"/>
        </w:rPr>
      </w:pPr>
      <w:r w:rsidRPr="0004115D">
        <w:rPr>
          <w:sz w:val="20"/>
        </w:rPr>
        <w:t>zvolit podkladovou mapu (ortofoto, základní mapy)</w:t>
      </w:r>
    </w:p>
    <w:p w:rsidR="0004115D" w:rsidRPr="0004115D" w:rsidRDefault="0004115D" w:rsidP="00C969CC">
      <w:pPr>
        <w:pStyle w:val="Odstavecseseznamem"/>
        <w:numPr>
          <w:ilvl w:val="3"/>
          <w:numId w:val="7"/>
        </w:numPr>
        <w:rPr>
          <w:sz w:val="20"/>
        </w:rPr>
      </w:pPr>
      <w:r w:rsidRPr="0004115D">
        <w:rPr>
          <w:sz w:val="20"/>
        </w:rPr>
        <w:t>zobrazit pozemkovou mapu</w:t>
      </w:r>
    </w:p>
    <w:p w:rsidR="0004115D" w:rsidRPr="0004115D" w:rsidRDefault="0004115D" w:rsidP="00C969CC">
      <w:pPr>
        <w:pStyle w:val="Odstavecseseznamem"/>
        <w:numPr>
          <w:ilvl w:val="3"/>
          <w:numId w:val="7"/>
        </w:numPr>
        <w:rPr>
          <w:sz w:val="20"/>
        </w:rPr>
      </w:pPr>
      <w:r w:rsidRPr="0004115D">
        <w:rPr>
          <w:sz w:val="20"/>
        </w:rPr>
        <w:t>nastavit offline režim (stažení dat, volba uložení aj.),</w:t>
      </w:r>
    </w:p>
    <w:p w:rsidR="0004115D" w:rsidRPr="0004115D" w:rsidRDefault="0004115D" w:rsidP="00C969CC">
      <w:pPr>
        <w:pStyle w:val="Odstavecseseznamem"/>
        <w:numPr>
          <w:ilvl w:val="3"/>
          <w:numId w:val="7"/>
        </w:numPr>
        <w:rPr>
          <w:sz w:val="20"/>
        </w:rPr>
      </w:pPr>
      <w:r w:rsidRPr="0004115D">
        <w:rPr>
          <w:sz w:val="20"/>
        </w:rPr>
        <w:t>případně jiné definované v předimplementační analýze</w:t>
      </w:r>
    </w:p>
    <w:p w:rsidR="0004115D" w:rsidRPr="0004115D" w:rsidRDefault="0004115D" w:rsidP="00C969CC">
      <w:pPr>
        <w:pStyle w:val="Odstavecseseznamem"/>
        <w:numPr>
          <w:ilvl w:val="1"/>
          <w:numId w:val="7"/>
        </w:numPr>
        <w:rPr>
          <w:sz w:val="20"/>
        </w:rPr>
      </w:pPr>
      <w:r w:rsidRPr="0004115D">
        <w:rPr>
          <w:sz w:val="20"/>
        </w:rPr>
        <w:t>Existuje možnost volby offline módu bez připojení.</w:t>
      </w:r>
    </w:p>
    <w:p w:rsidR="0004115D" w:rsidRDefault="0004115D" w:rsidP="00C969CC">
      <w:pPr>
        <w:pStyle w:val="Odstavecseseznamem"/>
        <w:numPr>
          <w:ilvl w:val="0"/>
          <w:numId w:val="7"/>
        </w:numPr>
      </w:pPr>
      <w:r w:rsidRPr="0004115D">
        <w:t>Informační panel</w:t>
      </w:r>
    </w:p>
    <w:p w:rsidR="0004115D" w:rsidRPr="0004115D" w:rsidRDefault="0004115D" w:rsidP="00C969CC">
      <w:pPr>
        <w:pStyle w:val="Odstavecseseznamem"/>
        <w:numPr>
          <w:ilvl w:val="1"/>
          <w:numId w:val="7"/>
        </w:numPr>
        <w:rPr>
          <w:sz w:val="20"/>
        </w:rPr>
      </w:pPr>
      <w:r w:rsidRPr="0004115D">
        <w:rPr>
          <w:sz w:val="20"/>
        </w:rPr>
        <w:t>Existuje Informační panel zobrazující informační obsah ÚPD v interakci s aktuální mapou.</w:t>
      </w:r>
    </w:p>
    <w:p w:rsidR="0004115D" w:rsidRPr="0004115D" w:rsidRDefault="0004115D" w:rsidP="00C969CC">
      <w:pPr>
        <w:pStyle w:val="Odstavecseseznamem"/>
        <w:numPr>
          <w:ilvl w:val="1"/>
          <w:numId w:val="7"/>
        </w:numPr>
        <w:rPr>
          <w:sz w:val="20"/>
        </w:rPr>
      </w:pPr>
      <w:r w:rsidRPr="0004115D">
        <w:rPr>
          <w:sz w:val="20"/>
        </w:rPr>
        <w:t>Existuje možnost zobrazení přehledu stavu územního plánování v obcích v Kraji Vysočina s výběrem</w:t>
      </w:r>
    </w:p>
    <w:p w:rsidR="0004115D" w:rsidRPr="0004115D" w:rsidRDefault="0004115D" w:rsidP="00C969CC">
      <w:pPr>
        <w:pStyle w:val="Odstavecseseznamem"/>
        <w:numPr>
          <w:ilvl w:val="1"/>
          <w:numId w:val="7"/>
        </w:numPr>
        <w:rPr>
          <w:sz w:val="20"/>
        </w:rPr>
      </w:pPr>
      <w:r w:rsidRPr="0004115D">
        <w:rPr>
          <w:sz w:val="20"/>
        </w:rPr>
        <w:t>Existuje možnost zobrazit základní informace z daného územního plánu, aktuální stav, historie, změny, texty ÚPD právního stavu,podmínky k funkčním plochám apod.</w:t>
      </w:r>
    </w:p>
    <w:p w:rsidR="0004115D" w:rsidRPr="0004115D" w:rsidRDefault="0004115D" w:rsidP="00C969CC">
      <w:pPr>
        <w:pStyle w:val="Odstavecseseznamem"/>
        <w:numPr>
          <w:ilvl w:val="1"/>
          <w:numId w:val="7"/>
        </w:numPr>
        <w:rPr>
          <w:sz w:val="20"/>
        </w:rPr>
      </w:pPr>
      <w:r w:rsidRPr="0004115D">
        <w:rPr>
          <w:sz w:val="20"/>
        </w:rPr>
        <w:t>Existuje možnost zobrazení atributů vrstvy v dané aktuální vrstvě</w:t>
      </w:r>
    </w:p>
    <w:p w:rsidR="0004115D" w:rsidRPr="0004115D" w:rsidRDefault="0004115D" w:rsidP="00C969CC">
      <w:pPr>
        <w:pStyle w:val="Odstavecseseznamem"/>
        <w:numPr>
          <w:ilvl w:val="1"/>
          <w:numId w:val="7"/>
        </w:numPr>
        <w:rPr>
          <w:sz w:val="20"/>
        </w:rPr>
      </w:pPr>
      <w:r w:rsidRPr="0004115D">
        <w:rPr>
          <w:sz w:val="20"/>
        </w:rPr>
        <w:t>Existuje možnost zobrazení výstupů služeb poskytovaných nástroji</w:t>
      </w:r>
    </w:p>
    <w:p w:rsidR="0004115D" w:rsidRPr="0004115D" w:rsidRDefault="0004115D" w:rsidP="00C969CC">
      <w:pPr>
        <w:pStyle w:val="Odstavecseseznamem"/>
        <w:numPr>
          <w:ilvl w:val="1"/>
          <w:numId w:val="7"/>
        </w:numPr>
        <w:rPr>
          <w:sz w:val="20"/>
        </w:rPr>
      </w:pPr>
      <w:r w:rsidRPr="0004115D">
        <w:rPr>
          <w:sz w:val="20"/>
        </w:rPr>
        <w:t>Existuje interakce textové části v předem určeném rozsahu (určí předimplementační analýza) s obsahem mapy (kde jsou dostupná data v datovém modelu)</w:t>
      </w:r>
    </w:p>
    <w:p w:rsidR="0004115D" w:rsidRPr="0004115D" w:rsidRDefault="0004115D" w:rsidP="00C969CC">
      <w:pPr>
        <w:pStyle w:val="Odstavecseseznamem"/>
        <w:numPr>
          <w:ilvl w:val="1"/>
          <w:numId w:val="7"/>
        </w:numPr>
        <w:rPr>
          <w:sz w:val="20"/>
        </w:rPr>
      </w:pPr>
      <w:r w:rsidRPr="0004115D">
        <w:rPr>
          <w:sz w:val="20"/>
        </w:rPr>
        <w:t>Existují nástroje k práci s informačním obsahem.</w:t>
      </w:r>
    </w:p>
    <w:p w:rsidR="0004115D" w:rsidRPr="0004115D" w:rsidRDefault="0004115D" w:rsidP="00C969CC">
      <w:pPr>
        <w:pStyle w:val="Odstavecseseznamem"/>
        <w:numPr>
          <w:ilvl w:val="1"/>
          <w:numId w:val="7"/>
        </w:numPr>
        <w:rPr>
          <w:sz w:val="20"/>
        </w:rPr>
      </w:pPr>
      <w:r w:rsidRPr="0004115D">
        <w:rPr>
          <w:sz w:val="20"/>
        </w:rPr>
        <w:t>Existuje možnost zobrazit legendu a informace o projektu a Copyright.</w:t>
      </w:r>
    </w:p>
    <w:p w:rsidR="0004115D" w:rsidRPr="0004115D" w:rsidRDefault="0004115D" w:rsidP="00C969CC">
      <w:pPr>
        <w:pStyle w:val="Odstavecseseznamem"/>
        <w:numPr>
          <w:ilvl w:val="1"/>
          <w:numId w:val="7"/>
        </w:numPr>
        <w:rPr>
          <w:sz w:val="20"/>
        </w:rPr>
      </w:pPr>
      <w:r w:rsidRPr="0004115D">
        <w:rPr>
          <w:sz w:val="20"/>
        </w:rPr>
        <w:t>Existuje možnost uložit si do úschovny data k</w:t>
      </w:r>
      <w:r w:rsidR="004C21FE">
        <w:rPr>
          <w:sz w:val="20"/>
        </w:rPr>
        <w:t>e</w:t>
      </w:r>
      <w:r w:rsidRPr="0004115D">
        <w:rPr>
          <w:sz w:val="20"/>
        </w:rPr>
        <w:t xml:space="preserve"> znovuprohlížení (aktovka).</w:t>
      </w:r>
    </w:p>
    <w:p w:rsidR="0004115D" w:rsidRDefault="0004115D" w:rsidP="00C969CC">
      <w:pPr>
        <w:pStyle w:val="Odstavecseseznamem"/>
        <w:numPr>
          <w:ilvl w:val="0"/>
          <w:numId w:val="7"/>
        </w:numPr>
      </w:pPr>
      <w:r w:rsidRPr="0004115D">
        <w:t>Implementace</w:t>
      </w:r>
    </w:p>
    <w:p w:rsidR="0004115D" w:rsidRPr="0004115D" w:rsidRDefault="0004115D" w:rsidP="00C969CC">
      <w:pPr>
        <w:pStyle w:val="Odstavecseseznamem"/>
        <w:numPr>
          <w:ilvl w:val="1"/>
          <w:numId w:val="7"/>
        </w:numPr>
        <w:rPr>
          <w:sz w:val="20"/>
        </w:rPr>
      </w:pPr>
      <w:r w:rsidRPr="0004115D">
        <w:rPr>
          <w:sz w:val="20"/>
        </w:rPr>
        <w:lastRenderedPageBreak/>
        <w:t>Existuje možnost portování mobilní aplikace na OS Android, iOS, Windows.</w:t>
      </w:r>
    </w:p>
    <w:p w:rsidR="0004115D" w:rsidRPr="0004115D" w:rsidRDefault="0004115D" w:rsidP="00C969CC">
      <w:pPr>
        <w:pStyle w:val="Odstavecseseznamem"/>
        <w:numPr>
          <w:ilvl w:val="1"/>
          <w:numId w:val="7"/>
        </w:numPr>
        <w:rPr>
          <w:sz w:val="20"/>
        </w:rPr>
      </w:pPr>
      <w:r w:rsidRPr="0004115D">
        <w:rPr>
          <w:sz w:val="20"/>
        </w:rPr>
        <w:t>Aplikace se chová stabilně je řádně otestována a je dostatečně rychlá.</w:t>
      </w:r>
    </w:p>
    <w:p w:rsidR="0004115D" w:rsidRPr="0004115D" w:rsidRDefault="0004115D" w:rsidP="00C969CC">
      <w:pPr>
        <w:pStyle w:val="Odstavecseseznamem"/>
        <w:numPr>
          <w:ilvl w:val="1"/>
          <w:numId w:val="7"/>
        </w:numPr>
        <w:rPr>
          <w:sz w:val="20"/>
        </w:rPr>
      </w:pPr>
      <w:r w:rsidRPr="0004115D">
        <w:rPr>
          <w:sz w:val="20"/>
        </w:rPr>
        <w:t>Existuje možnost práce s aplikací offline o online módu (rozsah dostupnosti navrhuje Předimplementační analýza)</w:t>
      </w:r>
    </w:p>
    <w:p w:rsidR="0004115D" w:rsidRPr="0004115D" w:rsidRDefault="0004115D" w:rsidP="00C969CC">
      <w:pPr>
        <w:pStyle w:val="Odstavecseseznamem"/>
        <w:numPr>
          <w:ilvl w:val="1"/>
          <w:numId w:val="7"/>
        </w:numPr>
        <w:rPr>
          <w:sz w:val="20"/>
        </w:rPr>
      </w:pPr>
      <w:r w:rsidRPr="0004115D">
        <w:rPr>
          <w:sz w:val="20"/>
        </w:rPr>
        <w:t>Existuje možnost zveřejnění aplikace do příslušných “store” ke stažení a instalaci uživatelem.</w:t>
      </w:r>
    </w:p>
    <w:p w:rsidR="0004115D" w:rsidRPr="0004115D" w:rsidRDefault="0004115D" w:rsidP="00C969CC">
      <w:pPr>
        <w:pStyle w:val="Odstavecseseznamem"/>
        <w:numPr>
          <w:ilvl w:val="1"/>
          <w:numId w:val="7"/>
        </w:numPr>
        <w:rPr>
          <w:sz w:val="20"/>
        </w:rPr>
      </w:pPr>
      <w:r w:rsidRPr="0004115D">
        <w:rPr>
          <w:sz w:val="20"/>
        </w:rPr>
        <w:t>Mobilní aplikace PÚPO je volně dostupná.</w:t>
      </w:r>
    </w:p>
    <w:p w:rsidR="0004115D" w:rsidRDefault="0004115D" w:rsidP="007319AF">
      <w:pPr>
        <w:pStyle w:val="Nadpis2"/>
      </w:pPr>
      <w:bookmarkStart w:id="29" w:name="_Toc515281500"/>
      <w:r>
        <w:t>Požadavky k části E</w:t>
      </w:r>
      <w:bookmarkEnd w:id="29"/>
    </w:p>
    <w:p w:rsidR="0004115D" w:rsidRDefault="0004115D" w:rsidP="00C969CC">
      <w:pPr>
        <w:pStyle w:val="Odstavecseseznamem"/>
        <w:numPr>
          <w:ilvl w:val="0"/>
          <w:numId w:val="7"/>
        </w:numPr>
      </w:pPr>
      <w:r w:rsidRPr="0004115D">
        <w:t>Skladování dat ÚP</w:t>
      </w:r>
    </w:p>
    <w:p w:rsidR="0004115D" w:rsidRPr="0004115D" w:rsidRDefault="0004115D" w:rsidP="00C969CC">
      <w:pPr>
        <w:pStyle w:val="Odstavecseseznamem"/>
        <w:numPr>
          <w:ilvl w:val="1"/>
          <w:numId w:val="7"/>
        </w:numPr>
        <w:rPr>
          <w:sz w:val="20"/>
        </w:rPr>
      </w:pPr>
      <w:r w:rsidRPr="0004115D">
        <w:rPr>
          <w:sz w:val="20"/>
        </w:rPr>
        <w:t>Existuje část Předimplementační analýzy předkládající podrobnou analýzu a návrh řešení JDS ÚP KV, jsou konkretizovány požadavky na ukládání dat, jejich správu, aktualizaci, přístup a služby nad daty.</w:t>
      </w:r>
    </w:p>
    <w:p w:rsidR="0004115D" w:rsidRPr="0004115D" w:rsidRDefault="0004115D" w:rsidP="00C969CC">
      <w:pPr>
        <w:pStyle w:val="Odstavecseseznamem"/>
        <w:numPr>
          <w:ilvl w:val="1"/>
          <w:numId w:val="7"/>
        </w:numPr>
        <w:rPr>
          <w:sz w:val="20"/>
        </w:rPr>
      </w:pPr>
      <w:r w:rsidRPr="0004115D">
        <w:rPr>
          <w:sz w:val="20"/>
        </w:rPr>
        <w:t>Existuje rozbor stávající s</w:t>
      </w:r>
      <w:r w:rsidR="00DE43A7">
        <w:rPr>
          <w:sz w:val="20"/>
        </w:rPr>
        <w:t>i</w:t>
      </w:r>
      <w:r w:rsidRPr="0004115D">
        <w:rPr>
          <w:sz w:val="20"/>
        </w:rPr>
        <w:t>tuace a návrh řešení integrace dat obcí a kraje do Systému</w:t>
      </w:r>
    </w:p>
    <w:p w:rsidR="0004115D" w:rsidRPr="0004115D" w:rsidRDefault="0004115D" w:rsidP="00C969CC">
      <w:pPr>
        <w:pStyle w:val="Odstavecseseznamem"/>
        <w:numPr>
          <w:ilvl w:val="2"/>
          <w:numId w:val="7"/>
        </w:numPr>
        <w:rPr>
          <w:sz w:val="20"/>
        </w:rPr>
      </w:pPr>
      <w:r w:rsidRPr="0004115D">
        <w:rPr>
          <w:sz w:val="20"/>
        </w:rPr>
        <w:t>s možností propojení s existujícími sklady jednotlivých ORP</w:t>
      </w:r>
    </w:p>
    <w:p w:rsidR="0004115D" w:rsidRPr="0004115D" w:rsidRDefault="0004115D" w:rsidP="00C969CC">
      <w:pPr>
        <w:pStyle w:val="Odstavecseseznamem"/>
        <w:numPr>
          <w:ilvl w:val="2"/>
          <w:numId w:val="7"/>
        </w:numPr>
        <w:rPr>
          <w:sz w:val="20"/>
        </w:rPr>
      </w:pPr>
      <w:r w:rsidRPr="0004115D">
        <w:rPr>
          <w:sz w:val="20"/>
        </w:rPr>
        <w:t>s možností konsolidace dat do datového skladu TC KV</w:t>
      </w:r>
    </w:p>
    <w:p w:rsidR="0004115D" w:rsidRPr="0004115D" w:rsidRDefault="0004115D" w:rsidP="00C969CC">
      <w:pPr>
        <w:pStyle w:val="Odstavecseseznamem"/>
        <w:numPr>
          <w:ilvl w:val="1"/>
          <w:numId w:val="7"/>
        </w:numPr>
        <w:rPr>
          <w:sz w:val="20"/>
        </w:rPr>
      </w:pPr>
      <w:r w:rsidRPr="0004115D">
        <w:rPr>
          <w:sz w:val="20"/>
        </w:rPr>
        <w:t>Existuje návrh jednotného skladování, správy, sdílení i poskytování dat v mezi uživateli PÚPO</w:t>
      </w:r>
    </w:p>
    <w:p w:rsidR="0004115D" w:rsidRDefault="0004115D" w:rsidP="00C969CC">
      <w:pPr>
        <w:pStyle w:val="Odstavecseseznamem"/>
        <w:numPr>
          <w:ilvl w:val="0"/>
          <w:numId w:val="7"/>
        </w:numPr>
      </w:pPr>
      <w:r w:rsidRPr="0004115D">
        <w:t>Datové úložiště Jednotný datový sklad dat územního plánování Kraje Vysočina</w:t>
      </w:r>
    </w:p>
    <w:p w:rsidR="0004115D" w:rsidRPr="0004115D" w:rsidRDefault="0004115D" w:rsidP="00C969CC">
      <w:pPr>
        <w:pStyle w:val="Odstavecseseznamem"/>
        <w:numPr>
          <w:ilvl w:val="1"/>
          <w:numId w:val="7"/>
        </w:numPr>
        <w:rPr>
          <w:sz w:val="20"/>
        </w:rPr>
      </w:pPr>
      <w:r w:rsidRPr="0004115D">
        <w:rPr>
          <w:sz w:val="20"/>
        </w:rPr>
        <w:t xml:space="preserve">Existuje vytvořený datový sklad umožňující </w:t>
      </w:r>
    </w:p>
    <w:p w:rsidR="0004115D" w:rsidRPr="0004115D" w:rsidRDefault="0004115D" w:rsidP="00C969CC">
      <w:pPr>
        <w:pStyle w:val="Odstavecseseznamem"/>
        <w:numPr>
          <w:ilvl w:val="2"/>
          <w:numId w:val="7"/>
        </w:numPr>
        <w:rPr>
          <w:sz w:val="20"/>
        </w:rPr>
      </w:pPr>
      <w:r w:rsidRPr="0004115D">
        <w:rPr>
          <w:sz w:val="20"/>
        </w:rPr>
        <w:t>vkládání</w:t>
      </w:r>
    </w:p>
    <w:p w:rsidR="0004115D" w:rsidRPr="0004115D" w:rsidRDefault="0004115D" w:rsidP="00C969CC">
      <w:pPr>
        <w:pStyle w:val="Odstavecseseznamem"/>
        <w:numPr>
          <w:ilvl w:val="2"/>
          <w:numId w:val="7"/>
        </w:numPr>
        <w:rPr>
          <w:sz w:val="20"/>
        </w:rPr>
      </w:pPr>
      <w:r w:rsidRPr="0004115D">
        <w:rPr>
          <w:sz w:val="20"/>
        </w:rPr>
        <w:t>aktualizaci</w:t>
      </w:r>
    </w:p>
    <w:p w:rsidR="0004115D" w:rsidRPr="0004115D" w:rsidRDefault="0004115D" w:rsidP="00C969CC">
      <w:pPr>
        <w:pStyle w:val="Odstavecseseznamem"/>
        <w:numPr>
          <w:ilvl w:val="2"/>
          <w:numId w:val="7"/>
        </w:numPr>
        <w:rPr>
          <w:sz w:val="20"/>
        </w:rPr>
      </w:pPr>
      <w:r w:rsidRPr="0004115D">
        <w:rPr>
          <w:sz w:val="20"/>
        </w:rPr>
        <w:t>správu</w:t>
      </w:r>
    </w:p>
    <w:p w:rsidR="0004115D" w:rsidRPr="0004115D" w:rsidRDefault="0004115D" w:rsidP="00C969CC">
      <w:pPr>
        <w:pStyle w:val="Odstavecseseznamem"/>
        <w:numPr>
          <w:ilvl w:val="2"/>
          <w:numId w:val="7"/>
        </w:numPr>
        <w:rPr>
          <w:sz w:val="20"/>
        </w:rPr>
      </w:pPr>
      <w:r w:rsidRPr="0004115D">
        <w:rPr>
          <w:sz w:val="20"/>
        </w:rPr>
        <w:t>archivaci a zálohování</w:t>
      </w:r>
    </w:p>
    <w:p w:rsidR="0004115D" w:rsidRPr="0004115D" w:rsidRDefault="0004115D" w:rsidP="0004115D">
      <w:pPr>
        <w:pStyle w:val="Odstavecseseznamem"/>
        <w:ind w:left="1080"/>
        <w:rPr>
          <w:sz w:val="20"/>
        </w:rPr>
      </w:pPr>
      <w:r w:rsidRPr="0004115D">
        <w:rPr>
          <w:sz w:val="20"/>
        </w:rPr>
        <w:t>dat územního plánování JDS ÚP KV</w:t>
      </w:r>
    </w:p>
    <w:p w:rsidR="0004115D" w:rsidRPr="0004115D" w:rsidRDefault="0004115D" w:rsidP="00C969CC">
      <w:pPr>
        <w:pStyle w:val="Odstavecseseznamem"/>
        <w:numPr>
          <w:ilvl w:val="1"/>
          <w:numId w:val="7"/>
        </w:numPr>
        <w:rPr>
          <w:sz w:val="20"/>
        </w:rPr>
      </w:pPr>
      <w:r w:rsidRPr="0004115D">
        <w:rPr>
          <w:sz w:val="20"/>
        </w:rPr>
        <w:t>Existuje podpora vkládání dat obou nejčastěji používaných datových modelů viz Příloha č. 11 ZD</w:t>
      </w:r>
    </w:p>
    <w:p w:rsidR="0004115D" w:rsidRPr="0004115D" w:rsidRDefault="0004115D" w:rsidP="00C969CC">
      <w:pPr>
        <w:pStyle w:val="Odstavecseseznamem"/>
        <w:numPr>
          <w:ilvl w:val="1"/>
          <w:numId w:val="7"/>
        </w:numPr>
        <w:rPr>
          <w:sz w:val="20"/>
        </w:rPr>
      </w:pPr>
      <w:r w:rsidRPr="0004115D">
        <w:rPr>
          <w:sz w:val="20"/>
        </w:rPr>
        <w:t>Existuje systém sledování historie změn v datech ÚP</w:t>
      </w:r>
    </w:p>
    <w:p w:rsidR="0004115D" w:rsidRDefault="0004115D" w:rsidP="00C969CC">
      <w:pPr>
        <w:pStyle w:val="Odstavecseseznamem"/>
        <w:numPr>
          <w:ilvl w:val="0"/>
          <w:numId w:val="7"/>
        </w:numPr>
      </w:pPr>
      <w:r w:rsidRPr="0004115D">
        <w:t>Správa datového obsahu</w:t>
      </w:r>
    </w:p>
    <w:p w:rsidR="0004115D" w:rsidRPr="0004115D" w:rsidRDefault="0004115D" w:rsidP="00C969CC">
      <w:pPr>
        <w:pStyle w:val="Odstavecseseznamem"/>
        <w:numPr>
          <w:ilvl w:val="1"/>
          <w:numId w:val="7"/>
        </w:numPr>
        <w:rPr>
          <w:sz w:val="20"/>
        </w:rPr>
      </w:pPr>
      <w:r w:rsidRPr="0004115D">
        <w:rPr>
          <w:sz w:val="20"/>
        </w:rPr>
        <w:t>Existují nástroje pro správu datového obsahu dle uživatelských práv</w:t>
      </w:r>
    </w:p>
    <w:p w:rsidR="0004115D" w:rsidRPr="0004115D" w:rsidRDefault="0004115D" w:rsidP="00C969CC">
      <w:pPr>
        <w:pStyle w:val="Odstavecseseznamem"/>
        <w:numPr>
          <w:ilvl w:val="1"/>
          <w:numId w:val="7"/>
        </w:numPr>
        <w:rPr>
          <w:sz w:val="20"/>
        </w:rPr>
      </w:pPr>
      <w:r w:rsidRPr="0004115D">
        <w:rPr>
          <w:sz w:val="20"/>
        </w:rPr>
        <w:t>Existuje systém zabezpečení datového obsahu</w:t>
      </w:r>
    </w:p>
    <w:p w:rsidR="0004115D" w:rsidRDefault="0004115D" w:rsidP="00C969CC">
      <w:pPr>
        <w:pStyle w:val="Odstavecseseznamem"/>
        <w:numPr>
          <w:ilvl w:val="0"/>
          <w:numId w:val="7"/>
        </w:numPr>
      </w:pPr>
      <w:r w:rsidRPr="0004115D">
        <w:t>Služby datového skladu</w:t>
      </w:r>
    </w:p>
    <w:p w:rsidR="0004115D" w:rsidRPr="0004115D" w:rsidRDefault="0004115D" w:rsidP="00C969CC">
      <w:pPr>
        <w:pStyle w:val="Odstavecseseznamem"/>
        <w:numPr>
          <w:ilvl w:val="1"/>
          <w:numId w:val="7"/>
        </w:numPr>
        <w:rPr>
          <w:sz w:val="20"/>
        </w:rPr>
      </w:pPr>
      <w:r w:rsidRPr="0004115D">
        <w:rPr>
          <w:sz w:val="20"/>
        </w:rPr>
        <w:t>Existují standardizované webové služby JDS ÚP KV poskytující data PÚPO a systémům třetích stran</w:t>
      </w:r>
    </w:p>
    <w:p w:rsidR="0004115D" w:rsidRPr="0004115D" w:rsidRDefault="0004115D" w:rsidP="00C969CC">
      <w:pPr>
        <w:pStyle w:val="Odstavecseseznamem"/>
        <w:numPr>
          <w:ilvl w:val="1"/>
          <w:numId w:val="7"/>
        </w:numPr>
        <w:rPr>
          <w:sz w:val="20"/>
        </w:rPr>
      </w:pPr>
      <w:r w:rsidRPr="0004115D">
        <w:rPr>
          <w:sz w:val="20"/>
        </w:rPr>
        <w:t>Existuje systém zabezpečení služeb.</w:t>
      </w:r>
    </w:p>
    <w:p w:rsidR="0004115D" w:rsidRDefault="0004115D" w:rsidP="00C969CC">
      <w:pPr>
        <w:pStyle w:val="Odstavecseseznamem"/>
        <w:numPr>
          <w:ilvl w:val="0"/>
          <w:numId w:val="7"/>
        </w:numPr>
      </w:pPr>
      <w:r w:rsidRPr="0004115D">
        <w:t>Integrace stávajících dat obcí Kraje Vysočina</w:t>
      </w:r>
    </w:p>
    <w:p w:rsidR="0004115D" w:rsidRPr="0004115D" w:rsidRDefault="0004115D" w:rsidP="00C969CC">
      <w:pPr>
        <w:pStyle w:val="Odstavecseseznamem"/>
        <w:numPr>
          <w:ilvl w:val="1"/>
          <w:numId w:val="7"/>
        </w:numPr>
        <w:rPr>
          <w:sz w:val="20"/>
        </w:rPr>
      </w:pPr>
      <w:r w:rsidRPr="0004115D">
        <w:rPr>
          <w:sz w:val="20"/>
        </w:rPr>
        <w:t>Je provedena integrace a harmonizace dat ÚP obcí a kraje do JDS ÚP KV a to buď</w:t>
      </w:r>
    </w:p>
    <w:p w:rsidR="0004115D" w:rsidRPr="0004115D" w:rsidRDefault="0004115D" w:rsidP="00C969CC">
      <w:pPr>
        <w:pStyle w:val="Odstavecseseznamem"/>
        <w:numPr>
          <w:ilvl w:val="2"/>
          <w:numId w:val="7"/>
        </w:numPr>
        <w:rPr>
          <w:sz w:val="20"/>
        </w:rPr>
      </w:pPr>
      <w:r w:rsidRPr="0004115D">
        <w:rPr>
          <w:sz w:val="20"/>
        </w:rPr>
        <w:t>propojením prostřednictvím služeb</w:t>
      </w:r>
    </w:p>
    <w:p w:rsidR="0004115D" w:rsidRPr="0004115D" w:rsidRDefault="0004115D" w:rsidP="00C969CC">
      <w:pPr>
        <w:pStyle w:val="Odstavecseseznamem"/>
        <w:numPr>
          <w:ilvl w:val="2"/>
          <w:numId w:val="7"/>
        </w:numPr>
        <w:rPr>
          <w:sz w:val="20"/>
        </w:rPr>
      </w:pPr>
      <w:r w:rsidRPr="0004115D">
        <w:rPr>
          <w:sz w:val="20"/>
        </w:rPr>
        <w:t>nebo přímou konsolidací dat do datového skladiště</w:t>
      </w:r>
    </w:p>
    <w:p w:rsidR="0004115D" w:rsidRPr="0004115D" w:rsidRDefault="0004115D" w:rsidP="00C969CC">
      <w:pPr>
        <w:pStyle w:val="Odstavecseseznamem"/>
        <w:numPr>
          <w:ilvl w:val="1"/>
          <w:numId w:val="7"/>
        </w:numPr>
        <w:rPr>
          <w:sz w:val="20"/>
        </w:rPr>
      </w:pPr>
      <w:r w:rsidRPr="0004115D">
        <w:rPr>
          <w:sz w:val="20"/>
        </w:rPr>
        <w:t>Existuje kontrola kvality integrovaných dat před publikací</w:t>
      </w:r>
    </w:p>
    <w:p w:rsidR="00F67B4B" w:rsidRDefault="00F67B4B" w:rsidP="00C969CC">
      <w:pPr>
        <w:pStyle w:val="Odstavecseseznamem"/>
        <w:numPr>
          <w:ilvl w:val="0"/>
          <w:numId w:val="7"/>
        </w:numPr>
      </w:pPr>
      <w:r w:rsidRPr="00F67B4B">
        <w:t>Export dat</w:t>
      </w:r>
    </w:p>
    <w:p w:rsidR="00F67B4B" w:rsidRPr="00F67B4B" w:rsidRDefault="00F67B4B" w:rsidP="00C969CC">
      <w:pPr>
        <w:pStyle w:val="Odstavecseseznamem"/>
        <w:numPr>
          <w:ilvl w:val="1"/>
          <w:numId w:val="7"/>
        </w:numPr>
        <w:rPr>
          <w:sz w:val="20"/>
        </w:rPr>
      </w:pPr>
      <w:r w:rsidRPr="00F67B4B">
        <w:rPr>
          <w:sz w:val="20"/>
        </w:rPr>
        <w:t>Existuje služba poskytující export/import minimálního standardu dat ÚP (MINIS)</w:t>
      </w:r>
    </w:p>
    <w:p w:rsidR="00F67B4B" w:rsidRPr="00F67B4B" w:rsidRDefault="00F67B4B" w:rsidP="00C969CC">
      <w:pPr>
        <w:pStyle w:val="Odstavecseseznamem"/>
        <w:numPr>
          <w:ilvl w:val="1"/>
          <w:numId w:val="7"/>
        </w:numPr>
        <w:rPr>
          <w:sz w:val="20"/>
        </w:rPr>
      </w:pPr>
      <w:r w:rsidRPr="00F67B4B">
        <w:rPr>
          <w:sz w:val="20"/>
        </w:rPr>
        <w:t xml:space="preserve">Existují služby služba umožňující </w:t>
      </w:r>
    </w:p>
    <w:p w:rsidR="00F67B4B" w:rsidRPr="00F67B4B" w:rsidRDefault="00F67B4B" w:rsidP="00C969CC">
      <w:pPr>
        <w:pStyle w:val="Odstavecseseznamem"/>
        <w:numPr>
          <w:ilvl w:val="2"/>
          <w:numId w:val="7"/>
        </w:numPr>
        <w:rPr>
          <w:sz w:val="20"/>
        </w:rPr>
      </w:pPr>
      <w:r w:rsidRPr="00F67B4B">
        <w:rPr>
          <w:sz w:val="20"/>
        </w:rPr>
        <w:t xml:space="preserve">exporty dat </w:t>
      </w:r>
    </w:p>
    <w:p w:rsidR="00F67B4B" w:rsidRPr="00F67B4B" w:rsidRDefault="00F67B4B" w:rsidP="00C969CC">
      <w:pPr>
        <w:pStyle w:val="Odstavecseseznamem"/>
        <w:numPr>
          <w:ilvl w:val="2"/>
          <w:numId w:val="7"/>
        </w:numPr>
        <w:rPr>
          <w:sz w:val="20"/>
        </w:rPr>
      </w:pPr>
      <w:r w:rsidRPr="00F67B4B">
        <w:rPr>
          <w:sz w:val="20"/>
        </w:rPr>
        <w:t>sdílení dat</w:t>
      </w:r>
    </w:p>
    <w:p w:rsidR="00F67B4B" w:rsidRPr="00F67B4B" w:rsidRDefault="00F67B4B" w:rsidP="00C969CC">
      <w:pPr>
        <w:pStyle w:val="Odstavecseseznamem"/>
        <w:numPr>
          <w:ilvl w:val="2"/>
          <w:numId w:val="7"/>
        </w:numPr>
        <w:rPr>
          <w:sz w:val="20"/>
        </w:rPr>
      </w:pPr>
      <w:r w:rsidRPr="00F67B4B">
        <w:rPr>
          <w:sz w:val="20"/>
        </w:rPr>
        <w:t>poskytování dat a výstupů v otevřených formátech open data</w:t>
      </w:r>
    </w:p>
    <w:p w:rsidR="00F67B4B" w:rsidRPr="00F67B4B" w:rsidRDefault="00F67B4B" w:rsidP="00C969CC">
      <w:pPr>
        <w:pStyle w:val="Odstavecseseznamem"/>
        <w:numPr>
          <w:ilvl w:val="1"/>
          <w:numId w:val="7"/>
        </w:numPr>
        <w:rPr>
          <w:sz w:val="20"/>
        </w:rPr>
      </w:pPr>
      <w:r w:rsidRPr="00F67B4B">
        <w:rPr>
          <w:sz w:val="20"/>
        </w:rPr>
        <w:t>Existuje služba zajišťující výstupy dokumentace do PDF a výkresové části do JPG (podle šablony, ob</w:t>
      </w:r>
      <w:r w:rsidR="00DE43A7">
        <w:rPr>
          <w:sz w:val="20"/>
        </w:rPr>
        <w:t>r</w:t>
      </w:r>
      <w:r w:rsidRPr="00F67B4B">
        <w:rPr>
          <w:sz w:val="20"/>
        </w:rPr>
        <w:t>ázek)</w:t>
      </w:r>
    </w:p>
    <w:p w:rsidR="00F67B4B" w:rsidRPr="00F67B4B" w:rsidRDefault="00F67B4B" w:rsidP="00C969CC">
      <w:pPr>
        <w:pStyle w:val="Odstavecseseznamem"/>
        <w:numPr>
          <w:ilvl w:val="1"/>
          <w:numId w:val="7"/>
        </w:numPr>
        <w:rPr>
          <w:sz w:val="20"/>
        </w:rPr>
      </w:pPr>
      <w:r w:rsidRPr="00F67B4B">
        <w:rPr>
          <w:sz w:val="20"/>
        </w:rPr>
        <w:lastRenderedPageBreak/>
        <w:t>Existuje služba vytvářející balíčky v archivu .ZIP poskytující data ke stažení</w:t>
      </w:r>
    </w:p>
    <w:p w:rsidR="00F67B4B" w:rsidRDefault="00F67B4B" w:rsidP="00C969CC">
      <w:pPr>
        <w:pStyle w:val="Odstavecseseznamem"/>
        <w:numPr>
          <w:ilvl w:val="0"/>
          <w:numId w:val="7"/>
        </w:numPr>
      </w:pPr>
      <w:r w:rsidRPr="00F67B4B">
        <w:t>Publikace dat</w:t>
      </w:r>
    </w:p>
    <w:p w:rsidR="00F67B4B" w:rsidRPr="00F67B4B" w:rsidRDefault="00F67B4B" w:rsidP="00C969CC">
      <w:pPr>
        <w:pStyle w:val="Odstavecseseznamem"/>
        <w:numPr>
          <w:ilvl w:val="1"/>
          <w:numId w:val="7"/>
        </w:numPr>
        <w:rPr>
          <w:sz w:val="20"/>
        </w:rPr>
      </w:pPr>
      <w:r w:rsidRPr="00F67B4B">
        <w:rPr>
          <w:sz w:val="20"/>
        </w:rPr>
        <w:t xml:space="preserve">Produkční data Systému budou ukládána v produkčním datovém úložišti a budou oddělena od jednotlivých aplikací. </w:t>
      </w:r>
    </w:p>
    <w:p w:rsidR="00F67B4B" w:rsidRPr="00F67B4B" w:rsidRDefault="00F67B4B" w:rsidP="00C969CC">
      <w:pPr>
        <w:pStyle w:val="Odstavecseseznamem"/>
        <w:numPr>
          <w:ilvl w:val="1"/>
          <w:numId w:val="7"/>
        </w:numPr>
        <w:rPr>
          <w:sz w:val="20"/>
        </w:rPr>
      </w:pPr>
      <w:r w:rsidRPr="00F67B4B">
        <w:rPr>
          <w:sz w:val="20"/>
        </w:rPr>
        <w:t>Aplikace budou data získávat prostřednictvím vrstvy společných služeb - Systém společných služeb.</w:t>
      </w:r>
    </w:p>
    <w:p w:rsidR="00E36E1A" w:rsidRDefault="00E36E1A" w:rsidP="00C969CC">
      <w:pPr>
        <w:pStyle w:val="Odstavecseseznamem"/>
        <w:numPr>
          <w:ilvl w:val="0"/>
          <w:numId w:val="7"/>
        </w:numPr>
      </w:pPr>
      <w:r w:rsidRPr="00E36E1A">
        <w:t>Digitalizace obsahu ÚPD</w:t>
      </w:r>
    </w:p>
    <w:p w:rsidR="00E36E1A" w:rsidRPr="00E36E1A" w:rsidRDefault="00E36E1A" w:rsidP="00C969CC">
      <w:pPr>
        <w:pStyle w:val="Odstavecseseznamem"/>
        <w:numPr>
          <w:ilvl w:val="1"/>
          <w:numId w:val="7"/>
        </w:numPr>
        <w:rPr>
          <w:sz w:val="20"/>
        </w:rPr>
      </w:pPr>
      <w:r w:rsidRPr="00E36E1A">
        <w:rPr>
          <w:sz w:val="20"/>
        </w:rPr>
        <w:t>Je provedena digitalizace územních plánů obcí a kraje umožňující provázání textové části s objekty v mapě, zejména:</w:t>
      </w:r>
    </w:p>
    <w:p w:rsidR="00E36E1A" w:rsidRPr="00E36E1A" w:rsidRDefault="00E36E1A" w:rsidP="00C969CC">
      <w:pPr>
        <w:pStyle w:val="Odstavecseseznamem"/>
        <w:numPr>
          <w:ilvl w:val="2"/>
          <w:numId w:val="7"/>
        </w:numPr>
        <w:rPr>
          <w:sz w:val="20"/>
        </w:rPr>
      </w:pPr>
      <w:r w:rsidRPr="00E36E1A">
        <w:rPr>
          <w:sz w:val="20"/>
        </w:rPr>
        <w:t>stanovené podmínky, regulativy vztažené k dané funkční ploše či typu funkčních ploch</w:t>
      </w:r>
    </w:p>
    <w:p w:rsidR="00E36E1A" w:rsidRPr="00E36E1A" w:rsidRDefault="00E36E1A" w:rsidP="00C969CC">
      <w:pPr>
        <w:pStyle w:val="Odstavecseseznamem"/>
        <w:numPr>
          <w:ilvl w:val="2"/>
          <w:numId w:val="7"/>
        </w:numPr>
        <w:rPr>
          <w:sz w:val="20"/>
        </w:rPr>
      </w:pPr>
      <w:r w:rsidRPr="00E36E1A">
        <w:rPr>
          <w:sz w:val="20"/>
        </w:rPr>
        <w:t>výpisy vztažené k územní jednotce</w:t>
      </w:r>
    </w:p>
    <w:p w:rsidR="00E36E1A" w:rsidRPr="00E36E1A" w:rsidRDefault="00E36E1A" w:rsidP="00C969CC">
      <w:pPr>
        <w:pStyle w:val="Odstavecseseznamem"/>
        <w:numPr>
          <w:ilvl w:val="2"/>
          <w:numId w:val="7"/>
        </w:numPr>
        <w:rPr>
          <w:sz w:val="20"/>
        </w:rPr>
      </w:pPr>
      <w:r w:rsidRPr="00E36E1A">
        <w:rPr>
          <w:sz w:val="20"/>
        </w:rPr>
        <w:t>výpisy a charakteristika vztažená k dané funkční ploše</w:t>
      </w:r>
    </w:p>
    <w:p w:rsidR="00E36E1A" w:rsidRPr="00E36E1A" w:rsidRDefault="00E36E1A" w:rsidP="00C969CC">
      <w:pPr>
        <w:pStyle w:val="Odstavecseseznamem"/>
        <w:numPr>
          <w:ilvl w:val="1"/>
          <w:numId w:val="7"/>
        </w:numPr>
        <w:rPr>
          <w:sz w:val="20"/>
        </w:rPr>
      </w:pPr>
      <w:r w:rsidRPr="00E36E1A">
        <w:rPr>
          <w:sz w:val="20"/>
        </w:rPr>
        <w:t xml:space="preserve">Existuje nástroj a metodika umožňující automatizovaně </w:t>
      </w:r>
      <w:r w:rsidR="004C21FE">
        <w:rPr>
          <w:sz w:val="20"/>
        </w:rPr>
        <w:t xml:space="preserve">provázat </w:t>
      </w:r>
      <w:r w:rsidRPr="00E36E1A">
        <w:rPr>
          <w:sz w:val="20"/>
        </w:rPr>
        <w:t>textovou část s s výkresovou za účelem jejich zobrazení a vyhledávání</w:t>
      </w:r>
    </w:p>
    <w:p w:rsidR="00E36E1A" w:rsidRDefault="00E36E1A" w:rsidP="00C969CC">
      <w:pPr>
        <w:pStyle w:val="Odstavecseseznamem"/>
        <w:numPr>
          <w:ilvl w:val="0"/>
          <w:numId w:val="7"/>
        </w:numPr>
      </w:pPr>
      <w:r w:rsidRPr="00E36E1A">
        <w:t>Správa metadat</w:t>
      </w:r>
    </w:p>
    <w:p w:rsidR="00E36E1A" w:rsidRPr="00E36E1A" w:rsidRDefault="00E36E1A" w:rsidP="00C969CC">
      <w:pPr>
        <w:pStyle w:val="Odstavecseseznamem"/>
        <w:numPr>
          <w:ilvl w:val="1"/>
          <w:numId w:val="7"/>
        </w:numPr>
        <w:rPr>
          <w:sz w:val="20"/>
        </w:rPr>
      </w:pPr>
      <w:r w:rsidRPr="00E36E1A">
        <w:rPr>
          <w:sz w:val="20"/>
        </w:rPr>
        <w:t>Existuje možnost zápisu, aktualizace a poskytování metadat z oblasti ÚP</w:t>
      </w:r>
    </w:p>
    <w:p w:rsidR="00E36E1A" w:rsidRPr="00E36E1A" w:rsidRDefault="00E36E1A" w:rsidP="00C969CC">
      <w:pPr>
        <w:pStyle w:val="Odstavecseseznamem"/>
        <w:numPr>
          <w:ilvl w:val="1"/>
          <w:numId w:val="7"/>
        </w:numPr>
        <w:rPr>
          <w:sz w:val="20"/>
        </w:rPr>
      </w:pPr>
      <w:r w:rsidRPr="00E36E1A">
        <w:rPr>
          <w:sz w:val="20"/>
        </w:rPr>
        <w:t>Existují nástroje umožňující zápis, aktualizace metadat ÚP</w:t>
      </w:r>
    </w:p>
    <w:p w:rsidR="00E36E1A" w:rsidRPr="00E36E1A" w:rsidRDefault="00E36E1A" w:rsidP="00C969CC">
      <w:pPr>
        <w:pStyle w:val="Odstavecseseznamem"/>
        <w:numPr>
          <w:ilvl w:val="1"/>
          <w:numId w:val="7"/>
        </w:numPr>
        <w:rPr>
          <w:sz w:val="20"/>
        </w:rPr>
      </w:pPr>
      <w:r w:rsidRPr="00E36E1A">
        <w:rPr>
          <w:sz w:val="20"/>
        </w:rPr>
        <w:t>Existují služby poskytující metadata o ÚP</w:t>
      </w:r>
    </w:p>
    <w:p w:rsidR="00E36E1A" w:rsidRDefault="00E36E1A" w:rsidP="00C969CC">
      <w:pPr>
        <w:pStyle w:val="Odstavecseseznamem"/>
        <w:numPr>
          <w:ilvl w:val="0"/>
          <w:numId w:val="7"/>
        </w:numPr>
      </w:pPr>
      <w:r w:rsidRPr="00E36E1A">
        <w:t>Prostorový tezaurus</w:t>
      </w:r>
    </w:p>
    <w:p w:rsidR="00E36E1A" w:rsidRPr="00E36E1A" w:rsidRDefault="00E36E1A" w:rsidP="00C969CC">
      <w:pPr>
        <w:pStyle w:val="Odstavecseseznamem"/>
        <w:numPr>
          <w:ilvl w:val="1"/>
          <w:numId w:val="7"/>
        </w:numPr>
        <w:rPr>
          <w:sz w:val="20"/>
        </w:rPr>
      </w:pPr>
      <w:r w:rsidRPr="00E36E1A">
        <w:rPr>
          <w:sz w:val="20"/>
        </w:rPr>
        <w:t>Existuje prostorový tezaurus pro indexované vyhledávání prostorových jednotek napříč daty územního plánu, obsahuje obálky a grafické vymezení působení správních jednotek, jednotlivých ÚP nebo RP nebo ÚS, případně dalších podrobnějších objektů</w:t>
      </w:r>
    </w:p>
    <w:p w:rsidR="00F67B4B" w:rsidRPr="00E36E1A" w:rsidRDefault="00E36E1A" w:rsidP="00C969CC">
      <w:pPr>
        <w:pStyle w:val="Odstavecseseznamem"/>
        <w:numPr>
          <w:ilvl w:val="1"/>
          <w:numId w:val="7"/>
        </w:numPr>
        <w:rPr>
          <w:sz w:val="20"/>
        </w:rPr>
      </w:pPr>
      <w:r w:rsidRPr="00E36E1A">
        <w:rPr>
          <w:sz w:val="20"/>
        </w:rPr>
        <w:t>Existují standardizované služby prostorového tezauru umožňující prostorové vyhledávání, našeptávání v dotazech PÚPO či externím aplikacím</w:t>
      </w:r>
    </w:p>
    <w:p w:rsidR="00E36E1A" w:rsidRPr="001E5249" w:rsidRDefault="00E36E1A" w:rsidP="00E36E1A">
      <w:pPr>
        <w:pStyle w:val="Nadpis3"/>
        <w:rPr>
          <w:b/>
        </w:rPr>
      </w:pPr>
      <w:bookmarkStart w:id="30" w:name="_Toc515281501"/>
      <w:r w:rsidRPr="001E5249">
        <w:rPr>
          <w:b/>
        </w:rPr>
        <w:t xml:space="preserve">Bodované požadavky v části </w:t>
      </w:r>
      <w:r w:rsidR="00270536" w:rsidRPr="001E5249">
        <w:rPr>
          <w:b/>
        </w:rPr>
        <w:t>E</w:t>
      </w:r>
      <w:bookmarkEnd w:id="30"/>
      <w:r w:rsidR="00270536" w:rsidRPr="001E5249">
        <w:rPr>
          <w:b/>
        </w:rPr>
        <w:t xml:space="preserve"> </w:t>
      </w:r>
    </w:p>
    <w:p w:rsidR="0004115D" w:rsidRDefault="0004115D" w:rsidP="00C969CC">
      <w:pPr>
        <w:pStyle w:val="Odstavecseseznamem"/>
        <w:numPr>
          <w:ilvl w:val="0"/>
          <w:numId w:val="7"/>
        </w:numPr>
      </w:pPr>
      <w:r w:rsidRPr="0004115D">
        <w:t>Kontrola, validace</w:t>
      </w:r>
    </w:p>
    <w:p w:rsidR="0004115D" w:rsidRPr="0004115D" w:rsidRDefault="0004115D" w:rsidP="00C969CC">
      <w:pPr>
        <w:pStyle w:val="Odstavecseseznamem"/>
        <w:numPr>
          <w:ilvl w:val="1"/>
          <w:numId w:val="7"/>
        </w:numPr>
        <w:rPr>
          <w:sz w:val="20"/>
        </w:rPr>
      </w:pPr>
      <w:r w:rsidRPr="0004115D">
        <w:rPr>
          <w:sz w:val="20"/>
        </w:rPr>
        <w:t>Existuje implementovaná služba validace a verifikace vložených dat ÚPP a ÚPD do datového skladu</w:t>
      </w:r>
    </w:p>
    <w:p w:rsidR="0004115D" w:rsidRPr="0004115D" w:rsidRDefault="0004115D" w:rsidP="00C969CC">
      <w:pPr>
        <w:pStyle w:val="Odstavecseseznamem"/>
        <w:numPr>
          <w:ilvl w:val="1"/>
          <w:numId w:val="7"/>
        </w:numPr>
        <w:rPr>
          <w:sz w:val="20"/>
        </w:rPr>
      </w:pPr>
      <w:r w:rsidRPr="0004115D">
        <w:rPr>
          <w:sz w:val="20"/>
        </w:rPr>
        <w:t>Existují implementované kontrolní nástroje umožňující ověřování dat na dálku prostřednictvím uživatelského rozhraní PÚPO</w:t>
      </w:r>
    </w:p>
    <w:p w:rsidR="0004115D" w:rsidRDefault="0004115D" w:rsidP="00C969CC">
      <w:pPr>
        <w:pStyle w:val="Odstavecseseznamem"/>
        <w:numPr>
          <w:ilvl w:val="0"/>
          <w:numId w:val="7"/>
        </w:numPr>
      </w:pPr>
      <w:r w:rsidRPr="0004115D">
        <w:t>Nástroje vytěžování</w:t>
      </w:r>
    </w:p>
    <w:p w:rsidR="0004115D" w:rsidRPr="0004115D" w:rsidRDefault="0004115D" w:rsidP="00C969CC">
      <w:pPr>
        <w:pStyle w:val="Odstavecseseznamem"/>
        <w:numPr>
          <w:ilvl w:val="1"/>
          <w:numId w:val="7"/>
        </w:numPr>
        <w:rPr>
          <w:sz w:val="20"/>
        </w:rPr>
      </w:pPr>
      <w:r w:rsidRPr="0004115D">
        <w:rPr>
          <w:sz w:val="20"/>
        </w:rPr>
        <w:t>Existují nástroje vytěžování dat územního plánování umožňující sledovat určité jevy, změny, souvislosti v datech.</w:t>
      </w:r>
    </w:p>
    <w:p w:rsidR="0004115D" w:rsidRDefault="0004115D" w:rsidP="00C969CC">
      <w:pPr>
        <w:pStyle w:val="Odstavecseseznamem"/>
        <w:numPr>
          <w:ilvl w:val="1"/>
          <w:numId w:val="7"/>
        </w:numPr>
        <w:rPr>
          <w:sz w:val="20"/>
        </w:rPr>
      </w:pPr>
      <w:r w:rsidRPr="0004115D">
        <w:rPr>
          <w:sz w:val="20"/>
        </w:rPr>
        <w:t>Existuje systém aplikace nástrojů vytěžování, zobrazení statistiky, analýza, syntéza dat</w:t>
      </w:r>
    </w:p>
    <w:p w:rsidR="00E36E1A" w:rsidRPr="00E36E1A" w:rsidRDefault="00E36E1A" w:rsidP="00E36E1A">
      <w:pPr>
        <w:rPr>
          <w:sz w:val="20"/>
        </w:rPr>
      </w:pPr>
    </w:p>
    <w:p w:rsidR="0004115D" w:rsidRDefault="00E36E1A" w:rsidP="007319AF">
      <w:pPr>
        <w:pStyle w:val="Nadpis2"/>
      </w:pPr>
      <w:bookmarkStart w:id="31" w:name="_Toc515281502"/>
      <w:r>
        <w:t>Požadavky k části F</w:t>
      </w:r>
      <w:bookmarkEnd w:id="31"/>
    </w:p>
    <w:p w:rsidR="00E36E1A" w:rsidRPr="00E36E1A" w:rsidRDefault="00E36E1A" w:rsidP="00E36E1A">
      <w:pPr>
        <w:pStyle w:val="Nadpis3"/>
        <w:rPr>
          <w:b/>
        </w:rPr>
      </w:pPr>
      <w:bookmarkStart w:id="32" w:name="_Toc515281503"/>
      <w:r>
        <w:rPr>
          <w:b/>
        </w:rPr>
        <w:t xml:space="preserve">Část </w:t>
      </w:r>
      <w:r w:rsidRPr="00E36E1A">
        <w:rPr>
          <w:b/>
        </w:rPr>
        <w:t>F.1 - Systém společných služeb Propojující služby integrující data registrů a JDS ÚP KV</w:t>
      </w:r>
      <w:bookmarkEnd w:id="32"/>
    </w:p>
    <w:p w:rsidR="00E36E1A" w:rsidRDefault="00E36E1A" w:rsidP="00C969CC">
      <w:pPr>
        <w:pStyle w:val="Odstavecseseznamem"/>
        <w:numPr>
          <w:ilvl w:val="0"/>
          <w:numId w:val="7"/>
        </w:numPr>
      </w:pPr>
      <w:r w:rsidRPr="00E36E1A">
        <w:t>Systém společných služeb PÚPO</w:t>
      </w:r>
    </w:p>
    <w:p w:rsidR="00E36E1A" w:rsidRPr="00E36E1A" w:rsidRDefault="00E36E1A" w:rsidP="00C969CC">
      <w:pPr>
        <w:pStyle w:val="Odstavecseseznamem"/>
        <w:numPr>
          <w:ilvl w:val="1"/>
          <w:numId w:val="7"/>
        </w:numPr>
        <w:rPr>
          <w:sz w:val="20"/>
        </w:rPr>
      </w:pPr>
      <w:r w:rsidRPr="00E36E1A">
        <w:rPr>
          <w:sz w:val="20"/>
        </w:rPr>
        <w:t>Existuje část Předimplementační analýzy předkládající podrobnou analýzu a návrh řešení systému služeb integrujících data registrů kraje</w:t>
      </w:r>
      <w:r w:rsidR="00A3313E">
        <w:rPr>
          <w:sz w:val="20"/>
        </w:rPr>
        <w:t xml:space="preserve"> a souvisejících datových skladišť</w:t>
      </w:r>
    </w:p>
    <w:p w:rsidR="00E36E1A" w:rsidRPr="00E36E1A" w:rsidRDefault="00E36E1A" w:rsidP="00C969CC">
      <w:pPr>
        <w:pStyle w:val="Odstavecseseznamem"/>
        <w:numPr>
          <w:ilvl w:val="2"/>
          <w:numId w:val="7"/>
        </w:numPr>
        <w:rPr>
          <w:sz w:val="20"/>
        </w:rPr>
      </w:pPr>
      <w:r w:rsidRPr="00E36E1A">
        <w:rPr>
          <w:sz w:val="20"/>
        </w:rPr>
        <w:t>Katastr nemovitostí a RÚIAN</w:t>
      </w:r>
    </w:p>
    <w:p w:rsidR="00E36E1A" w:rsidRPr="00E36E1A" w:rsidRDefault="00E36E1A" w:rsidP="00C969CC">
      <w:pPr>
        <w:pStyle w:val="Odstavecseseznamem"/>
        <w:numPr>
          <w:ilvl w:val="2"/>
          <w:numId w:val="7"/>
        </w:numPr>
        <w:rPr>
          <w:sz w:val="20"/>
        </w:rPr>
      </w:pPr>
      <w:r w:rsidRPr="00E36E1A">
        <w:rPr>
          <w:sz w:val="20"/>
        </w:rPr>
        <w:t>data DTM</w:t>
      </w:r>
    </w:p>
    <w:p w:rsidR="00E36E1A" w:rsidRPr="00E36E1A" w:rsidRDefault="00E36E1A" w:rsidP="00C969CC">
      <w:pPr>
        <w:pStyle w:val="Odstavecseseznamem"/>
        <w:numPr>
          <w:ilvl w:val="2"/>
          <w:numId w:val="7"/>
        </w:numPr>
        <w:rPr>
          <w:sz w:val="20"/>
        </w:rPr>
      </w:pPr>
      <w:r w:rsidRPr="00E36E1A">
        <w:rPr>
          <w:sz w:val="20"/>
        </w:rPr>
        <w:t>data JDS ÚP KV</w:t>
      </w:r>
    </w:p>
    <w:p w:rsidR="00E36E1A" w:rsidRPr="00E36E1A" w:rsidRDefault="00E36E1A" w:rsidP="00C969CC">
      <w:pPr>
        <w:pStyle w:val="Odstavecseseznamem"/>
        <w:numPr>
          <w:ilvl w:val="1"/>
          <w:numId w:val="7"/>
        </w:numPr>
        <w:rPr>
          <w:sz w:val="20"/>
        </w:rPr>
      </w:pPr>
      <w:r w:rsidRPr="00E36E1A">
        <w:rPr>
          <w:sz w:val="20"/>
        </w:rPr>
        <w:lastRenderedPageBreak/>
        <w:t>Existuje návrh standardizace služeb respektující potřeby PÚPO a systémů třetích stran</w:t>
      </w:r>
    </w:p>
    <w:p w:rsidR="00E36E1A" w:rsidRDefault="00E36E1A" w:rsidP="00C969CC">
      <w:pPr>
        <w:pStyle w:val="Odstavecseseznamem"/>
        <w:numPr>
          <w:ilvl w:val="0"/>
          <w:numId w:val="7"/>
        </w:numPr>
      </w:pPr>
      <w:r w:rsidRPr="00E36E1A">
        <w:t>Služby Katastru nemovitostí</w:t>
      </w:r>
    </w:p>
    <w:p w:rsidR="00E36E1A" w:rsidRPr="00E36E1A" w:rsidRDefault="00E36E1A" w:rsidP="00C969CC">
      <w:pPr>
        <w:pStyle w:val="Odstavecseseznamem"/>
        <w:numPr>
          <w:ilvl w:val="1"/>
          <w:numId w:val="7"/>
        </w:numPr>
        <w:rPr>
          <w:sz w:val="20"/>
        </w:rPr>
      </w:pPr>
      <w:r w:rsidRPr="00E36E1A">
        <w:rPr>
          <w:sz w:val="20"/>
        </w:rPr>
        <w:t>Existují služby katastru nemovitostí poskytující potřebné údaje pro potřeby PÚPO, zejména:</w:t>
      </w:r>
    </w:p>
    <w:p w:rsidR="00E36E1A" w:rsidRPr="00E36E1A" w:rsidRDefault="00E36E1A" w:rsidP="00C969CC">
      <w:pPr>
        <w:pStyle w:val="Odstavecseseznamem"/>
        <w:numPr>
          <w:ilvl w:val="2"/>
          <w:numId w:val="7"/>
        </w:numPr>
        <w:rPr>
          <w:sz w:val="20"/>
        </w:rPr>
      </w:pPr>
      <w:r w:rsidRPr="00E36E1A">
        <w:rPr>
          <w:sz w:val="20"/>
        </w:rPr>
        <w:t>seznamy parcel odpovídajících dotazu (dej parcely)</w:t>
      </w:r>
    </w:p>
    <w:p w:rsidR="00E36E1A" w:rsidRPr="00E36E1A" w:rsidRDefault="00E36E1A" w:rsidP="00C969CC">
      <w:pPr>
        <w:pStyle w:val="Odstavecseseznamem"/>
        <w:numPr>
          <w:ilvl w:val="2"/>
          <w:numId w:val="7"/>
        </w:numPr>
        <w:rPr>
          <w:sz w:val="20"/>
        </w:rPr>
      </w:pPr>
      <w:r w:rsidRPr="00E36E1A">
        <w:rPr>
          <w:sz w:val="20"/>
        </w:rPr>
        <w:t>zobraz parcely (dej grafickou podobu parcel)</w:t>
      </w:r>
    </w:p>
    <w:p w:rsidR="00E36E1A" w:rsidRPr="00E36E1A" w:rsidRDefault="00E36E1A" w:rsidP="00C969CC">
      <w:pPr>
        <w:pStyle w:val="Odstavecseseznamem"/>
        <w:numPr>
          <w:ilvl w:val="2"/>
          <w:numId w:val="7"/>
        </w:numPr>
        <w:rPr>
          <w:sz w:val="20"/>
        </w:rPr>
      </w:pPr>
      <w:r w:rsidRPr="00E36E1A">
        <w:rPr>
          <w:sz w:val="20"/>
        </w:rPr>
        <w:t>seznamy vlastníků k vybraným parcelám (dej vlastníky)</w:t>
      </w:r>
    </w:p>
    <w:p w:rsidR="00E36E1A" w:rsidRPr="00E36E1A" w:rsidRDefault="00E36E1A" w:rsidP="00C969CC">
      <w:pPr>
        <w:pStyle w:val="Odstavecseseznamem"/>
        <w:numPr>
          <w:ilvl w:val="2"/>
          <w:numId w:val="7"/>
        </w:numPr>
        <w:rPr>
          <w:sz w:val="20"/>
        </w:rPr>
      </w:pPr>
      <w:r w:rsidRPr="00E36E1A">
        <w:rPr>
          <w:sz w:val="20"/>
        </w:rPr>
        <w:t>druh pozemku a způsob využití (dej druh pozemku, dej způsob využití pozemku)</w:t>
      </w:r>
    </w:p>
    <w:p w:rsidR="00E36E1A" w:rsidRPr="00E36E1A" w:rsidRDefault="00E36E1A" w:rsidP="00C969CC">
      <w:pPr>
        <w:pStyle w:val="Odstavecseseznamem"/>
        <w:numPr>
          <w:ilvl w:val="2"/>
          <w:numId w:val="7"/>
        </w:numPr>
        <w:rPr>
          <w:sz w:val="20"/>
        </w:rPr>
      </w:pPr>
      <w:r w:rsidRPr="00E36E1A">
        <w:rPr>
          <w:sz w:val="20"/>
        </w:rPr>
        <w:t>parcely dle výběru (např. dej parcely dle druhu pozemků)</w:t>
      </w:r>
    </w:p>
    <w:p w:rsidR="00E36E1A" w:rsidRPr="00E36E1A" w:rsidRDefault="00E36E1A" w:rsidP="00C969CC">
      <w:pPr>
        <w:pStyle w:val="Odstavecseseznamem"/>
        <w:numPr>
          <w:ilvl w:val="2"/>
          <w:numId w:val="7"/>
        </w:numPr>
        <w:rPr>
          <w:sz w:val="20"/>
        </w:rPr>
      </w:pPr>
      <w:r w:rsidRPr="00E36E1A">
        <w:rPr>
          <w:sz w:val="20"/>
        </w:rPr>
        <w:t>dej listy vlastnictví (dej listy vlastnictví)</w:t>
      </w:r>
    </w:p>
    <w:p w:rsidR="00E36E1A" w:rsidRDefault="00E36E1A" w:rsidP="00C969CC">
      <w:pPr>
        <w:pStyle w:val="Odstavecseseznamem"/>
        <w:numPr>
          <w:ilvl w:val="2"/>
          <w:numId w:val="7"/>
        </w:numPr>
        <w:rPr>
          <w:sz w:val="20"/>
        </w:rPr>
      </w:pPr>
      <w:r w:rsidRPr="00E36E1A">
        <w:rPr>
          <w:sz w:val="20"/>
        </w:rPr>
        <w:t>bonita (dej BPEJ pozemku)</w:t>
      </w:r>
    </w:p>
    <w:p w:rsidR="00386B26" w:rsidRPr="00386B26" w:rsidRDefault="00386B26" w:rsidP="00C969CC">
      <w:pPr>
        <w:pStyle w:val="Odstavecseseznamem"/>
        <w:numPr>
          <w:ilvl w:val="2"/>
          <w:numId w:val="7"/>
        </w:numPr>
        <w:rPr>
          <w:sz w:val="20"/>
        </w:rPr>
      </w:pPr>
      <w:r>
        <w:rPr>
          <w:sz w:val="20"/>
        </w:rPr>
        <w:t>adresa</w:t>
      </w:r>
      <w:r w:rsidRPr="00386B26">
        <w:rPr>
          <w:sz w:val="20"/>
        </w:rPr>
        <w:t xml:space="preserve"> vlastníka</w:t>
      </w:r>
    </w:p>
    <w:p w:rsidR="00386B26" w:rsidRPr="00386B26" w:rsidRDefault="00386B26" w:rsidP="00C969CC">
      <w:pPr>
        <w:pStyle w:val="Odstavecseseznamem"/>
        <w:numPr>
          <w:ilvl w:val="2"/>
          <w:numId w:val="7"/>
        </w:numPr>
        <w:rPr>
          <w:sz w:val="20"/>
        </w:rPr>
      </w:pPr>
      <w:r w:rsidRPr="00386B26">
        <w:rPr>
          <w:sz w:val="20"/>
        </w:rPr>
        <w:t>IČO</w:t>
      </w:r>
    </w:p>
    <w:p w:rsidR="00386B26" w:rsidRPr="00386B26" w:rsidRDefault="00386B26" w:rsidP="00C969CC">
      <w:pPr>
        <w:pStyle w:val="Odstavecseseznamem"/>
        <w:numPr>
          <w:ilvl w:val="2"/>
          <w:numId w:val="7"/>
        </w:numPr>
        <w:rPr>
          <w:sz w:val="20"/>
        </w:rPr>
      </w:pPr>
      <w:r w:rsidRPr="00386B26">
        <w:rPr>
          <w:sz w:val="20"/>
        </w:rPr>
        <w:t>způsob ochrany</w:t>
      </w:r>
    </w:p>
    <w:p w:rsidR="00386B26" w:rsidRPr="00386B26" w:rsidRDefault="00386B26" w:rsidP="00C969CC">
      <w:pPr>
        <w:pStyle w:val="Odstavecseseznamem"/>
        <w:numPr>
          <w:ilvl w:val="2"/>
          <w:numId w:val="7"/>
        </w:numPr>
        <w:rPr>
          <w:sz w:val="20"/>
        </w:rPr>
      </w:pPr>
      <w:r w:rsidRPr="00386B26">
        <w:rPr>
          <w:sz w:val="20"/>
        </w:rPr>
        <w:t>omezení práva</w:t>
      </w:r>
    </w:p>
    <w:p w:rsidR="00386B26" w:rsidRPr="00386B26" w:rsidRDefault="00386B26" w:rsidP="00C969CC">
      <w:pPr>
        <w:pStyle w:val="Odstavecseseznamem"/>
        <w:numPr>
          <w:ilvl w:val="2"/>
          <w:numId w:val="7"/>
        </w:numPr>
        <w:rPr>
          <w:sz w:val="20"/>
        </w:rPr>
      </w:pPr>
      <w:r w:rsidRPr="00386B26">
        <w:rPr>
          <w:sz w:val="20"/>
        </w:rPr>
        <w:t>typ budovy a způsob využití budovy</w:t>
      </w:r>
    </w:p>
    <w:p w:rsidR="00386B26" w:rsidRPr="00E36E1A" w:rsidRDefault="00386B26" w:rsidP="00C969CC">
      <w:pPr>
        <w:pStyle w:val="Odstavecseseznamem"/>
        <w:numPr>
          <w:ilvl w:val="2"/>
          <w:numId w:val="7"/>
        </w:numPr>
        <w:rPr>
          <w:sz w:val="20"/>
        </w:rPr>
      </w:pPr>
      <w:r w:rsidRPr="00386B26">
        <w:rPr>
          <w:sz w:val="20"/>
        </w:rPr>
        <w:t>ČP budovy</w:t>
      </w:r>
    </w:p>
    <w:p w:rsidR="00E36E1A" w:rsidRPr="00E36E1A" w:rsidRDefault="00E36E1A" w:rsidP="00E36E1A">
      <w:pPr>
        <w:pStyle w:val="Odstavecseseznamem"/>
        <w:ind w:left="1080"/>
        <w:rPr>
          <w:sz w:val="20"/>
        </w:rPr>
      </w:pPr>
      <w:r w:rsidRPr="00E36E1A">
        <w:rPr>
          <w:sz w:val="20"/>
        </w:rPr>
        <w:t>apod.</w:t>
      </w:r>
    </w:p>
    <w:p w:rsidR="00E36E1A" w:rsidRDefault="00E36E1A" w:rsidP="00C969CC">
      <w:pPr>
        <w:pStyle w:val="Odstavecseseznamem"/>
        <w:numPr>
          <w:ilvl w:val="0"/>
          <w:numId w:val="7"/>
        </w:numPr>
      </w:pPr>
      <w:r w:rsidRPr="00E36E1A">
        <w:t>Služby RÚIAN</w:t>
      </w:r>
      <w:r w:rsidR="00AA4687">
        <w:t xml:space="preserve"> a INSPIRE</w:t>
      </w:r>
    </w:p>
    <w:p w:rsidR="00E36E1A" w:rsidRPr="00E36E1A" w:rsidRDefault="00E36E1A" w:rsidP="00C969CC">
      <w:pPr>
        <w:pStyle w:val="Odstavecseseznamem"/>
        <w:numPr>
          <w:ilvl w:val="1"/>
          <w:numId w:val="7"/>
        </w:numPr>
        <w:rPr>
          <w:sz w:val="20"/>
        </w:rPr>
      </w:pPr>
      <w:r w:rsidRPr="00E36E1A">
        <w:rPr>
          <w:sz w:val="20"/>
        </w:rPr>
        <w:t>Existují služby RÚIAN poskytující potřebné údaje pro potřeby PÚPO, zejména:</w:t>
      </w:r>
    </w:p>
    <w:p w:rsidR="00E36E1A" w:rsidRPr="00E36E1A" w:rsidRDefault="00E36E1A" w:rsidP="00C969CC">
      <w:pPr>
        <w:pStyle w:val="Odstavecseseznamem"/>
        <w:numPr>
          <w:ilvl w:val="2"/>
          <w:numId w:val="7"/>
        </w:numPr>
        <w:rPr>
          <w:sz w:val="20"/>
        </w:rPr>
      </w:pPr>
      <w:r w:rsidRPr="00E36E1A">
        <w:rPr>
          <w:sz w:val="20"/>
        </w:rPr>
        <w:t>adresy a adresní body</w:t>
      </w:r>
    </w:p>
    <w:p w:rsidR="00E36E1A" w:rsidRPr="00E36E1A" w:rsidRDefault="00E36E1A" w:rsidP="00C969CC">
      <w:pPr>
        <w:pStyle w:val="Odstavecseseznamem"/>
        <w:numPr>
          <w:ilvl w:val="2"/>
          <w:numId w:val="7"/>
        </w:numPr>
        <w:rPr>
          <w:sz w:val="20"/>
        </w:rPr>
      </w:pPr>
      <w:r w:rsidRPr="00E36E1A">
        <w:rPr>
          <w:sz w:val="20"/>
        </w:rPr>
        <w:t>místní části</w:t>
      </w:r>
    </w:p>
    <w:p w:rsidR="00E36E1A" w:rsidRPr="00E36E1A" w:rsidRDefault="00E36E1A" w:rsidP="00C969CC">
      <w:pPr>
        <w:pStyle w:val="Odstavecseseznamem"/>
        <w:numPr>
          <w:ilvl w:val="2"/>
          <w:numId w:val="7"/>
        </w:numPr>
        <w:rPr>
          <w:sz w:val="20"/>
        </w:rPr>
      </w:pPr>
      <w:r w:rsidRPr="00E36E1A">
        <w:rPr>
          <w:sz w:val="20"/>
        </w:rPr>
        <w:t>ulice</w:t>
      </w:r>
    </w:p>
    <w:p w:rsidR="00E36E1A" w:rsidRPr="00E36E1A" w:rsidRDefault="00E36E1A" w:rsidP="00C969CC">
      <w:pPr>
        <w:pStyle w:val="Odstavecseseznamem"/>
        <w:numPr>
          <w:ilvl w:val="2"/>
          <w:numId w:val="7"/>
        </w:numPr>
        <w:rPr>
          <w:sz w:val="20"/>
        </w:rPr>
      </w:pPr>
      <w:r w:rsidRPr="00E36E1A">
        <w:rPr>
          <w:sz w:val="20"/>
        </w:rPr>
        <w:t>grafická data registru</w:t>
      </w:r>
    </w:p>
    <w:p w:rsidR="00E36E1A" w:rsidRPr="00E36E1A" w:rsidRDefault="00E36E1A" w:rsidP="00C969CC">
      <w:pPr>
        <w:pStyle w:val="Odstavecseseznamem"/>
        <w:numPr>
          <w:ilvl w:val="3"/>
          <w:numId w:val="7"/>
        </w:numPr>
        <w:rPr>
          <w:sz w:val="20"/>
        </w:rPr>
      </w:pPr>
      <w:r w:rsidRPr="00E36E1A">
        <w:rPr>
          <w:sz w:val="20"/>
        </w:rPr>
        <w:t>parcely</w:t>
      </w:r>
    </w:p>
    <w:p w:rsidR="00E36E1A" w:rsidRPr="00E36E1A" w:rsidRDefault="00E36E1A" w:rsidP="00C969CC">
      <w:pPr>
        <w:pStyle w:val="Odstavecseseznamem"/>
        <w:numPr>
          <w:ilvl w:val="3"/>
          <w:numId w:val="7"/>
        </w:numPr>
        <w:rPr>
          <w:sz w:val="20"/>
        </w:rPr>
      </w:pPr>
      <w:r w:rsidRPr="00E36E1A">
        <w:rPr>
          <w:sz w:val="20"/>
        </w:rPr>
        <w:t>budovy</w:t>
      </w:r>
    </w:p>
    <w:p w:rsidR="00E36E1A" w:rsidRPr="00E36E1A" w:rsidRDefault="00E36E1A" w:rsidP="00C969CC">
      <w:pPr>
        <w:pStyle w:val="Odstavecseseznamem"/>
        <w:numPr>
          <w:ilvl w:val="2"/>
          <w:numId w:val="7"/>
        </w:numPr>
        <w:rPr>
          <w:sz w:val="20"/>
        </w:rPr>
      </w:pPr>
      <w:r w:rsidRPr="00E36E1A">
        <w:rPr>
          <w:sz w:val="20"/>
        </w:rPr>
        <w:t>zobraz věcné břemeno</w:t>
      </w:r>
    </w:p>
    <w:p w:rsidR="00E36E1A" w:rsidRPr="00E36E1A" w:rsidRDefault="00E36E1A" w:rsidP="00C969CC">
      <w:pPr>
        <w:pStyle w:val="Odstavecseseznamem"/>
        <w:numPr>
          <w:ilvl w:val="2"/>
          <w:numId w:val="7"/>
        </w:numPr>
        <w:rPr>
          <w:sz w:val="20"/>
        </w:rPr>
      </w:pPr>
      <w:r w:rsidRPr="00E36E1A">
        <w:rPr>
          <w:sz w:val="20"/>
        </w:rPr>
        <w:t>zobrazení druh budov a jejich parametrů z RÚIAN</w:t>
      </w:r>
    </w:p>
    <w:p w:rsidR="00E36E1A" w:rsidRDefault="00E36E1A" w:rsidP="00C969CC">
      <w:pPr>
        <w:pStyle w:val="Odstavecseseznamem"/>
        <w:numPr>
          <w:ilvl w:val="1"/>
          <w:numId w:val="7"/>
        </w:numPr>
        <w:rPr>
          <w:sz w:val="20"/>
        </w:rPr>
      </w:pPr>
      <w:r w:rsidRPr="00E36E1A">
        <w:rPr>
          <w:sz w:val="20"/>
        </w:rPr>
        <w:t>Existují služby “prostorového tezauru” RÚIAN  podporující prostorovou navigaci podle správního členění a adres.</w:t>
      </w:r>
    </w:p>
    <w:p w:rsidR="004C21FE" w:rsidRPr="00E36E1A" w:rsidRDefault="00AA4687" w:rsidP="00AA4687">
      <w:pPr>
        <w:pStyle w:val="Odstavecseseznamem"/>
        <w:numPr>
          <w:ilvl w:val="1"/>
          <w:numId w:val="7"/>
        </w:numPr>
        <w:rPr>
          <w:sz w:val="20"/>
        </w:rPr>
      </w:pPr>
      <w:r>
        <w:rPr>
          <w:sz w:val="20"/>
        </w:rPr>
        <w:t>Existuje s</w:t>
      </w:r>
      <w:r w:rsidRPr="00AA4687">
        <w:rPr>
          <w:sz w:val="20"/>
        </w:rPr>
        <w:t>lužba poskytující data ÚP ve vyhlášeném standardu MMR dle požadavků  ISPIRE</w:t>
      </w:r>
    </w:p>
    <w:p w:rsidR="00E36E1A" w:rsidRDefault="00E36E1A" w:rsidP="00C969CC">
      <w:pPr>
        <w:pStyle w:val="Odstavecseseznamem"/>
        <w:numPr>
          <w:ilvl w:val="0"/>
          <w:numId w:val="7"/>
        </w:numPr>
      </w:pPr>
      <w:r w:rsidRPr="00E36E1A">
        <w:t>Služby digitálně technické mapy</w:t>
      </w:r>
    </w:p>
    <w:p w:rsidR="00E36E1A" w:rsidRDefault="00E36E1A" w:rsidP="00C969CC">
      <w:pPr>
        <w:pStyle w:val="Odstavecseseznamem"/>
        <w:numPr>
          <w:ilvl w:val="1"/>
          <w:numId w:val="7"/>
        </w:numPr>
      </w:pPr>
      <w:r>
        <w:t>Existují služby poskytované nad daty DTM, zejména:</w:t>
      </w:r>
    </w:p>
    <w:p w:rsidR="00E36E1A" w:rsidRDefault="00E36E1A" w:rsidP="00C969CC">
      <w:pPr>
        <w:pStyle w:val="Odstavecseseznamem"/>
        <w:numPr>
          <w:ilvl w:val="2"/>
          <w:numId w:val="7"/>
        </w:numPr>
      </w:pPr>
      <w:r>
        <w:t>Sdílení dat DTM pro potřeby ÚAP (část dat DTM je součástí ÚAP, služba zajistí jejich automatizované poskytnutí do ÚAP)</w:t>
      </w:r>
    </w:p>
    <w:p w:rsidR="00E36E1A" w:rsidRDefault="00E36E1A" w:rsidP="00C969CC">
      <w:pPr>
        <w:pStyle w:val="Odstavecseseznamem"/>
        <w:numPr>
          <w:ilvl w:val="2"/>
          <w:numId w:val="7"/>
        </w:numPr>
      </w:pPr>
      <w:r>
        <w:t>Služba automatizovaného poskytování povinných dat z DTM do ÚAP na základě smlouvy s partnery poskytujícími data do DTM</w:t>
      </w:r>
    </w:p>
    <w:p w:rsidR="00E36E1A" w:rsidRDefault="00E36E1A" w:rsidP="00C969CC">
      <w:pPr>
        <w:pStyle w:val="Odstavecseseznamem"/>
        <w:numPr>
          <w:ilvl w:val="2"/>
          <w:numId w:val="7"/>
        </w:numPr>
      </w:pPr>
      <w:r>
        <w:t xml:space="preserve">Služba </w:t>
      </w:r>
      <w:r w:rsidR="00A80282">
        <w:t xml:space="preserve">poskytující aktuální </w:t>
      </w:r>
      <w:r>
        <w:t>informace o existenci sítí - výpis existence sítí na pozemku a v jeho blízkosti, ochranná pásma + grafika</w:t>
      </w:r>
    </w:p>
    <w:p w:rsidR="00E36E1A" w:rsidRDefault="00E36E1A" w:rsidP="00C969CC">
      <w:pPr>
        <w:pStyle w:val="Odstavecseseznamem"/>
        <w:numPr>
          <w:ilvl w:val="2"/>
          <w:numId w:val="7"/>
        </w:numPr>
      </w:pPr>
      <w:r>
        <w:t>Služba umožňující zobrazení dat DTM nad mapou spolu s daty ÚPD</w:t>
      </w:r>
    </w:p>
    <w:p w:rsidR="00E36E1A" w:rsidRDefault="00E36E1A" w:rsidP="00C969CC">
      <w:pPr>
        <w:pStyle w:val="Odstavecseseznamem"/>
        <w:numPr>
          <w:ilvl w:val="2"/>
          <w:numId w:val="7"/>
        </w:numPr>
      </w:pPr>
      <w:r>
        <w:t>Služba automatické kontroly přítomnosti sítí v koordinaci výstavby (systém upozorní na sítě, pokud tam jsou a pokud má data), pro stavební úřady upozorní, že jsou sítě v daném území, úseku, místě...(vyžaduje doplnění a upřesnění s obcemi)</w:t>
      </w:r>
    </w:p>
    <w:p w:rsidR="00E36E1A" w:rsidRDefault="00E36E1A" w:rsidP="00C969CC">
      <w:pPr>
        <w:pStyle w:val="Odstavecseseznamem"/>
        <w:numPr>
          <w:ilvl w:val="1"/>
          <w:numId w:val="7"/>
        </w:numPr>
      </w:pPr>
      <w:r>
        <w:t>Existují zobrazovací služby vybraných dat DTM</w:t>
      </w:r>
    </w:p>
    <w:p w:rsidR="00E36E1A" w:rsidRDefault="00E36E1A" w:rsidP="00C969CC">
      <w:pPr>
        <w:pStyle w:val="Odstavecseseznamem"/>
        <w:numPr>
          <w:ilvl w:val="0"/>
          <w:numId w:val="7"/>
        </w:numPr>
      </w:pPr>
      <w:r w:rsidRPr="00E36E1A">
        <w:t>Seznam služeb</w:t>
      </w:r>
    </w:p>
    <w:p w:rsidR="00E36E1A" w:rsidRPr="00E36E1A" w:rsidRDefault="00E36E1A" w:rsidP="00C969CC">
      <w:pPr>
        <w:pStyle w:val="Odstavecseseznamem"/>
        <w:numPr>
          <w:ilvl w:val="1"/>
          <w:numId w:val="7"/>
        </w:numPr>
        <w:rPr>
          <w:sz w:val="20"/>
        </w:rPr>
      </w:pPr>
      <w:r w:rsidRPr="00E36E1A">
        <w:rPr>
          <w:sz w:val="20"/>
        </w:rPr>
        <w:t>Existuje služba poskytující metadata z oblasti územního plánování</w:t>
      </w:r>
    </w:p>
    <w:p w:rsidR="00E36E1A" w:rsidRPr="00E36E1A" w:rsidRDefault="00E36E1A" w:rsidP="00E36E1A">
      <w:pPr>
        <w:pStyle w:val="Nadpis3"/>
        <w:rPr>
          <w:b/>
        </w:rPr>
      </w:pPr>
      <w:bookmarkStart w:id="33" w:name="_Toc515281504"/>
      <w:r w:rsidRPr="00E36E1A">
        <w:rPr>
          <w:b/>
        </w:rPr>
        <w:lastRenderedPageBreak/>
        <w:t>Část F.2 - Georeporty - podpora výkonu veřejné správy, podpora veřejnosti</w:t>
      </w:r>
      <w:bookmarkEnd w:id="33"/>
    </w:p>
    <w:p w:rsidR="00E36E1A" w:rsidRDefault="00E36E1A" w:rsidP="00C969CC">
      <w:pPr>
        <w:pStyle w:val="Odstavecseseznamem"/>
        <w:numPr>
          <w:ilvl w:val="0"/>
          <w:numId w:val="7"/>
        </w:numPr>
      </w:pPr>
      <w:r w:rsidRPr="00E36E1A">
        <w:t>Georeporty pro veřejnost</w:t>
      </w:r>
    </w:p>
    <w:p w:rsidR="00E36E1A" w:rsidRPr="00E36E1A" w:rsidRDefault="00E36E1A" w:rsidP="00C969CC">
      <w:pPr>
        <w:pStyle w:val="Odstavecseseznamem"/>
        <w:numPr>
          <w:ilvl w:val="1"/>
          <w:numId w:val="7"/>
        </w:numPr>
        <w:rPr>
          <w:sz w:val="20"/>
        </w:rPr>
      </w:pPr>
      <w:r w:rsidRPr="00E36E1A">
        <w:rPr>
          <w:sz w:val="20"/>
        </w:rPr>
        <w:t>Výpis informací k pozemku - č.p., vlastník, druh pozemku, (daně...), funkční plocha - limity, regulativy; výstup text + grafika</w:t>
      </w:r>
    </w:p>
    <w:p w:rsidR="00E36E1A" w:rsidRPr="00E36E1A" w:rsidRDefault="00E36E1A" w:rsidP="00C969CC">
      <w:pPr>
        <w:pStyle w:val="Odstavecseseznamem"/>
        <w:numPr>
          <w:ilvl w:val="1"/>
          <w:numId w:val="7"/>
        </w:numPr>
        <w:rPr>
          <w:sz w:val="20"/>
        </w:rPr>
      </w:pPr>
      <w:r w:rsidRPr="00E36E1A">
        <w:rPr>
          <w:sz w:val="20"/>
        </w:rPr>
        <w:t>Služba UtilityReport (vyjadřování k existenci sítí) - výpis existence sítí na pozemku a v jeho blízkosti, ochranná pásma; výstup: text + grafika</w:t>
      </w:r>
    </w:p>
    <w:p w:rsidR="00E36E1A" w:rsidRPr="00E36E1A" w:rsidRDefault="00E36E1A" w:rsidP="00C969CC">
      <w:pPr>
        <w:pStyle w:val="Odstavecseseznamem"/>
        <w:numPr>
          <w:ilvl w:val="1"/>
          <w:numId w:val="7"/>
        </w:numPr>
        <w:rPr>
          <w:sz w:val="20"/>
        </w:rPr>
      </w:pPr>
      <w:r w:rsidRPr="00E36E1A">
        <w:rPr>
          <w:sz w:val="20"/>
        </w:rPr>
        <w:t>Výpis změn územního plánu</w:t>
      </w:r>
    </w:p>
    <w:p w:rsidR="00E36E1A" w:rsidRPr="00E36E1A" w:rsidRDefault="00E36E1A" w:rsidP="00C969CC">
      <w:pPr>
        <w:pStyle w:val="Odstavecseseznamem"/>
        <w:numPr>
          <w:ilvl w:val="1"/>
          <w:numId w:val="7"/>
        </w:numPr>
        <w:rPr>
          <w:sz w:val="20"/>
        </w:rPr>
      </w:pPr>
      <w:r w:rsidRPr="00E36E1A">
        <w:rPr>
          <w:sz w:val="20"/>
        </w:rPr>
        <w:t>popř další výpisy dle výsledků předimplementační analýzy</w:t>
      </w:r>
    </w:p>
    <w:p w:rsidR="00E36E1A" w:rsidRDefault="00E36E1A" w:rsidP="00C969CC">
      <w:pPr>
        <w:pStyle w:val="Odstavecseseznamem"/>
        <w:numPr>
          <w:ilvl w:val="0"/>
          <w:numId w:val="7"/>
        </w:numPr>
      </w:pPr>
      <w:r w:rsidRPr="00E36E1A">
        <w:t>Georeporty pro úřady územního plánování</w:t>
      </w:r>
    </w:p>
    <w:p w:rsidR="00E36E1A" w:rsidRPr="00E36E1A" w:rsidRDefault="00E36E1A" w:rsidP="00C969CC">
      <w:pPr>
        <w:pStyle w:val="Odstavecseseznamem"/>
        <w:numPr>
          <w:ilvl w:val="1"/>
          <w:numId w:val="7"/>
        </w:numPr>
        <w:rPr>
          <w:sz w:val="20"/>
        </w:rPr>
      </w:pPr>
      <w:r w:rsidRPr="00E36E1A">
        <w:rPr>
          <w:sz w:val="20"/>
        </w:rPr>
        <w:t>podpora zadání územního plánu obce - výpis povinností a zásad vyplývajících ze ZÚR, výpis limitů území a informace z RURÚ, výpis vztahové souvislosti a širší územní vztahy, výpis omezení a limitů území, výpis existující dokumentace s odkazy, statistika z dostupných dat dle potřeb obcí; výstup: text + grafika</w:t>
      </w:r>
    </w:p>
    <w:p w:rsidR="00E36E1A" w:rsidRPr="00E36E1A" w:rsidRDefault="00E36E1A" w:rsidP="00C969CC">
      <w:pPr>
        <w:pStyle w:val="Odstavecseseznamem"/>
        <w:numPr>
          <w:ilvl w:val="1"/>
          <w:numId w:val="7"/>
        </w:numPr>
        <w:rPr>
          <w:sz w:val="20"/>
        </w:rPr>
      </w:pPr>
      <w:r w:rsidRPr="00E36E1A">
        <w:rPr>
          <w:sz w:val="20"/>
        </w:rPr>
        <w:t>popř</w:t>
      </w:r>
      <w:r w:rsidR="00DE43A7">
        <w:rPr>
          <w:sz w:val="20"/>
        </w:rPr>
        <w:t>.</w:t>
      </w:r>
      <w:r w:rsidRPr="00E36E1A">
        <w:rPr>
          <w:sz w:val="20"/>
        </w:rPr>
        <w:t xml:space="preserve"> další výpisy dle výsledků předimplementační analýzy</w:t>
      </w:r>
    </w:p>
    <w:p w:rsidR="00E36E1A" w:rsidRDefault="00E36E1A" w:rsidP="00C969CC">
      <w:pPr>
        <w:pStyle w:val="Odstavecseseznamem"/>
        <w:numPr>
          <w:ilvl w:val="0"/>
          <w:numId w:val="7"/>
        </w:numPr>
      </w:pPr>
      <w:r w:rsidRPr="00E36E1A">
        <w:t>Seznam dostupných georeportů</w:t>
      </w:r>
    </w:p>
    <w:p w:rsidR="00E36E1A" w:rsidRPr="00E36E1A" w:rsidRDefault="00E36E1A" w:rsidP="00C969CC">
      <w:pPr>
        <w:pStyle w:val="Odstavecseseznamem"/>
        <w:numPr>
          <w:ilvl w:val="1"/>
          <w:numId w:val="7"/>
        </w:numPr>
        <w:rPr>
          <w:sz w:val="20"/>
        </w:rPr>
      </w:pPr>
      <w:r w:rsidRPr="00E36E1A">
        <w:rPr>
          <w:sz w:val="20"/>
        </w:rPr>
        <w:t>Existuje nástroj a odkaz na tento nástroj poskytující službu generování georeportů.</w:t>
      </w:r>
    </w:p>
    <w:p w:rsidR="00E36E1A" w:rsidRPr="00E36E1A" w:rsidRDefault="00E36E1A" w:rsidP="00C969CC">
      <w:pPr>
        <w:pStyle w:val="Odstavecseseznamem"/>
        <w:numPr>
          <w:ilvl w:val="1"/>
          <w:numId w:val="7"/>
        </w:numPr>
        <w:rPr>
          <w:sz w:val="20"/>
        </w:rPr>
      </w:pPr>
      <w:r w:rsidRPr="00E36E1A">
        <w:rPr>
          <w:sz w:val="20"/>
        </w:rPr>
        <w:t>Existuje seznam dostupných georeportů pro daného uživatele</w:t>
      </w:r>
    </w:p>
    <w:p w:rsidR="00E36E1A" w:rsidRPr="00E36E1A" w:rsidRDefault="00E36E1A" w:rsidP="00C969CC">
      <w:pPr>
        <w:pStyle w:val="Odstavecseseznamem"/>
        <w:numPr>
          <w:ilvl w:val="1"/>
          <w:numId w:val="7"/>
        </w:numPr>
        <w:rPr>
          <w:sz w:val="20"/>
        </w:rPr>
      </w:pPr>
      <w:r w:rsidRPr="00E36E1A">
        <w:rPr>
          <w:sz w:val="20"/>
        </w:rPr>
        <w:t xml:space="preserve">Existují dostupné </w:t>
      </w:r>
      <w:r w:rsidR="00DE43A7">
        <w:rPr>
          <w:sz w:val="20"/>
        </w:rPr>
        <w:t>georeporty dle uživatelských sk</w:t>
      </w:r>
      <w:r w:rsidRPr="00E36E1A">
        <w:rPr>
          <w:sz w:val="20"/>
        </w:rPr>
        <w:t>upin</w:t>
      </w:r>
    </w:p>
    <w:p w:rsidR="00862BC0" w:rsidRPr="001E5249" w:rsidRDefault="00862BC0" w:rsidP="00862BC0">
      <w:pPr>
        <w:pStyle w:val="Nadpis3"/>
        <w:rPr>
          <w:b/>
        </w:rPr>
      </w:pPr>
      <w:bookmarkStart w:id="34" w:name="_Toc515281505"/>
      <w:r w:rsidRPr="001E5249">
        <w:rPr>
          <w:b/>
        </w:rPr>
        <w:t>Bodované požadavky v části F</w:t>
      </w:r>
      <w:bookmarkEnd w:id="34"/>
      <w:r w:rsidRPr="001E5249">
        <w:rPr>
          <w:b/>
        </w:rPr>
        <w:t xml:space="preserve"> </w:t>
      </w:r>
    </w:p>
    <w:p w:rsidR="00E67272" w:rsidRDefault="00E67272" w:rsidP="00C969CC">
      <w:pPr>
        <w:pStyle w:val="Odstavecseseznamem"/>
        <w:numPr>
          <w:ilvl w:val="0"/>
          <w:numId w:val="7"/>
        </w:numPr>
      </w:pPr>
      <w:r w:rsidRPr="00E36E1A">
        <w:t xml:space="preserve">Georeporty pro </w:t>
      </w:r>
      <w:r w:rsidR="007319AF">
        <w:t xml:space="preserve">odborníky - </w:t>
      </w:r>
      <w:r w:rsidRPr="00E36E1A">
        <w:t>odbory výstavby</w:t>
      </w:r>
      <w:r w:rsidR="007319AF">
        <w:t xml:space="preserve"> a </w:t>
      </w:r>
      <w:r w:rsidR="007319AF" w:rsidRPr="00E36E1A">
        <w:t>projektanty</w:t>
      </w:r>
    </w:p>
    <w:p w:rsidR="00E67272" w:rsidRPr="00E36E1A" w:rsidRDefault="00E67272" w:rsidP="00C969CC">
      <w:pPr>
        <w:pStyle w:val="Odstavecseseznamem"/>
        <w:numPr>
          <w:ilvl w:val="1"/>
          <w:numId w:val="7"/>
        </w:numPr>
        <w:rPr>
          <w:sz w:val="20"/>
        </w:rPr>
      </w:pPr>
      <w:r w:rsidRPr="00E36E1A">
        <w:rPr>
          <w:sz w:val="20"/>
        </w:rPr>
        <w:t>výpis komplexních informací k pozemku (LV, vlastníci, č.p., bonita, druh pozemku…), funkční plocha - limity, regulativy, limity, omezení, sousedi - sousední parcely a jejich vlastníci, sítě, širší územní souvislosti (jsou li); výstup: text + grafika</w:t>
      </w:r>
    </w:p>
    <w:p w:rsidR="00E67272" w:rsidRPr="00E36E1A" w:rsidRDefault="00E67272" w:rsidP="00C969CC">
      <w:pPr>
        <w:pStyle w:val="Odstavecseseznamem"/>
        <w:numPr>
          <w:ilvl w:val="1"/>
          <w:numId w:val="7"/>
        </w:numPr>
        <w:rPr>
          <w:sz w:val="20"/>
        </w:rPr>
      </w:pPr>
      <w:r w:rsidRPr="00E36E1A">
        <w:rPr>
          <w:sz w:val="20"/>
        </w:rPr>
        <w:t>výpis regulativů územního plánu pro dané území</w:t>
      </w:r>
    </w:p>
    <w:p w:rsidR="00E67272" w:rsidRPr="00E36E1A" w:rsidRDefault="00E67272" w:rsidP="00C969CC">
      <w:pPr>
        <w:pStyle w:val="Odstavecseseznamem"/>
        <w:numPr>
          <w:ilvl w:val="1"/>
          <w:numId w:val="7"/>
        </w:numPr>
        <w:rPr>
          <w:sz w:val="20"/>
        </w:rPr>
      </w:pPr>
      <w:r w:rsidRPr="00E36E1A">
        <w:rPr>
          <w:sz w:val="20"/>
        </w:rPr>
        <w:t>popř další výpisy dle výsledků předimplementační analýzy</w:t>
      </w:r>
    </w:p>
    <w:p w:rsidR="007319AF" w:rsidRPr="00E36E1A" w:rsidRDefault="007319AF" w:rsidP="00C969CC">
      <w:pPr>
        <w:pStyle w:val="Odstavecseseznamem"/>
        <w:numPr>
          <w:ilvl w:val="1"/>
          <w:numId w:val="7"/>
        </w:numPr>
        <w:rPr>
          <w:sz w:val="20"/>
        </w:rPr>
      </w:pPr>
      <w:r w:rsidRPr="00E36E1A">
        <w:rPr>
          <w:sz w:val="20"/>
        </w:rPr>
        <w:t>výpisy o dostupnosti dat a ÚPD</w:t>
      </w:r>
    </w:p>
    <w:p w:rsidR="007319AF" w:rsidRPr="00E36E1A" w:rsidRDefault="007319AF" w:rsidP="00C969CC">
      <w:pPr>
        <w:pStyle w:val="Odstavecseseznamem"/>
        <w:numPr>
          <w:ilvl w:val="1"/>
          <w:numId w:val="7"/>
        </w:numPr>
        <w:rPr>
          <w:sz w:val="20"/>
        </w:rPr>
      </w:pPr>
      <w:r w:rsidRPr="00E36E1A">
        <w:rPr>
          <w:sz w:val="20"/>
        </w:rPr>
        <w:t>výpis podkladů z ÚAP pro tvorbu územního plánu</w:t>
      </w:r>
    </w:p>
    <w:p w:rsidR="007319AF" w:rsidRDefault="007319AF" w:rsidP="00C969CC">
      <w:pPr>
        <w:pStyle w:val="Odstavecseseznamem"/>
        <w:numPr>
          <w:ilvl w:val="1"/>
          <w:numId w:val="7"/>
        </w:numPr>
        <w:rPr>
          <w:sz w:val="20"/>
        </w:rPr>
      </w:pPr>
      <w:r w:rsidRPr="00E36E1A">
        <w:rPr>
          <w:sz w:val="20"/>
        </w:rPr>
        <w:t>popř</w:t>
      </w:r>
      <w:r>
        <w:rPr>
          <w:sz w:val="20"/>
        </w:rPr>
        <w:t>.</w:t>
      </w:r>
      <w:r w:rsidRPr="00E36E1A">
        <w:rPr>
          <w:sz w:val="20"/>
        </w:rPr>
        <w:t xml:space="preserve"> další výpisy dle výsledků předimplementační analýzy</w:t>
      </w:r>
    </w:p>
    <w:p w:rsidR="00E36E1A" w:rsidRDefault="007319AF" w:rsidP="00C969CC">
      <w:pPr>
        <w:pStyle w:val="Odstavecseseznamem"/>
        <w:numPr>
          <w:ilvl w:val="0"/>
          <w:numId w:val="7"/>
        </w:numPr>
      </w:pPr>
      <w:r>
        <w:t xml:space="preserve">Existuje </w:t>
      </w:r>
      <w:r w:rsidR="007068CC">
        <w:t>v Mapovém atlasu „</w:t>
      </w:r>
      <w:r>
        <w:t>návrhář tvorby georeportů</w:t>
      </w:r>
      <w:r w:rsidR="007068CC">
        <w:t>“</w:t>
      </w:r>
      <w:r w:rsidR="00E36E1A" w:rsidRPr="00E36E1A">
        <w:t xml:space="preserve"> </w:t>
      </w:r>
    </w:p>
    <w:p w:rsidR="007319AF" w:rsidRDefault="007068CC" w:rsidP="007319AF">
      <w:pPr>
        <w:pStyle w:val="Odstavecseseznamem"/>
        <w:numPr>
          <w:ilvl w:val="1"/>
          <w:numId w:val="7"/>
        </w:numPr>
      </w:pPr>
      <w:r>
        <w:t xml:space="preserve">Mapový atlas v </w:t>
      </w:r>
      <w:r w:rsidR="007319AF">
        <w:t xml:space="preserve">CMS obsahuje návrhář </w:t>
      </w:r>
      <w:r>
        <w:t xml:space="preserve">tvorby </w:t>
      </w:r>
      <w:r w:rsidR="007319AF">
        <w:t>šablon georeportů</w:t>
      </w:r>
    </w:p>
    <w:p w:rsidR="007319AF" w:rsidRDefault="007319AF" w:rsidP="007319AF">
      <w:pPr>
        <w:pStyle w:val="Odstavecseseznamem"/>
        <w:numPr>
          <w:ilvl w:val="1"/>
          <w:numId w:val="7"/>
        </w:numPr>
      </w:pPr>
      <w:r>
        <w:t>Návrhář poskytuje nástroje tvorby a editace georeportů</w:t>
      </w:r>
    </w:p>
    <w:p w:rsidR="007319AF" w:rsidRDefault="007319AF" w:rsidP="007319AF">
      <w:pPr>
        <w:pStyle w:val="Odstavecseseznamem"/>
        <w:numPr>
          <w:ilvl w:val="1"/>
          <w:numId w:val="7"/>
        </w:numPr>
      </w:pPr>
      <w:r>
        <w:t>Návrhář poskytuje nástroje administrace georeportů</w:t>
      </w:r>
    </w:p>
    <w:p w:rsidR="008927F3" w:rsidRDefault="002E360E" w:rsidP="007319AF">
      <w:pPr>
        <w:pStyle w:val="Nadpis2"/>
      </w:pPr>
      <w:bookmarkStart w:id="35" w:name="_Toc515281506"/>
      <w:r>
        <w:t xml:space="preserve">Požadavky k části G - </w:t>
      </w:r>
      <w:r w:rsidR="00B13220">
        <w:t>P</w:t>
      </w:r>
      <w:r w:rsidRPr="002E360E">
        <w:t>rovozní a systémové dokumentace</w:t>
      </w:r>
      <w:bookmarkEnd w:id="35"/>
      <w:r w:rsidRPr="002E360E">
        <w:t xml:space="preserve"> </w:t>
      </w:r>
    </w:p>
    <w:p w:rsidR="00230D38" w:rsidRDefault="00725C77" w:rsidP="00486DA3">
      <w:r>
        <w:t>Zadavatel požaduje Pr</w:t>
      </w:r>
      <w:r w:rsidR="00C1018E">
        <w:t>ovozní a systémovou dokumentaci k celému Dílu</w:t>
      </w:r>
      <w:r w:rsidR="00A93AFA">
        <w:t xml:space="preserve"> v minimálním rozsahu uvedených požadavků</w:t>
      </w:r>
      <w:r w:rsidR="00C1018E">
        <w:t xml:space="preserve">. </w:t>
      </w:r>
    </w:p>
    <w:p w:rsidR="007E114A" w:rsidRPr="001E5249" w:rsidRDefault="00393CDF" w:rsidP="00641C86">
      <w:pPr>
        <w:pStyle w:val="Nadpis3"/>
        <w:rPr>
          <w:b/>
        </w:rPr>
      </w:pPr>
      <w:bookmarkStart w:id="36" w:name="_Toc515281507"/>
      <w:r>
        <w:rPr>
          <w:b/>
        </w:rPr>
        <w:t xml:space="preserve">Část G.1 - </w:t>
      </w:r>
      <w:r w:rsidR="007E114A" w:rsidRPr="001E5249">
        <w:rPr>
          <w:b/>
        </w:rPr>
        <w:t>Obecné požadavky k dokumentaci</w:t>
      </w:r>
      <w:bookmarkEnd w:id="36"/>
    </w:p>
    <w:p w:rsidR="00230D38" w:rsidRDefault="002C485B" w:rsidP="004D7AC6">
      <w:pPr>
        <w:pStyle w:val="Odstavecseseznamem"/>
        <w:numPr>
          <w:ilvl w:val="0"/>
          <w:numId w:val="7"/>
        </w:numPr>
      </w:pPr>
      <w:r>
        <w:t>Účastník</w:t>
      </w:r>
      <w:r w:rsidR="00486DA3">
        <w:t xml:space="preserve"> dokumentaci a zdrojové kódy zpracuje a bude v celém rozsahu průběžně aktualizovat při každé změně verze Díla (dále také „Systém“):</w:t>
      </w:r>
    </w:p>
    <w:p w:rsidR="00230D38" w:rsidRDefault="00486DA3" w:rsidP="004D7AC6">
      <w:pPr>
        <w:pStyle w:val="Odstavecseseznamem"/>
        <w:numPr>
          <w:ilvl w:val="1"/>
          <w:numId w:val="7"/>
        </w:numPr>
      </w:pPr>
      <w:r>
        <w:t>v průběhu plnění částí A – F,</w:t>
      </w:r>
    </w:p>
    <w:p w:rsidR="00230D38" w:rsidRDefault="00B818AC" w:rsidP="004D7AC6">
      <w:pPr>
        <w:pStyle w:val="Odstavecseseznamem"/>
        <w:numPr>
          <w:ilvl w:val="1"/>
          <w:numId w:val="7"/>
        </w:numPr>
      </w:pPr>
      <w:r>
        <w:t>k části H před uzavřením části H,</w:t>
      </w:r>
    </w:p>
    <w:p w:rsidR="00230D38" w:rsidRDefault="00B818AC" w:rsidP="004D7AC6">
      <w:pPr>
        <w:pStyle w:val="Odstavecseseznamem"/>
        <w:numPr>
          <w:ilvl w:val="1"/>
          <w:numId w:val="7"/>
        </w:numPr>
      </w:pPr>
      <w:r>
        <w:t>k částem I a J před jejich zahájením,</w:t>
      </w:r>
    </w:p>
    <w:p w:rsidR="00486DA3" w:rsidRDefault="00B818AC" w:rsidP="004D7AC6">
      <w:pPr>
        <w:pStyle w:val="Odstavecseseznamem"/>
        <w:numPr>
          <w:ilvl w:val="1"/>
          <w:numId w:val="7"/>
        </w:numPr>
      </w:pPr>
      <w:r>
        <w:t xml:space="preserve">k části K </w:t>
      </w:r>
      <w:r w:rsidR="00486DA3">
        <w:t xml:space="preserve">po ukončení plnění </w:t>
      </w:r>
      <w:r>
        <w:t>ostatních částí, tedy částí</w:t>
      </w:r>
      <w:r w:rsidR="00486DA3">
        <w:t xml:space="preserve"> </w:t>
      </w:r>
      <w:r>
        <w:t>A - J</w:t>
      </w:r>
      <w:r w:rsidR="00486DA3">
        <w:t xml:space="preserve">.    </w:t>
      </w:r>
    </w:p>
    <w:p w:rsidR="00230D38" w:rsidRDefault="00486DA3" w:rsidP="004D7AC6">
      <w:pPr>
        <w:pStyle w:val="Odstavecseseznamem"/>
        <w:numPr>
          <w:ilvl w:val="0"/>
          <w:numId w:val="7"/>
        </w:numPr>
      </w:pPr>
      <w:r>
        <w:lastRenderedPageBreak/>
        <w:t>Veškerá Dokumentace a Zdrojové kódy Díla budou vyhotoveny a předány:</w:t>
      </w:r>
    </w:p>
    <w:p w:rsidR="00486DA3" w:rsidRDefault="00486DA3" w:rsidP="004D7AC6">
      <w:pPr>
        <w:pStyle w:val="Odstavecseseznamem"/>
        <w:numPr>
          <w:ilvl w:val="1"/>
          <w:numId w:val="7"/>
        </w:numPr>
      </w:pPr>
      <w:r>
        <w:t xml:space="preserve">v českém jazyce (včetně komentářů Zdrojových kódů); v nezbytném případě je u zdrojových kódů po schválení ze strany </w:t>
      </w:r>
      <w:r w:rsidR="00797AE1">
        <w:t xml:space="preserve">Zadavatele </w:t>
      </w:r>
      <w:r>
        <w:t xml:space="preserve">přípustný anglický jazyk, </w:t>
      </w:r>
    </w:p>
    <w:p w:rsidR="00486DA3" w:rsidRDefault="00486DA3" w:rsidP="004D7AC6">
      <w:pPr>
        <w:pStyle w:val="Odstavecseseznamem"/>
        <w:numPr>
          <w:ilvl w:val="1"/>
          <w:numId w:val="7"/>
        </w:numPr>
      </w:pPr>
      <w:r>
        <w:t>v tištěné formě jako řízená dokumentace</w:t>
      </w:r>
      <w:r w:rsidR="002615BA">
        <w:t xml:space="preserve"> ve dvou paré</w:t>
      </w:r>
      <w:r>
        <w:t>,</w:t>
      </w:r>
    </w:p>
    <w:p w:rsidR="00486DA3" w:rsidRDefault="00486DA3" w:rsidP="004D7AC6">
      <w:pPr>
        <w:pStyle w:val="Odstavecseseznamem"/>
        <w:numPr>
          <w:ilvl w:val="1"/>
          <w:numId w:val="7"/>
        </w:numPr>
      </w:pPr>
      <w:r>
        <w:t>v elektronické podobě na vhodném médiu</w:t>
      </w:r>
      <w:r w:rsidR="002A5DD0">
        <w:t xml:space="preserve"> ve formátu PDF</w:t>
      </w:r>
      <w:r>
        <w:t>,</w:t>
      </w:r>
    </w:p>
    <w:p w:rsidR="00486DA3" w:rsidRDefault="00486DA3" w:rsidP="004D7AC6">
      <w:pPr>
        <w:pStyle w:val="Odstavecseseznamem"/>
        <w:numPr>
          <w:ilvl w:val="1"/>
          <w:numId w:val="7"/>
        </w:numPr>
      </w:pPr>
      <w:r>
        <w:t xml:space="preserve">jako součást Díla v podobě řízené elektronické on-line dostupné </w:t>
      </w:r>
      <w:r w:rsidR="002A5DD0">
        <w:t xml:space="preserve">(např. pomocí </w:t>
      </w:r>
      <w:r>
        <w:t>centrální „wiki“ knihovny všech dokumentů</w:t>
      </w:r>
      <w:r w:rsidR="002A5DD0">
        <w:t>)</w:t>
      </w:r>
      <w:r>
        <w:t xml:space="preserve"> s obsahem všech verzí, popisem změn mezi verzemi a jejich termínováním. Knihovna bude obsahovat veřejnou i neveřejnou část Dokumentace (všechny neveřejné dokumenty, například provozní a bezpečnostní dokumentace). Knihovna bude zabezpečena proti neautorizovanému přístupu, včetně čtení.</w:t>
      </w:r>
    </w:p>
    <w:p w:rsidR="00486DA3" w:rsidRDefault="00486DA3" w:rsidP="004D7AC6">
      <w:pPr>
        <w:pStyle w:val="Odstavecseseznamem"/>
        <w:numPr>
          <w:ilvl w:val="1"/>
          <w:numId w:val="7"/>
        </w:numPr>
      </w:pPr>
      <w:r>
        <w:t>Veřejná část Dokumentace bude přístupná i z veřejného internetu, aby bylo možné na stránky organizací státní správy a samosprávy umístit přímo odkazy na poslední verze dokumentů zvláště veřejného typu. Zadavatel požaduje takové nastavení, aby při změně verze dokumentu nebylo třeba opětovně editovat odkaz.</w:t>
      </w:r>
    </w:p>
    <w:p w:rsidR="00486DA3" w:rsidRDefault="00486DA3" w:rsidP="004D7AC6">
      <w:pPr>
        <w:pStyle w:val="Odstavecseseznamem"/>
        <w:numPr>
          <w:ilvl w:val="1"/>
          <w:numId w:val="7"/>
        </w:numPr>
      </w:pPr>
      <w:r>
        <w:t>Veškerá Dokumentace bude zpracována tak, aby její obsah byl co nejméně redundantní. Vzájemně se odkazující části Dokumentace musí být v případě elektronické formy vzájemně propojené na kliknutí nebo se odkazovaná část, pokud je kratší, zobrazí automaticky po najetí kursorem (např. definice, odkazy na dílčí části textu apod.).</w:t>
      </w:r>
    </w:p>
    <w:p w:rsidR="00486DA3" w:rsidRDefault="002C485B" w:rsidP="004D7AC6">
      <w:pPr>
        <w:pStyle w:val="Odstavecseseznamem"/>
        <w:numPr>
          <w:ilvl w:val="1"/>
          <w:numId w:val="7"/>
        </w:numPr>
      </w:pPr>
      <w:r>
        <w:t>Účastník</w:t>
      </w:r>
      <w:r w:rsidR="00D40542">
        <w:t xml:space="preserve"> </w:t>
      </w:r>
      <w:r w:rsidR="00486DA3">
        <w:t>se zavazuje průběžně konzultovat práce na zhotovení Dokumentace s</w:t>
      </w:r>
      <w:r w:rsidR="00D40542">
        <w:t>e</w:t>
      </w:r>
      <w:r w:rsidR="00486DA3">
        <w:t xml:space="preserve"> </w:t>
      </w:r>
      <w:r w:rsidR="00D40542">
        <w:t>Zadavatelem</w:t>
      </w:r>
      <w:r w:rsidR="00486DA3">
        <w:t xml:space="preserve">. </w:t>
      </w:r>
      <w:r>
        <w:t>Účastník</w:t>
      </w:r>
      <w:r w:rsidR="00D40542">
        <w:t xml:space="preserve"> </w:t>
      </w:r>
      <w:r w:rsidR="00486DA3">
        <w:t xml:space="preserve">je povinen </w:t>
      </w:r>
      <w:r w:rsidR="00D40542">
        <w:t xml:space="preserve">Zadavateli </w:t>
      </w:r>
      <w:r w:rsidR="00486DA3">
        <w:t>předat dokumentaci včas tak, aby mohly být dodrženy navazující termíny.</w:t>
      </w:r>
    </w:p>
    <w:p w:rsidR="00486DA3" w:rsidRDefault="00486DA3" w:rsidP="004D7AC6">
      <w:pPr>
        <w:pStyle w:val="Odstavecseseznamem"/>
        <w:numPr>
          <w:ilvl w:val="1"/>
          <w:numId w:val="7"/>
        </w:numPr>
      </w:pPr>
      <w:r>
        <w:t xml:space="preserve">Odevzdání povinné Dokumentace je odsouhlaseno ze strany </w:t>
      </w:r>
      <w:r w:rsidR="00D534C3">
        <w:t>Zadavatele</w:t>
      </w:r>
      <w:r>
        <w:t xml:space="preserve"> akceptačním protokolem a to vždy po odevzdání související části Díla nebo jako celek při Akceptaci Díla</w:t>
      </w:r>
      <w:r w:rsidR="00D534C3">
        <w:t xml:space="preserve"> ve fázi testování a akceptace během části I</w:t>
      </w:r>
      <w:r>
        <w:t>. Zdrojové kódy budou předány do 10 pracovních dnů od Akceptace Díla.</w:t>
      </w:r>
    </w:p>
    <w:p w:rsidR="00486DA3" w:rsidRDefault="00486DA3" w:rsidP="004D7AC6">
      <w:pPr>
        <w:pStyle w:val="Odstavecseseznamem"/>
        <w:numPr>
          <w:ilvl w:val="1"/>
          <w:numId w:val="7"/>
        </w:numPr>
      </w:pPr>
      <w:r>
        <w:t xml:space="preserve">V případě plnění části </w:t>
      </w:r>
      <w:r w:rsidR="007205C8">
        <w:t>K</w:t>
      </w:r>
      <w:r>
        <w:t xml:space="preserve"> bude aktuální poslední verze provozní dokumentace, resp. Zdrojových kódů Díla a jejich dokumentace doplněna o specifikaci změny a identifikaci této změny ve vztahu k jednotlivým komponentám Systému a bude promítnuta do příslušné části Dokumentace, jež se změna Díla týká.</w:t>
      </w:r>
    </w:p>
    <w:p w:rsidR="007E114A" w:rsidRPr="001E5249" w:rsidRDefault="00393CDF" w:rsidP="00641C86">
      <w:pPr>
        <w:pStyle w:val="Nadpis3"/>
        <w:rPr>
          <w:b/>
        </w:rPr>
      </w:pPr>
      <w:bookmarkStart w:id="37" w:name="_Toc515281508"/>
      <w:r>
        <w:rPr>
          <w:b/>
        </w:rPr>
        <w:t xml:space="preserve">Část G.2 - </w:t>
      </w:r>
      <w:r w:rsidR="007E114A" w:rsidRPr="001E5249">
        <w:rPr>
          <w:b/>
        </w:rPr>
        <w:t>Základní požadavky na strukturu dokumentace</w:t>
      </w:r>
      <w:bookmarkEnd w:id="37"/>
    </w:p>
    <w:p w:rsidR="007E114A" w:rsidRPr="001E5249" w:rsidRDefault="007E114A" w:rsidP="008A21BD">
      <w:pPr>
        <w:pStyle w:val="Nadpis3"/>
        <w:ind w:firstLine="360"/>
        <w:rPr>
          <w:b/>
        </w:rPr>
      </w:pPr>
      <w:bookmarkStart w:id="38" w:name="_Toc515281509"/>
      <w:r w:rsidRPr="001E5249">
        <w:rPr>
          <w:b/>
        </w:rPr>
        <w:t>Projektová dokumentace</w:t>
      </w:r>
      <w:bookmarkEnd w:id="38"/>
    </w:p>
    <w:p w:rsidR="00595D2A" w:rsidRDefault="007E114A" w:rsidP="004D7AC6">
      <w:pPr>
        <w:pStyle w:val="Odstavecseseznamem"/>
        <w:numPr>
          <w:ilvl w:val="0"/>
          <w:numId w:val="7"/>
        </w:numPr>
      </w:pPr>
      <w:r>
        <w:t>Dodavatel vytváří a průběžně vede veškerou projektovou dokumentaci v rámci realizace Díla.</w:t>
      </w:r>
      <w:r w:rsidR="00595D2A">
        <w:t xml:space="preserve"> </w:t>
      </w:r>
      <w:r>
        <w:t>Zejména se jedná o:</w:t>
      </w:r>
    </w:p>
    <w:p w:rsidR="00595D2A" w:rsidRDefault="00595D2A" w:rsidP="008356FD">
      <w:pPr>
        <w:pStyle w:val="Odstavecseseznamem"/>
        <w:numPr>
          <w:ilvl w:val="1"/>
          <w:numId w:val="7"/>
        </w:numPr>
      </w:pPr>
      <w:r>
        <w:t>P</w:t>
      </w:r>
      <w:r w:rsidR="007E114A">
        <w:t>rováděcí projektovou dokumentaci</w:t>
      </w:r>
      <w:r w:rsidR="00B86A36">
        <w:t xml:space="preserve">, </w:t>
      </w:r>
      <w:r w:rsidR="008356FD" w:rsidRPr="008356FD">
        <w:t>řídící a operativní dokumentaci projektu v souladu s</w:t>
      </w:r>
      <w:r w:rsidR="008356FD">
        <w:t xml:space="preserve">e zvolenou projektovou </w:t>
      </w:r>
      <w:r w:rsidR="008356FD" w:rsidRPr="008356FD">
        <w:t>metodikou (podle PRINCE2 nebo PMBOK),</w:t>
      </w:r>
      <w:r w:rsidR="008356FD">
        <w:t xml:space="preserve"> </w:t>
      </w:r>
      <w:r w:rsidR="00B86A36">
        <w:t>která obsahuje především</w:t>
      </w:r>
    </w:p>
    <w:p w:rsidR="00595D2A" w:rsidRDefault="007E114A" w:rsidP="004D7AC6">
      <w:pPr>
        <w:pStyle w:val="Odstavecseseznamem"/>
        <w:numPr>
          <w:ilvl w:val="2"/>
          <w:numId w:val="7"/>
        </w:numPr>
      </w:pPr>
      <w:r>
        <w:t xml:space="preserve">popis komplexního vymezení projektu – popis etap, okolí projektu, harmonogramu, detailní popis jednotlivých projektových aktivit, které logicky vedou k cílům projektu, popis řízení projektových procesů. </w:t>
      </w:r>
    </w:p>
    <w:p w:rsidR="003C1CFF" w:rsidRDefault="007E114A" w:rsidP="007E114A">
      <w:pPr>
        <w:pStyle w:val="Odstavecseseznamem"/>
        <w:numPr>
          <w:ilvl w:val="2"/>
          <w:numId w:val="7"/>
        </w:numPr>
      </w:pPr>
      <w:r>
        <w:lastRenderedPageBreak/>
        <w:t>Bude předána k termínu přípravné etapy díla</w:t>
      </w:r>
      <w:r w:rsidR="00B86A36">
        <w:t xml:space="preserve"> při tvorbě implementační analýzy</w:t>
      </w:r>
      <w:r>
        <w:t>.</w:t>
      </w:r>
    </w:p>
    <w:p w:rsidR="003C1CFF" w:rsidRDefault="007E114A" w:rsidP="007E114A">
      <w:pPr>
        <w:pStyle w:val="Odstavecseseznamem"/>
        <w:numPr>
          <w:ilvl w:val="2"/>
          <w:numId w:val="7"/>
        </w:numPr>
      </w:pPr>
      <w:r>
        <w:t>Manažerské shrnutí</w:t>
      </w:r>
      <w:r w:rsidR="003C1CFF">
        <w:t xml:space="preserve"> projektu obsahující charakteristiku přístupu k řešení, s</w:t>
      </w:r>
      <w:r>
        <w:t>umární náklady na řešení (externí a interní lidské a technické zdroje, časové požadavky atd.)</w:t>
      </w:r>
      <w:r w:rsidR="000075DD">
        <w:t>, časový harmonogram projektu</w:t>
      </w:r>
      <w:r w:rsidR="003C1CFF">
        <w:t>, náročnost, k</w:t>
      </w:r>
      <w:r>
        <w:t>líčové faktory úspěchu řešení projektu</w:t>
      </w:r>
      <w:r w:rsidR="003C1CFF">
        <w:t>, p</w:t>
      </w:r>
      <w:r>
        <w:t>opis předmětu projektu a jeho etap</w:t>
      </w:r>
      <w:r w:rsidR="003C1CFF">
        <w:t>, p</w:t>
      </w:r>
      <w:r>
        <w:t>opis požadovaného řešení</w:t>
      </w:r>
      <w:r w:rsidR="003C1CFF">
        <w:t>, p</w:t>
      </w:r>
      <w:r>
        <w:t>opis jednotlivých etapy řešení</w:t>
      </w:r>
      <w:r w:rsidR="003C1CFF">
        <w:t>, z</w:t>
      </w:r>
      <w:r>
        <w:t>ařazení Systému do kategorie bezpečnosti (dle zákona o kyberbezpečnosti) a popis realizace zabezpečení požadavků</w:t>
      </w:r>
      <w:r w:rsidR="003C1CFF">
        <w:t xml:space="preserve"> vycházející z předloženého návrhu řešení.</w:t>
      </w:r>
    </w:p>
    <w:p w:rsidR="000075DD" w:rsidRDefault="007E114A" w:rsidP="007E114A">
      <w:pPr>
        <w:pStyle w:val="Odstavecseseznamem"/>
        <w:numPr>
          <w:ilvl w:val="2"/>
          <w:numId w:val="7"/>
        </w:numPr>
      </w:pPr>
      <w:r>
        <w:t>Management projektu</w:t>
      </w:r>
      <w:r w:rsidR="000075DD">
        <w:t>, upřesněná organizace projektu</w:t>
      </w:r>
      <w:r>
        <w:t xml:space="preserve"> a řízení lidských zdrojů - požadavky na součinnost zadavatele</w:t>
      </w:r>
      <w:r w:rsidR="000075DD">
        <w:t xml:space="preserve"> vycházející z předloženého návrhu řešení.</w:t>
      </w:r>
    </w:p>
    <w:p w:rsidR="000075DD" w:rsidRDefault="007E114A" w:rsidP="007E114A">
      <w:pPr>
        <w:pStyle w:val="Odstavecseseznamem"/>
        <w:numPr>
          <w:ilvl w:val="2"/>
          <w:numId w:val="7"/>
        </w:numPr>
      </w:pPr>
      <w:r>
        <w:t>Struktura projektového týmu (ŘV, PM, pracovní skupiny)</w:t>
      </w:r>
      <w:r w:rsidR="000075DD">
        <w:t>, kompetence a zodpovědnosti.</w:t>
      </w:r>
    </w:p>
    <w:p w:rsidR="001D3C5C" w:rsidRDefault="000075DD" w:rsidP="007E114A">
      <w:pPr>
        <w:pStyle w:val="Odstavecseseznamem"/>
        <w:numPr>
          <w:ilvl w:val="2"/>
          <w:numId w:val="7"/>
        </w:numPr>
      </w:pPr>
      <w:r>
        <w:t>Odsouhlasené k</w:t>
      </w:r>
      <w:r w:rsidR="007E114A">
        <w:t>apacity požadované na straně zadavatele (počty, dle specializace po měsících)</w:t>
      </w:r>
      <w:r w:rsidR="001D3C5C">
        <w:t>, k</w:t>
      </w:r>
      <w:r w:rsidR="007E114A">
        <w:t>apacity třetích stran ke konzultacím projektu (k migraci, k</w:t>
      </w:r>
      <w:r w:rsidR="001D3C5C">
        <w:t> </w:t>
      </w:r>
      <w:r w:rsidR="007E114A">
        <w:t>rozhraní</w:t>
      </w:r>
      <w:r w:rsidR="001D3C5C">
        <w:t>, spolupráce s obcemi aj.</w:t>
      </w:r>
      <w:r w:rsidR="007E114A">
        <w:t>)</w:t>
      </w:r>
    </w:p>
    <w:p w:rsidR="001D3C5C" w:rsidRDefault="001D3C5C" w:rsidP="007E114A">
      <w:pPr>
        <w:pStyle w:val="Odstavecseseznamem"/>
        <w:numPr>
          <w:ilvl w:val="2"/>
          <w:numId w:val="7"/>
        </w:numPr>
      </w:pPr>
      <w:r>
        <w:t>Metodika a p</w:t>
      </w:r>
      <w:r w:rsidR="007E114A">
        <w:t>rocesy řízení projektu (řízení, komunikace, eskalační mechanismus)</w:t>
      </w:r>
      <w:r>
        <w:t xml:space="preserve"> vycházející z předloženého návrhu</w:t>
      </w:r>
    </w:p>
    <w:p w:rsidR="00111B6D" w:rsidRDefault="007E114A" w:rsidP="007E114A">
      <w:pPr>
        <w:pStyle w:val="Odstavecseseznamem"/>
        <w:numPr>
          <w:ilvl w:val="2"/>
          <w:numId w:val="7"/>
        </w:numPr>
      </w:pPr>
      <w:r>
        <w:t>Rizika projektu</w:t>
      </w:r>
      <w:r w:rsidR="001D3C5C">
        <w:t xml:space="preserve"> a jejich řešení na straně </w:t>
      </w:r>
      <w:r w:rsidR="002C485B">
        <w:t xml:space="preserve">Účastníka </w:t>
      </w:r>
      <w:r w:rsidR="001D3C5C">
        <w:t>a na straně zadavatele</w:t>
      </w:r>
      <w:r w:rsidR="00111B6D">
        <w:t>.</w:t>
      </w:r>
    </w:p>
    <w:p w:rsidR="007E114A" w:rsidRDefault="007E114A" w:rsidP="007E114A">
      <w:pPr>
        <w:pStyle w:val="Odstavecseseznamem"/>
        <w:numPr>
          <w:ilvl w:val="2"/>
          <w:numId w:val="7"/>
        </w:numPr>
      </w:pPr>
      <w:r>
        <w:t>Výstupy projektu</w:t>
      </w:r>
      <w:r w:rsidR="008356FD">
        <w:t xml:space="preserve"> obsahující přehled výstupu projektu dle ZD, termíny a odpovědnost za jejich vytvoření.</w:t>
      </w:r>
    </w:p>
    <w:p w:rsidR="001B65F2" w:rsidRDefault="001B65F2" w:rsidP="007E114A">
      <w:pPr>
        <w:pStyle w:val="Odstavecseseznamem"/>
        <w:numPr>
          <w:ilvl w:val="2"/>
          <w:numId w:val="7"/>
        </w:numPr>
      </w:pPr>
      <w:r>
        <w:t>Změnová řízení</w:t>
      </w:r>
    </w:p>
    <w:p w:rsidR="00504CA5" w:rsidRDefault="00504CA5" w:rsidP="007E114A">
      <w:pPr>
        <w:pStyle w:val="Odstavecseseznamem"/>
        <w:numPr>
          <w:ilvl w:val="2"/>
          <w:numId w:val="7"/>
        </w:numPr>
      </w:pPr>
      <w:r>
        <w:t>Souběh prací na projektu</w:t>
      </w:r>
    </w:p>
    <w:p w:rsidR="00C05937" w:rsidRDefault="00C05937" w:rsidP="007E114A">
      <w:pPr>
        <w:pStyle w:val="Odstavecseseznamem"/>
        <w:numPr>
          <w:ilvl w:val="2"/>
          <w:numId w:val="7"/>
        </w:numPr>
      </w:pPr>
      <w:r>
        <w:t>Udržitelnost projektu</w:t>
      </w:r>
    </w:p>
    <w:p w:rsidR="008356FD" w:rsidRDefault="00B81C07" w:rsidP="008356FD">
      <w:pPr>
        <w:pStyle w:val="Odstavecseseznamem"/>
        <w:numPr>
          <w:ilvl w:val="1"/>
          <w:numId w:val="7"/>
        </w:numPr>
      </w:pPr>
      <w:r>
        <w:t>Provozní agendu sestávající</w:t>
      </w:r>
    </w:p>
    <w:p w:rsidR="00B81C07" w:rsidRDefault="00B81C07" w:rsidP="00B81C07">
      <w:pPr>
        <w:pStyle w:val="Odstavecseseznamem"/>
        <w:numPr>
          <w:ilvl w:val="2"/>
          <w:numId w:val="7"/>
        </w:numPr>
      </w:pPr>
      <w:r>
        <w:t>ze zápisů z jednání,</w:t>
      </w:r>
    </w:p>
    <w:p w:rsidR="003E66ED" w:rsidRDefault="003E66ED" w:rsidP="00B81C07">
      <w:pPr>
        <w:pStyle w:val="Odstavecseseznamem"/>
        <w:numPr>
          <w:ilvl w:val="2"/>
          <w:numId w:val="7"/>
        </w:numPr>
      </w:pPr>
      <w:r>
        <w:t>akceptačních protokolů,</w:t>
      </w:r>
    </w:p>
    <w:p w:rsidR="00B81C07" w:rsidRDefault="00B81C07" w:rsidP="00B81C07">
      <w:pPr>
        <w:pStyle w:val="Odstavecseseznamem"/>
        <w:numPr>
          <w:ilvl w:val="2"/>
          <w:numId w:val="7"/>
        </w:numPr>
      </w:pPr>
      <w:r>
        <w:t>z výstupů projektových procesů</w:t>
      </w:r>
      <w:r w:rsidR="003E66ED">
        <w:t>,</w:t>
      </w:r>
    </w:p>
    <w:p w:rsidR="00B81C07" w:rsidRDefault="00B81C07" w:rsidP="00B81C07">
      <w:pPr>
        <w:pStyle w:val="Odstavecseseznamem"/>
        <w:numPr>
          <w:ilvl w:val="2"/>
          <w:numId w:val="7"/>
        </w:numPr>
      </w:pPr>
      <w:r>
        <w:t>z řízení projektových rizik</w:t>
      </w:r>
      <w:r w:rsidR="003E66ED">
        <w:t>,</w:t>
      </w:r>
    </w:p>
    <w:p w:rsidR="00B81C07" w:rsidRDefault="00B81C07" w:rsidP="00B81C07">
      <w:pPr>
        <w:pStyle w:val="Odstavecseseznamem"/>
        <w:numPr>
          <w:ilvl w:val="2"/>
          <w:numId w:val="7"/>
        </w:numPr>
      </w:pPr>
      <w:r>
        <w:t>a dalších potřebných dokumentů.</w:t>
      </w:r>
    </w:p>
    <w:p w:rsidR="007E114A" w:rsidRPr="002050D9" w:rsidRDefault="007E114A" w:rsidP="008A21BD">
      <w:pPr>
        <w:pStyle w:val="Nadpis3"/>
        <w:ind w:firstLine="360"/>
        <w:rPr>
          <w:b/>
        </w:rPr>
      </w:pPr>
      <w:bookmarkStart w:id="39" w:name="_Toc515281510"/>
      <w:r w:rsidRPr="002050D9">
        <w:rPr>
          <w:b/>
        </w:rPr>
        <w:t>Předimplementační analýza</w:t>
      </w:r>
      <w:bookmarkEnd w:id="39"/>
    </w:p>
    <w:p w:rsidR="00DD1A6A" w:rsidRDefault="007E114A" w:rsidP="007E114A">
      <w:pPr>
        <w:pStyle w:val="Odstavecseseznamem"/>
        <w:numPr>
          <w:ilvl w:val="0"/>
          <w:numId w:val="7"/>
        </w:numPr>
      </w:pPr>
      <w:r>
        <w:t xml:space="preserve">Součástí plnění </w:t>
      </w:r>
      <w:r w:rsidR="002050D9">
        <w:t>dodávky navrhovaného řešení dle s</w:t>
      </w:r>
      <w:r>
        <w:t>mlouvy bude dodání Předimplementační analýzy (PIA), která bude obsahovat výsledky analýz technického, provozního a komunikačního prostředí a stanovení podrobné specifikace Systému. Schválená PIA bude podkladem pro vlastní realizaci vývojových prací Díla.</w:t>
      </w:r>
    </w:p>
    <w:p w:rsidR="00DD1A6A" w:rsidRDefault="007E114A" w:rsidP="007E114A">
      <w:pPr>
        <w:pStyle w:val="Odstavecseseznamem"/>
        <w:numPr>
          <w:ilvl w:val="1"/>
          <w:numId w:val="7"/>
        </w:numPr>
      </w:pPr>
      <w:r>
        <w:t xml:space="preserve">PIA se bude skládat </w:t>
      </w:r>
      <w:r w:rsidR="00C90FCD">
        <w:t>minimálně z analýz</w:t>
      </w:r>
      <w:r>
        <w:t>:</w:t>
      </w:r>
    </w:p>
    <w:p w:rsidR="001232EE" w:rsidRDefault="007E114A" w:rsidP="007E114A">
      <w:pPr>
        <w:pStyle w:val="Odstavecseseznamem"/>
        <w:numPr>
          <w:ilvl w:val="2"/>
          <w:numId w:val="7"/>
        </w:numPr>
      </w:pPr>
      <w:r>
        <w:t xml:space="preserve">Analýza uživatelských a technických požadavků </w:t>
      </w:r>
      <w:r w:rsidR="00DD1A6A">
        <w:t>Zadavatele</w:t>
      </w:r>
      <w:r>
        <w:t xml:space="preserve">, návrh jejich zpřesnění a dalších doplnění na základě projednání s delegovanými zástupci </w:t>
      </w:r>
      <w:r w:rsidR="001232EE">
        <w:t xml:space="preserve">Zadavatele </w:t>
      </w:r>
      <w:r>
        <w:t>v projektovém týmu, resp. pracovních skupinách.</w:t>
      </w:r>
    </w:p>
    <w:p w:rsidR="001232EE" w:rsidRDefault="007E114A" w:rsidP="007E114A">
      <w:pPr>
        <w:pStyle w:val="Odstavecseseznamem"/>
        <w:numPr>
          <w:ilvl w:val="2"/>
          <w:numId w:val="7"/>
        </w:numPr>
      </w:pPr>
      <w:r>
        <w:lastRenderedPageBreak/>
        <w:t>Analýza požadavků okolí Systému (identifikace kooperujících okolních systémů, identifikace faktorů okolí ovlivňující Dílo přímo i nepřímo).</w:t>
      </w:r>
    </w:p>
    <w:p w:rsidR="001232EE" w:rsidRDefault="007E114A" w:rsidP="007E114A">
      <w:pPr>
        <w:pStyle w:val="Odstavecseseznamem"/>
        <w:numPr>
          <w:ilvl w:val="2"/>
          <w:numId w:val="7"/>
        </w:numPr>
      </w:pPr>
      <w:r>
        <w:t xml:space="preserve">Analýza interní dokumentace Objednatele (např. metodických pokynů </w:t>
      </w:r>
      <w:r w:rsidR="001232EE">
        <w:t>KÚ</w:t>
      </w:r>
      <w:r>
        <w:t>) s cílem definování dílčích doporučení a zpřesnění uživatelských a technických požadavků.</w:t>
      </w:r>
    </w:p>
    <w:p w:rsidR="001232EE" w:rsidRDefault="007E114A" w:rsidP="007E114A">
      <w:pPr>
        <w:pStyle w:val="Odstavecseseznamem"/>
        <w:numPr>
          <w:ilvl w:val="2"/>
          <w:numId w:val="7"/>
        </w:numPr>
      </w:pPr>
      <w:r>
        <w:t xml:space="preserve">Analýza </w:t>
      </w:r>
      <w:r w:rsidR="001232EE">
        <w:t xml:space="preserve">souvisejících </w:t>
      </w:r>
      <w:r>
        <w:t>legislativních</w:t>
      </w:r>
      <w:r w:rsidR="001232EE">
        <w:t xml:space="preserve"> a metodických požadavků na Dílo</w:t>
      </w:r>
      <w:r>
        <w:t xml:space="preserve"> a jeho provoz.</w:t>
      </w:r>
    </w:p>
    <w:p w:rsidR="001232EE" w:rsidRDefault="007E114A" w:rsidP="007E114A">
      <w:pPr>
        <w:pStyle w:val="Odstavecseseznamem"/>
        <w:numPr>
          <w:ilvl w:val="2"/>
          <w:numId w:val="7"/>
        </w:numPr>
      </w:pPr>
      <w:r>
        <w:t>Analýza bezpečnosti Díla a jeho provozu.</w:t>
      </w:r>
    </w:p>
    <w:p w:rsidR="007E114A" w:rsidRDefault="007E114A" w:rsidP="007E114A">
      <w:pPr>
        <w:pStyle w:val="Odstavecseseznamem"/>
        <w:numPr>
          <w:ilvl w:val="2"/>
          <w:numId w:val="7"/>
        </w:numPr>
      </w:pPr>
      <w:r>
        <w:t>Procesní analýza definující řídící, podpůrné a produkční procesy Díla, jehož součástí bude návrh možné optimalizace procesů oproti stávajícímu stavu.</w:t>
      </w:r>
    </w:p>
    <w:p w:rsidR="00AF020A" w:rsidRDefault="00F14F64" w:rsidP="007E114A">
      <w:pPr>
        <w:pStyle w:val="Odstavecseseznamem"/>
        <w:numPr>
          <w:ilvl w:val="0"/>
          <w:numId w:val="7"/>
        </w:numPr>
      </w:pPr>
      <w:r>
        <w:t>PIA bude tvořena buď průběžně v závislosti na dílčí etapě řešení</w:t>
      </w:r>
      <w:r w:rsidR="00F97F64">
        <w:t>,</w:t>
      </w:r>
      <w:r>
        <w:t xml:space="preserve"> nebo jako celek najednou, avšak její plnění by nemělo bránit paralelnímu plnění dalších úkolů vyplývajících ze zadání projektu PÚPO.</w:t>
      </w:r>
      <w:r w:rsidR="00F97F64">
        <w:t xml:space="preserve"> Postup plnění PIA musí být zanesen v řídící projektové dokumentaci projektu a vychází z předloženého návrhu.</w:t>
      </w:r>
    </w:p>
    <w:p w:rsidR="007E114A" w:rsidRDefault="007E114A" w:rsidP="007E114A">
      <w:pPr>
        <w:pStyle w:val="Odstavecseseznamem"/>
        <w:numPr>
          <w:ilvl w:val="0"/>
          <w:numId w:val="7"/>
        </w:numPr>
      </w:pPr>
      <w:r>
        <w:t xml:space="preserve">Minimální rozsah </w:t>
      </w:r>
      <w:r w:rsidR="00AF020A">
        <w:t>PIA je</w:t>
      </w:r>
      <w:r w:rsidR="008822D5">
        <w:t xml:space="preserve"> detailní návrh celého díla a jeho řešení</w:t>
      </w:r>
    </w:p>
    <w:p w:rsidR="001A6221" w:rsidRDefault="001A6221" w:rsidP="00AF020A">
      <w:pPr>
        <w:pStyle w:val="Odstavecseseznamem"/>
        <w:numPr>
          <w:ilvl w:val="1"/>
          <w:numId w:val="7"/>
        </w:numPr>
      </w:pPr>
      <w:r>
        <w:t>Manažerské shrnutí, účel PIA</w:t>
      </w:r>
    </w:p>
    <w:p w:rsidR="00934526" w:rsidRDefault="009C405C" w:rsidP="00AF020A">
      <w:pPr>
        <w:pStyle w:val="Odstavecseseznamem"/>
        <w:numPr>
          <w:ilvl w:val="1"/>
          <w:numId w:val="7"/>
        </w:numPr>
      </w:pPr>
      <w:r>
        <w:t xml:space="preserve">Základní </w:t>
      </w:r>
      <w:r w:rsidR="00C63ABE">
        <w:t xml:space="preserve">srozumitelný </w:t>
      </w:r>
      <w:r>
        <w:t>p</w:t>
      </w:r>
      <w:r w:rsidR="00934526">
        <w:t>rocesní rámec pokrývající životní cyklus PÚPO s návrhem udržitelnosti</w:t>
      </w:r>
      <w:r>
        <w:t xml:space="preserve"> a předpokládané aktualizace či rozvoje jednotlivých komponent</w:t>
      </w:r>
      <w:r w:rsidR="00C63ABE">
        <w:t>,</w:t>
      </w:r>
    </w:p>
    <w:p w:rsidR="00AF020A" w:rsidRDefault="00AF020A" w:rsidP="00AF020A">
      <w:pPr>
        <w:pStyle w:val="Odstavecseseznamem"/>
        <w:numPr>
          <w:ilvl w:val="1"/>
          <w:numId w:val="7"/>
        </w:numPr>
      </w:pPr>
      <w:r>
        <w:t>Definování procesů</w:t>
      </w:r>
      <w:r w:rsidR="00C63ABE">
        <w:t>,</w:t>
      </w:r>
    </w:p>
    <w:p w:rsidR="00601D4E" w:rsidRDefault="00AF020A" w:rsidP="00601D4E">
      <w:pPr>
        <w:pStyle w:val="Odstavecseseznamem"/>
        <w:numPr>
          <w:ilvl w:val="1"/>
          <w:numId w:val="7"/>
        </w:numPr>
      </w:pPr>
      <w:r>
        <w:t xml:space="preserve">Konkretizace a doplnění požadavků ZD </w:t>
      </w:r>
      <w:r w:rsidR="00601D4E">
        <w:t xml:space="preserve">částí A – F </w:t>
      </w:r>
      <w:r>
        <w:t>a návrhu jejich řešení</w:t>
      </w:r>
      <w:r w:rsidR="00934526">
        <w:t xml:space="preserve"> jednotlivých částí projektu PÚPO</w:t>
      </w:r>
      <w:r w:rsidR="00C63ABE">
        <w:t>,</w:t>
      </w:r>
      <w:r w:rsidR="008822D5">
        <w:t xml:space="preserve"> popis funkcionality</w:t>
      </w:r>
      <w:r w:rsidR="00504CA5">
        <w:t xml:space="preserve"> celého systému</w:t>
      </w:r>
    </w:p>
    <w:p w:rsidR="001A6221" w:rsidRDefault="00C90FCD" w:rsidP="00AF020A">
      <w:pPr>
        <w:pStyle w:val="Odstavecseseznamem"/>
        <w:numPr>
          <w:ilvl w:val="1"/>
          <w:numId w:val="7"/>
        </w:numPr>
      </w:pPr>
      <w:r>
        <w:t>Finální akceptační kritéria Díla projednaná, posouzená a schválená Zadavatelem.</w:t>
      </w:r>
    </w:p>
    <w:p w:rsidR="008822D5" w:rsidRDefault="008822D5" w:rsidP="00AF020A">
      <w:pPr>
        <w:pStyle w:val="Odstavecseseznamem"/>
        <w:numPr>
          <w:ilvl w:val="1"/>
          <w:numId w:val="7"/>
        </w:numPr>
      </w:pPr>
      <w:r>
        <w:t>Vydefinování uživatelů a uživatelských skupin a jejich práva a administrace</w:t>
      </w:r>
    </w:p>
    <w:p w:rsidR="009A49EF" w:rsidRDefault="009A49EF" w:rsidP="00AF020A">
      <w:pPr>
        <w:pStyle w:val="Odstavecseseznamem"/>
        <w:numPr>
          <w:ilvl w:val="1"/>
          <w:numId w:val="7"/>
        </w:numPr>
      </w:pPr>
      <w:r>
        <w:t>Návrh integrace datových zdrojů, služeb kraje a obcí</w:t>
      </w:r>
      <w:r w:rsidR="009B60E1">
        <w:t xml:space="preserve"> a migrace dat dle požadavků</w:t>
      </w:r>
    </w:p>
    <w:p w:rsidR="009B60E1" w:rsidRDefault="009B60E1" w:rsidP="00AF020A">
      <w:pPr>
        <w:pStyle w:val="Odstavecseseznamem"/>
        <w:numPr>
          <w:ilvl w:val="1"/>
          <w:numId w:val="7"/>
        </w:numPr>
      </w:pPr>
      <w:r>
        <w:t>Zálohování dat a nastavení</w:t>
      </w:r>
    </w:p>
    <w:p w:rsidR="009B60E1" w:rsidRDefault="009B60E1" w:rsidP="00AF020A">
      <w:pPr>
        <w:pStyle w:val="Odstavecseseznamem"/>
        <w:numPr>
          <w:ilvl w:val="1"/>
          <w:numId w:val="7"/>
        </w:numPr>
      </w:pPr>
      <w:r>
        <w:t>Systémové a chybové zprávy, logování</w:t>
      </w:r>
    </w:p>
    <w:p w:rsidR="00934526" w:rsidRDefault="00934526" w:rsidP="00AF020A">
      <w:pPr>
        <w:pStyle w:val="Odstavecseseznamem"/>
        <w:numPr>
          <w:ilvl w:val="1"/>
          <w:numId w:val="7"/>
        </w:numPr>
      </w:pPr>
      <w:r>
        <w:t>Grafické návrhy uživatelských rozhraní</w:t>
      </w:r>
      <w:r w:rsidR="00C63ABE">
        <w:t>,</w:t>
      </w:r>
    </w:p>
    <w:p w:rsidR="00AF020A" w:rsidRDefault="00934526" w:rsidP="00934526">
      <w:pPr>
        <w:pStyle w:val="Odstavecseseznamem"/>
        <w:numPr>
          <w:ilvl w:val="1"/>
          <w:numId w:val="7"/>
        </w:numPr>
      </w:pPr>
      <w:r>
        <w:t>Konkretizace implementace a nasazení</w:t>
      </w:r>
      <w:r w:rsidR="00C63ABE">
        <w:t xml:space="preserve"> reagující na procesní rámec.</w:t>
      </w:r>
    </w:p>
    <w:p w:rsidR="009B60E1" w:rsidRDefault="009B60E1" w:rsidP="00934526">
      <w:pPr>
        <w:pStyle w:val="Odstavecseseznamem"/>
        <w:numPr>
          <w:ilvl w:val="1"/>
          <w:numId w:val="7"/>
        </w:numPr>
      </w:pPr>
      <w:r>
        <w:t>Další analytické výstupy nezbytných pro kvalitní návrh a plnění Díla.</w:t>
      </w:r>
    </w:p>
    <w:p w:rsidR="00601D4E" w:rsidRDefault="00601D4E" w:rsidP="00934526">
      <w:pPr>
        <w:pStyle w:val="Odstavecseseznamem"/>
        <w:numPr>
          <w:ilvl w:val="1"/>
          <w:numId w:val="7"/>
        </w:numPr>
      </w:pPr>
      <w:r>
        <w:t>Licence všech částí díla</w:t>
      </w:r>
    </w:p>
    <w:p w:rsidR="00AB6118" w:rsidRDefault="00AB6118" w:rsidP="00AB6118">
      <w:pPr>
        <w:pStyle w:val="Odstavecseseznamem"/>
        <w:numPr>
          <w:ilvl w:val="0"/>
          <w:numId w:val="7"/>
        </w:numPr>
      </w:pPr>
      <w:r>
        <w:t>Diagramy budou zpracovány dle specifikace UML nebo v alternativní notaci (součástí musí být datový model PÚPO a dat ÚP (ERD) a případy použití).</w:t>
      </w:r>
    </w:p>
    <w:p w:rsidR="00601D4E" w:rsidRPr="002615BA" w:rsidRDefault="00393CDF" w:rsidP="00393CDF">
      <w:pPr>
        <w:pStyle w:val="Nadpis3"/>
        <w:rPr>
          <w:b/>
        </w:rPr>
      </w:pPr>
      <w:bookmarkStart w:id="40" w:name="_Toc515281511"/>
      <w:r>
        <w:rPr>
          <w:b/>
        </w:rPr>
        <w:t xml:space="preserve">Část G.3 - </w:t>
      </w:r>
      <w:r w:rsidR="00601D4E" w:rsidRPr="002615BA">
        <w:rPr>
          <w:b/>
        </w:rPr>
        <w:t>Dokumentace jednotlivých částí</w:t>
      </w:r>
      <w:r w:rsidR="002615BA" w:rsidRPr="002615BA">
        <w:rPr>
          <w:b/>
        </w:rPr>
        <w:t xml:space="preserve"> Díla</w:t>
      </w:r>
      <w:bookmarkEnd w:id="40"/>
    </w:p>
    <w:p w:rsidR="002615BA" w:rsidRDefault="002615BA" w:rsidP="00A252AD">
      <w:pPr>
        <w:pStyle w:val="Odstavecseseznamem"/>
        <w:numPr>
          <w:ilvl w:val="0"/>
          <w:numId w:val="7"/>
        </w:numPr>
      </w:pPr>
      <w:r>
        <w:t>Dodání kompletní dokumentace k částem Díla A - F</w:t>
      </w:r>
    </w:p>
    <w:p w:rsidR="002615BA" w:rsidRDefault="002615BA" w:rsidP="00A252AD">
      <w:pPr>
        <w:pStyle w:val="Odstavecseseznamem"/>
        <w:numPr>
          <w:ilvl w:val="1"/>
          <w:numId w:val="7"/>
        </w:numPr>
      </w:pPr>
      <w:r>
        <w:t>Technická a systémová dokumentace k část A – F popisující jednotlivé části, jejich nasazení, instalaci a implementaci</w:t>
      </w:r>
    </w:p>
    <w:p w:rsidR="002615BA" w:rsidRDefault="002615BA" w:rsidP="00A252AD">
      <w:pPr>
        <w:pStyle w:val="Odstavecseseznamem"/>
        <w:numPr>
          <w:ilvl w:val="2"/>
          <w:numId w:val="7"/>
        </w:numPr>
      </w:pPr>
      <w:r>
        <w:t>Instalační příručka jednotlivých částí</w:t>
      </w:r>
    </w:p>
    <w:p w:rsidR="002615BA" w:rsidRDefault="002615BA" w:rsidP="00A252AD">
      <w:pPr>
        <w:pStyle w:val="Odstavecseseznamem"/>
        <w:numPr>
          <w:ilvl w:val="2"/>
          <w:numId w:val="7"/>
        </w:numPr>
      </w:pPr>
      <w:r>
        <w:t>Příručka k administraci a nastavení jednotlivých částí</w:t>
      </w:r>
    </w:p>
    <w:p w:rsidR="002615BA" w:rsidRDefault="002615BA" w:rsidP="00A252AD">
      <w:pPr>
        <w:pStyle w:val="Odstavecseseznamem"/>
        <w:numPr>
          <w:ilvl w:val="1"/>
          <w:numId w:val="7"/>
        </w:numPr>
      </w:pPr>
      <w:r>
        <w:t>Uživatelské manuály k částem A – F obsahující</w:t>
      </w:r>
    </w:p>
    <w:p w:rsidR="002615BA" w:rsidRDefault="002615BA" w:rsidP="00A252AD">
      <w:pPr>
        <w:pStyle w:val="Odstavecseseznamem"/>
        <w:numPr>
          <w:ilvl w:val="2"/>
          <w:numId w:val="7"/>
        </w:numPr>
      </w:pPr>
      <w:r>
        <w:t xml:space="preserve">Uživatelskou příručku a popis jednotlivých částí systému </w:t>
      </w:r>
    </w:p>
    <w:p w:rsidR="002615BA" w:rsidRDefault="002615BA" w:rsidP="00A252AD">
      <w:pPr>
        <w:pStyle w:val="Odstavecseseznamem"/>
        <w:numPr>
          <w:ilvl w:val="2"/>
          <w:numId w:val="7"/>
        </w:numPr>
      </w:pPr>
      <w:r>
        <w:t>Příklady užití</w:t>
      </w:r>
    </w:p>
    <w:p w:rsidR="002615BA" w:rsidRDefault="002615BA" w:rsidP="00A252AD">
      <w:pPr>
        <w:pStyle w:val="Odstavecseseznamem"/>
        <w:numPr>
          <w:ilvl w:val="2"/>
          <w:numId w:val="7"/>
        </w:numPr>
      </w:pPr>
      <w:r>
        <w:lastRenderedPageBreak/>
        <w:t>Přehled chybových hlášení</w:t>
      </w:r>
    </w:p>
    <w:p w:rsidR="002615BA" w:rsidRDefault="002615BA" w:rsidP="00A252AD">
      <w:pPr>
        <w:pStyle w:val="Odstavecseseznamem"/>
        <w:numPr>
          <w:ilvl w:val="1"/>
          <w:numId w:val="7"/>
        </w:numPr>
      </w:pPr>
      <w:r>
        <w:t>Zdrojové kódy v předem dohodnutém repository a formátu dle zvoleného vývojového prostředí</w:t>
      </w:r>
    </w:p>
    <w:p w:rsidR="002615BA" w:rsidRDefault="002615BA" w:rsidP="00A252AD">
      <w:pPr>
        <w:pStyle w:val="Odstavecseseznamem"/>
        <w:numPr>
          <w:ilvl w:val="1"/>
          <w:numId w:val="7"/>
        </w:numPr>
      </w:pPr>
      <w:r>
        <w:t>Interaktivní nápověda a dokumentace k nápovědě.</w:t>
      </w:r>
    </w:p>
    <w:p w:rsidR="002615BA" w:rsidRDefault="002615BA" w:rsidP="00A252AD">
      <w:pPr>
        <w:pStyle w:val="Odstavecseseznamem"/>
        <w:numPr>
          <w:ilvl w:val="1"/>
          <w:numId w:val="7"/>
        </w:numPr>
      </w:pPr>
      <w:r>
        <w:t>Dokumentace k systémovým a chybovým hlášením s návodem řešení</w:t>
      </w:r>
    </w:p>
    <w:p w:rsidR="002615BA" w:rsidRDefault="002615BA" w:rsidP="00A252AD">
      <w:pPr>
        <w:pStyle w:val="Odstavecseseznamem"/>
        <w:numPr>
          <w:ilvl w:val="1"/>
          <w:numId w:val="7"/>
        </w:numPr>
      </w:pPr>
      <w:r>
        <w:t>Dokumentace k logování</w:t>
      </w:r>
    </w:p>
    <w:p w:rsidR="002615BA" w:rsidRDefault="002615BA" w:rsidP="00A252AD">
      <w:pPr>
        <w:pStyle w:val="Odstavecseseznamem"/>
        <w:numPr>
          <w:ilvl w:val="1"/>
          <w:numId w:val="7"/>
        </w:numPr>
      </w:pPr>
      <w:r>
        <w:t>Dokumentace k testování</w:t>
      </w:r>
    </w:p>
    <w:p w:rsidR="002615BA" w:rsidRDefault="002615BA" w:rsidP="00A252AD">
      <w:pPr>
        <w:pStyle w:val="Odstavecseseznamem"/>
        <w:numPr>
          <w:ilvl w:val="2"/>
          <w:numId w:val="7"/>
        </w:numPr>
      </w:pPr>
      <w:r>
        <w:t>Způsob testování pro akceptaci (vychází z předloženého návrhu)</w:t>
      </w:r>
    </w:p>
    <w:p w:rsidR="002615BA" w:rsidRDefault="002615BA" w:rsidP="00A252AD">
      <w:pPr>
        <w:pStyle w:val="Odstavecseseznamem"/>
        <w:numPr>
          <w:ilvl w:val="2"/>
          <w:numId w:val="7"/>
        </w:numPr>
      </w:pPr>
      <w:r>
        <w:t>Testovací scénáře</w:t>
      </w:r>
    </w:p>
    <w:p w:rsidR="002615BA" w:rsidRDefault="002615BA" w:rsidP="00A252AD">
      <w:pPr>
        <w:pStyle w:val="Odstavecseseznamem"/>
        <w:numPr>
          <w:ilvl w:val="2"/>
          <w:numId w:val="7"/>
        </w:numPr>
      </w:pPr>
      <w:r>
        <w:t>Automatické testování</w:t>
      </w:r>
    </w:p>
    <w:p w:rsidR="002615BA" w:rsidRDefault="002615BA" w:rsidP="00A252AD">
      <w:pPr>
        <w:pStyle w:val="Odstavecseseznamem"/>
        <w:numPr>
          <w:ilvl w:val="0"/>
          <w:numId w:val="7"/>
        </w:numPr>
      </w:pPr>
      <w:r>
        <w:t>Dokumentace k informačnímu obsahu Portálu PÚPO, průvodce informacemi a jednotlivými stránkami, mapa webu</w:t>
      </w:r>
    </w:p>
    <w:p w:rsidR="002615BA" w:rsidRDefault="002615BA" w:rsidP="00A252AD">
      <w:pPr>
        <w:pStyle w:val="Odstavecseseznamem"/>
        <w:numPr>
          <w:ilvl w:val="0"/>
          <w:numId w:val="7"/>
        </w:numPr>
      </w:pPr>
      <w:r>
        <w:t>Dokumentace k CMS práce s CMS minimálně obsahuje</w:t>
      </w:r>
    </w:p>
    <w:p w:rsidR="002615BA" w:rsidRDefault="002615BA" w:rsidP="00A252AD">
      <w:pPr>
        <w:pStyle w:val="Odstavecseseznamem"/>
        <w:numPr>
          <w:ilvl w:val="1"/>
          <w:numId w:val="7"/>
        </w:numPr>
      </w:pPr>
      <w:r>
        <w:t xml:space="preserve">Systémovou dokumentaci k instalaci, nastavení, logování, </w:t>
      </w:r>
      <w:r w:rsidR="00F07139">
        <w:t>seznamem chybových hlášení s vysvětlením</w:t>
      </w:r>
    </w:p>
    <w:p w:rsidR="0088422E" w:rsidRDefault="0088422E" w:rsidP="00A252AD">
      <w:pPr>
        <w:pStyle w:val="Odstavecseseznamem"/>
        <w:numPr>
          <w:ilvl w:val="1"/>
          <w:numId w:val="7"/>
        </w:numPr>
      </w:pPr>
      <w:r>
        <w:t>Uživatelský manuál k vytvoření projektu, jeho nastavení, k tvorbě a ke správě stránek, jejich nástrojů, uživatelů a přístupu k nim nebo jejich částem, nastavení nástrojů a práv</w:t>
      </w:r>
    </w:p>
    <w:p w:rsidR="002615BA" w:rsidRDefault="002615BA" w:rsidP="00A252AD">
      <w:pPr>
        <w:pStyle w:val="Odstavecseseznamem"/>
        <w:numPr>
          <w:ilvl w:val="1"/>
          <w:numId w:val="7"/>
        </w:numPr>
      </w:pPr>
      <w:r>
        <w:t>Řešení chyb a problémů</w:t>
      </w:r>
    </w:p>
    <w:p w:rsidR="002615BA" w:rsidRDefault="002615BA" w:rsidP="00A252AD">
      <w:pPr>
        <w:pStyle w:val="Odstavecseseznamem"/>
        <w:numPr>
          <w:ilvl w:val="0"/>
          <w:numId w:val="7"/>
        </w:numPr>
      </w:pPr>
      <w:r>
        <w:t>Dokumentace k Mobilní aplikaci</w:t>
      </w:r>
      <w:r w:rsidR="00F07139">
        <w:t xml:space="preserve"> minimálně obsahuje</w:t>
      </w:r>
    </w:p>
    <w:p w:rsidR="002615BA" w:rsidRDefault="002615BA" w:rsidP="00A252AD">
      <w:pPr>
        <w:pStyle w:val="Odstavecseseznamem"/>
        <w:numPr>
          <w:ilvl w:val="1"/>
          <w:numId w:val="7"/>
        </w:numPr>
      </w:pPr>
      <w:r>
        <w:t>I</w:t>
      </w:r>
      <w:r w:rsidR="00F07139">
        <w:t>nstalaci aplikace na mobilní zařízení, instalaci do příslušné</w:t>
      </w:r>
    </w:p>
    <w:p w:rsidR="002615BA" w:rsidRDefault="002615BA" w:rsidP="00A252AD">
      <w:pPr>
        <w:pStyle w:val="Odstavecseseznamem"/>
        <w:numPr>
          <w:ilvl w:val="1"/>
          <w:numId w:val="7"/>
        </w:numPr>
      </w:pPr>
      <w:r>
        <w:t>Uživatelský manuál</w:t>
      </w:r>
    </w:p>
    <w:p w:rsidR="002615BA" w:rsidRDefault="002615BA" w:rsidP="00A252AD">
      <w:pPr>
        <w:pStyle w:val="Odstavecseseznamem"/>
        <w:numPr>
          <w:ilvl w:val="1"/>
          <w:numId w:val="7"/>
        </w:numPr>
      </w:pPr>
      <w:r>
        <w:t>Systémová dokumentace nastavení, chybová hlášení</w:t>
      </w:r>
    </w:p>
    <w:p w:rsidR="002615BA" w:rsidRDefault="002615BA" w:rsidP="00A252AD">
      <w:pPr>
        <w:pStyle w:val="Odstavecseseznamem"/>
        <w:numPr>
          <w:ilvl w:val="1"/>
          <w:numId w:val="7"/>
        </w:numPr>
      </w:pPr>
      <w:r>
        <w:t>Řešení chyb a problémů</w:t>
      </w:r>
    </w:p>
    <w:p w:rsidR="002615BA" w:rsidRDefault="002615BA" w:rsidP="00A252AD">
      <w:pPr>
        <w:pStyle w:val="Odstavecseseznamem"/>
        <w:numPr>
          <w:ilvl w:val="0"/>
          <w:numId w:val="7"/>
        </w:numPr>
      </w:pPr>
      <w:r>
        <w:t>Dokumentace k datovému skladišti Jednotného systému správy dat územního plánování (JDSÚP) Kraje Vysočina</w:t>
      </w:r>
      <w:r w:rsidR="00F07139">
        <w:t xml:space="preserve"> </w:t>
      </w:r>
      <w:r w:rsidR="006A3E15">
        <w:t>minimálně obsahuje</w:t>
      </w:r>
    </w:p>
    <w:p w:rsidR="0088422E" w:rsidRDefault="002615BA" w:rsidP="00A252AD">
      <w:pPr>
        <w:pStyle w:val="Odstavecseseznamem"/>
        <w:numPr>
          <w:ilvl w:val="1"/>
          <w:numId w:val="7"/>
        </w:numPr>
      </w:pPr>
      <w:r>
        <w:t xml:space="preserve">Systémová dokumentace k instalaci, nastavení, logování, </w:t>
      </w:r>
      <w:r w:rsidR="00F07139">
        <w:t>seznamem chybových hlášení s</w:t>
      </w:r>
      <w:r w:rsidR="0088422E">
        <w:t> </w:t>
      </w:r>
      <w:r w:rsidR="00F07139">
        <w:t>vysvětlením</w:t>
      </w:r>
      <w:r w:rsidR="0088422E">
        <w:t>, přehled datové struktury s popisem, charakteristika jednotlivých částí datového skladiště</w:t>
      </w:r>
    </w:p>
    <w:p w:rsidR="002615BA" w:rsidRDefault="0088422E" w:rsidP="00A252AD">
      <w:pPr>
        <w:pStyle w:val="Odstavecseseznamem"/>
        <w:numPr>
          <w:ilvl w:val="1"/>
          <w:numId w:val="7"/>
        </w:numPr>
      </w:pPr>
      <w:r>
        <w:t>Dokumentace služeb datového skladiště</w:t>
      </w:r>
      <w:r w:rsidR="00F07139">
        <w:t xml:space="preserve"> </w:t>
      </w:r>
    </w:p>
    <w:p w:rsidR="003E66ED" w:rsidRDefault="005545B5" w:rsidP="003E66ED">
      <w:pPr>
        <w:pStyle w:val="Odstavecseseznamem"/>
        <w:numPr>
          <w:ilvl w:val="1"/>
          <w:numId w:val="7"/>
        </w:numPr>
      </w:pPr>
      <w:r>
        <w:t xml:space="preserve">Dokumentace </w:t>
      </w:r>
      <w:r w:rsidR="003E66ED">
        <w:t xml:space="preserve">a specifikace a metodika </w:t>
      </w:r>
      <w:r>
        <w:t>migrace dat ÚP obcí a kraje a jejich sdílení</w:t>
      </w:r>
    </w:p>
    <w:p w:rsidR="00680C16" w:rsidRDefault="00680C16" w:rsidP="00A252AD">
      <w:pPr>
        <w:pStyle w:val="Odstavecseseznamem"/>
        <w:numPr>
          <w:ilvl w:val="1"/>
          <w:numId w:val="7"/>
        </w:numPr>
      </w:pPr>
      <w:r>
        <w:t>Dokumentace integrace dat ÚP a souvisejících služeb</w:t>
      </w:r>
    </w:p>
    <w:p w:rsidR="002615BA" w:rsidRDefault="002615BA" w:rsidP="00A252AD">
      <w:pPr>
        <w:pStyle w:val="Odstavecseseznamem"/>
        <w:numPr>
          <w:ilvl w:val="1"/>
          <w:numId w:val="7"/>
        </w:numPr>
      </w:pPr>
      <w:r>
        <w:t>Uživatelský manuál k</w:t>
      </w:r>
      <w:r w:rsidR="006A3E15">
        <w:t> práci s jednotlivými částmi skladiště a jeho uživatelským rozhraním</w:t>
      </w:r>
    </w:p>
    <w:p w:rsidR="00F07139" w:rsidRDefault="002615BA" w:rsidP="00A252AD">
      <w:pPr>
        <w:pStyle w:val="Odstavecseseznamem"/>
        <w:numPr>
          <w:ilvl w:val="1"/>
          <w:numId w:val="7"/>
        </w:numPr>
      </w:pPr>
      <w:r>
        <w:t>Řešení chyb a problémů</w:t>
      </w:r>
    </w:p>
    <w:p w:rsidR="0088422E" w:rsidRDefault="002615BA" w:rsidP="00A252AD">
      <w:pPr>
        <w:pStyle w:val="Odstavecseseznamem"/>
        <w:numPr>
          <w:ilvl w:val="1"/>
          <w:numId w:val="7"/>
        </w:numPr>
      </w:pPr>
      <w:r>
        <w:t>Dokumentace k administraci datového obsahu</w:t>
      </w:r>
    </w:p>
    <w:p w:rsidR="002F68CD" w:rsidRDefault="002615BA" w:rsidP="00A252AD">
      <w:pPr>
        <w:pStyle w:val="Odstavecseseznamem"/>
        <w:numPr>
          <w:ilvl w:val="1"/>
          <w:numId w:val="7"/>
        </w:numPr>
      </w:pPr>
      <w:r>
        <w:t>Dokumentace k administraci uživatelů datového skladiště</w:t>
      </w:r>
    </w:p>
    <w:p w:rsidR="002F68CD" w:rsidRDefault="00A252AD" w:rsidP="00A252AD">
      <w:pPr>
        <w:pStyle w:val="Odstavecseseznamem"/>
        <w:numPr>
          <w:ilvl w:val="0"/>
          <w:numId w:val="7"/>
        </w:numPr>
      </w:pPr>
      <w:r>
        <w:t>D</w:t>
      </w:r>
      <w:r w:rsidR="002615BA">
        <w:t>okumentace k Systému společných služeb</w:t>
      </w:r>
      <w:r w:rsidR="002F68CD">
        <w:t xml:space="preserve"> (SYSS)</w:t>
      </w:r>
    </w:p>
    <w:p w:rsidR="002F68CD" w:rsidRDefault="002F68CD" w:rsidP="00A252AD">
      <w:pPr>
        <w:pStyle w:val="Odstavecseseznamem"/>
        <w:numPr>
          <w:ilvl w:val="1"/>
          <w:numId w:val="7"/>
        </w:numPr>
      </w:pPr>
      <w:r>
        <w:t>Dokumentace k Instalační a systémová příručka SYSS</w:t>
      </w:r>
    </w:p>
    <w:p w:rsidR="002F68CD" w:rsidRDefault="002615BA" w:rsidP="00A252AD">
      <w:pPr>
        <w:pStyle w:val="Odstavecseseznamem"/>
        <w:numPr>
          <w:ilvl w:val="1"/>
          <w:numId w:val="7"/>
        </w:numPr>
      </w:pPr>
      <w:r>
        <w:t xml:space="preserve">Dokumentace k administraci </w:t>
      </w:r>
      <w:r w:rsidR="002F68CD">
        <w:t>SYSS, nastavení systému, správa a nastavení práv</w:t>
      </w:r>
      <w:r>
        <w:t xml:space="preserve"> uživatelů</w:t>
      </w:r>
      <w:r w:rsidR="002F68CD">
        <w:t>, přístupy k SYSS</w:t>
      </w:r>
    </w:p>
    <w:p w:rsidR="003A667A" w:rsidRDefault="003A667A" w:rsidP="00A252AD">
      <w:pPr>
        <w:pStyle w:val="Odstavecseseznamem"/>
        <w:numPr>
          <w:ilvl w:val="1"/>
          <w:numId w:val="7"/>
        </w:numPr>
      </w:pPr>
      <w:r>
        <w:t xml:space="preserve">Dokumentace služeb datového skladiště </w:t>
      </w:r>
    </w:p>
    <w:p w:rsidR="003A667A" w:rsidRDefault="003A667A" w:rsidP="00A252AD">
      <w:pPr>
        <w:pStyle w:val="Odstavecseseznamem"/>
        <w:numPr>
          <w:ilvl w:val="1"/>
          <w:numId w:val="7"/>
        </w:numPr>
      </w:pPr>
      <w:r>
        <w:t>Uživatelský manuál k práci s jednotlivými částmi skladiště a jeho uživatelským rozhraním</w:t>
      </w:r>
    </w:p>
    <w:p w:rsidR="003A667A" w:rsidRDefault="003A667A" w:rsidP="00A252AD">
      <w:pPr>
        <w:pStyle w:val="Odstavecseseznamem"/>
        <w:numPr>
          <w:ilvl w:val="1"/>
          <w:numId w:val="7"/>
        </w:numPr>
      </w:pPr>
      <w:r>
        <w:lastRenderedPageBreak/>
        <w:t>Řešení chyb a problémů</w:t>
      </w:r>
    </w:p>
    <w:p w:rsidR="003A667A" w:rsidRDefault="003A667A" w:rsidP="00A252AD">
      <w:pPr>
        <w:pStyle w:val="Odstavecseseznamem"/>
        <w:numPr>
          <w:ilvl w:val="1"/>
          <w:numId w:val="7"/>
        </w:numPr>
      </w:pPr>
      <w:r>
        <w:t>Dokumentace k administraci datového obsahu</w:t>
      </w:r>
    </w:p>
    <w:p w:rsidR="00F41FE7" w:rsidRDefault="003A667A" w:rsidP="00A252AD">
      <w:pPr>
        <w:pStyle w:val="Odstavecseseznamem"/>
        <w:numPr>
          <w:ilvl w:val="1"/>
          <w:numId w:val="7"/>
        </w:numPr>
      </w:pPr>
      <w:r>
        <w:t>Dokumentace k administraci uživatelů datového skladiště</w:t>
      </w:r>
    </w:p>
    <w:p w:rsidR="00EB4D65" w:rsidRDefault="00EB4D65" w:rsidP="00EB4D65">
      <w:pPr>
        <w:pStyle w:val="Odstavecseseznamem"/>
        <w:numPr>
          <w:ilvl w:val="0"/>
          <w:numId w:val="7"/>
        </w:numPr>
      </w:pPr>
      <w:r>
        <w:t>Souhrnná dokumentace Díla</w:t>
      </w:r>
    </w:p>
    <w:p w:rsidR="00EB4D65" w:rsidRDefault="00EB4D65" w:rsidP="00EB4D65">
      <w:pPr>
        <w:pStyle w:val="Odstavecseseznamem"/>
        <w:numPr>
          <w:ilvl w:val="1"/>
          <w:numId w:val="7"/>
        </w:numPr>
      </w:pPr>
      <w:r>
        <w:t>Charakteristika celého díla, uspořádání komponent, diagramy</w:t>
      </w:r>
      <w:r w:rsidR="001E38F6">
        <w:t>, specifikace rozhraní</w:t>
      </w:r>
      <w:r w:rsidR="003A3D89">
        <w:t>, komunikační infrastruktura</w:t>
      </w:r>
      <w:r>
        <w:t xml:space="preserve"> aj.</w:t>
      </w:r>
    </w:p>
    <w:p w:rsidR="00EB4D65" w:rsidRDefault="00EB4D65" w:rsidP="00EB4D65">
      <w:pPr>
        <w:pStyle w:val="Odstavecseseznamem"/>
        <w:numPr>
          <w:ilvl w:val="1"/>
          <w:numId w:val="7"/>
        </w:numPr>
      </w:pPr>
      <w:r>
        <w:t>Přehled administrace jednotlivých částí Díla</w:t>
      </w:r>
    </w:p>
    <w:p w:rsidR="00EB4D65" w:rsidRDefault="00EB4D65" w:rsidP="00EB4D65">
      <w:pPr>
        <w:pStyle w:val="Odstavecseseznamem"/>
        <w:numPr>
          <w:ilvl w:val="1"/>
          <w:numId w:val="7"/>
        </w:numPr>
      </w:pPr>
      <w:r>
        <w:t>Přehled instalace a implementace Díla</w:t>
      </w:r>
    </w:p>
    <w:p w:rsidR="00EB4D65" w:rsidRDefault="00EB4D65" w:rsidP="00EB4D65">
      <w:pPr>
        <w:pStyle w:val="Odstavecseseznamem"/>
        <w:numPr>
          <w:ilvl w:val="1"/>
          <w:numId w:val="7"/>
        </w:numPr>
      </w:pPr>
      <w:r>
        <w:t>Pravidla k zajištění provozu Díla</w:t>
      </w:r>
    </w:p>
    <w:p w:rsidR="00AB6118" w:rsidRDefault="00D067CB" w:rsidP="00AB6118">
      <w:pPr>
        <w:pStyle w:val="Odstavecseseznamem"/>
        <w:numPr>
          <w:ilvl w:val="1"/>
          <w:numId w:val="7"/>
        </w:numPr>
      </w:pPr>
      <w:r>
        <w:t>Licence</w:t>
      </w:r>
    </w:p>
    <w:p w:rsidR="00AB6118" w:rsidRDefault="00AB6118" w:rsidP="00AB6118">
      <w:pPr>
        <w:pStyle w:val="Odstavecseseznamem"/>
        <w:numPr>
          <w:ilvl w:val="1"/>
          <w:numId w:val="7"/>
        </w:numPr>
      </w:pPr>
      <w:r>
        <w:t xml:space="preserve">Analytické diagramy minimálně v rozsahu identifikace a modelování typových úloh vycházejících ze specifikace uživatelských požadavků a identifikace aktérů. </w:t>
      </w:r>
    </w:p>
    <w:p w:rsidR="00AB6118" w:rsidRDefault="00AB6118" w:rsidP="00AB6118">
      <w:pPr>
        <w:pStyle w:val="Odstavecseseznamem"/>
        <w:numPr>
          <w:ilvl w:val="0"/>
          <w:numId w:val="7"/>
        </w:numPr>
      </w:pPr>
      <w:r>
        <w:t>Grafický návrh uživatelského prostředí Systému (desktopové i mobilní aplikace)</w:t>
      </w:r>
    </w:p>
    <w:p w:rsidR="00C05937" w:rsidRDefault="00393CDF" w:rsidP="00A252AD">
      <w:pPr>
        <w:pStyle w:val="Nadpis3"/>
        <w:rPr>
          <w:b/>
        </w:rPr>
      </w:pPr>
      <w:bookmarkStart w:id="41" w:name="_Toc515281512"/>
      <w:r>
        <w:rPr>
          <w:b/>
        </w:rPr>
        <w:t xml:space="preserve">Část G.4 - </w:t>
      </w:r>
      <w:r w:rsidR="00C05937">
        <w:rPr>
          <w:b/>
        </w:rPr>
        <w:t>Dokumentace k implementaci Díla do cílového prostředí</w:t>
      </w:r>
      <w:bookmarkEnd w:id="41"/>
    </w:p>
    <w:p w:rsidR="00AB7575" w:rsidRDefault="00AB7575" w:rsidP="00AB7575">
      <w:pPr>
        <w:pStyle w:val="Odstavecseseznamem"/>
        <w:numPr>
          <w:ilvl w:val="0"/>
          <w:numId w:val="7"/>
        </w:numPr>
      </w:pPr>
      <w:r>
        <w:t xml:space="preserve">Podrobný plán </w:t>
      </w:r>
      <w:r w:rsidR="00102C73">
        <w:t>implementace</w:t>
      </w:r>
    </w:p>
    <w:p w:rsidR="00C05937" w:rsidRDefault="00C05937" w:rsidP="00C05937">
      <w:pPr>
        <w:pStyle w:val="Odstavecseseznamem"/>
        <w:numPr>
          <w:ilvl w:val="0"/>
          <w:numId w:val="7"/>
        </w:numPr>
      </w:pPr>
      <w:r>
        <w:t>Dokumentace SW a HW prostředí</w:t>
      </w:r>
      <w:r w:rsidR="001E38F6">
        <w:t>, charakteristika infrastruktury</w:t>
      </w:r>
    </w:p>
    <w:p w:rsidR="00C05937" w:rsidRDefault="00C05937" w:rsidP="00C05937">
      <w:pPr>
        <w:pStyle w:val="Odstavecseseznamem"/>
        <w:numPr>
          <w:ilvl w:val="0"/>
          <w:numId w:val="7"/>
        </w:numPr>
      </w:pPr>
      <w:r>
        <w:t>Dokumentace rozložení jednotlivých částí systému PÚPO a jejich nasazení, varianty, podmínky a nastavení prostředí</w:t>
      </w:r>
    </w:p>
    <w:p w:rsidR="00C05937" w:rsidRDefault="00C05937" w:rsidP="00C05937">
      <w:pPr>
        <w:pStyle w:val="Odstavecseseznamem"/>
        <w:numPr>
          <w:ilvl w:val="0"/>
          <w:numId w:val="7"/>
        </w:numPr>
      </w:pPr>
      <w:r>
        <w:t>Instalace systému PÚPO</w:t>
      </w:r>
    </w:p>
    <w:p w:rsidR="00C05937" w:rsidRPr="00C05937" w:rsidRDefault="00C05937" w:rsidP="00C05937">
      <w:pPr>
        <w:pStyle w:val="Odstavecseseznamem"/>
        <w:numPr>
          <w:ilvl w:val="0"/>
          <w:numId w:val="7"/>
        </w:numPr>
      </w:pPr>
      <w:r>
        <w:t>Podmínky pro provoz, pravidla provozování a správy Díla</w:t>
      </w:r>
    </w:p>
    <w:p w:rsidR="00F94556" w:rsidRDefault="00393CDF" w:rsidP="00A252AD">
      <w:pPr>
        <w:pStyle w:val="Nadpis3"/>
        <w:rPr>
          <w:b/>
        </w:rPr>
      </w:pPr>
      <w:bookmarkStart w:id="42" w:name="_Toc515281513"/>
      <w:r>
        <w:rPr>
          <w:b/>
        </w:rPr>
        <w:t xml:space="preserve">Část G.5 - </w:t>
      </w:r>
      <w:r w:rsidR="00F94556" w:rsidRPr="00F94556">
        <w:rPr>
          <w:b/>
        </w:rPr>
        <w:t>Dokumentace k</w:t>
      </w:r>
      <w:r w:rsidR="0013217D">
        <w:rPr>
          <w:b/>
        </w:rPr>
        <w:t> </w:t>
      </w:r>
      <w:r w:rsidR="00F94556" w:rsidRPr="00F94556">
        <w:rPr>
          <w:b/>
        </w:rPr>
        <w:t>testování</w:t>
      </w:r>
      <w:bookmarkEnd w:id="42"/>
    </w:p>
    <w:p w:rsidR="0013217D" w:rsidRDefault="0013217D" w:rsidP="0013217D">
      <w:pPr>
        <w:pStyle w:val="Odstavecseseznamem"/>
        <w:numPr>
          <w:ilvl w:val="0"/>
          <w:numId w:val="7"/>
        </w:numPr>
      </w:pPr>
      <w:r>
        <w:t>Dodavatel zpracuje vstupní a výstupní dokumentaci z testování Systému, zejména se jedná o:</w:t>
      </w:r>
    </w:p>
    <w:p w:rsidR="0013217D" w:rsidRDefault="0013217D" w:rsidP="0013217D">
      <w:pPr>
        <w:pStyle w:val="Odstavecseseznamem"/>
        <w:numPr>
          <w:ilvl w:val="1"/>
          <w:numId w:val="7"/>
        </w:numPr>
      </w:pPr>
      <w:r>
        <w:t>Plán testování včetně metodiky přístupu k testování.</w:t>
      </w:r>
    </w:p>
    <w:p w:rsidR="0013217D" w:rsidRDefault="0013217D" w:rsidP="0013217D">
      <w:pPr>
        <w:pStyle w:val="Odstavecseseznamem"/>
        <w:numPr>
          <w:ilvl w:val="1"/>
          <w:numId w:val="7"/>
        </w:numPr>
      </w:pPr>
      <w:r>
        <w:t>Testovací scénáře komplexně pokrývající služby a funkce Systému, kapacitu Systému, bezpečnost Systému, kompatibilitu koncových uživatelských zařízení (klientů).</w:t>
      </w:r>
    </w:p>
    <w:p w:rsidR="0013217D" w:rsidRDefault="0013217D" w:rsidP="0013217D">
      <w:pPr>
        <w:pStyle w:val="Odstavecseseznamem"/>
        <w:numPr>
          <w:ilvl w:val="1"/>
          <w:numId w:val="7"/>
        </w:numPr>
      </w:pPr>
      <w:r>
        <w:t>Metodiku penetračního testování, včetně návrhu vhodných nástrojů pro Zadavatele.</w:t>
      </w:r>
    </w:p>
    <w:p w:rsidR="0013217D" w:rsidRPr="0013217D" w:rsidRDefault="0013217D" w:rsidP="0013217D">
      <w:pPr>
        <w:pStyle w:val="Odstavecseseznamem"/>
        <w:numPr>
          <w:ilvl w:val="1"/>
          <w:numId w:val="7"/>
        </w:numPr>
      </w:pPr>
      <w:r>
        <w:t>Dokument vyhodnocení testování bude obsahovat podrobný popis a popis dosažených výsledků, výstupů testů včetně jejich interpretace a výčet protiopatření k eliminaci identifikovaných zranitelností.</w:t>
      </w:r>
    </w:p>
    <w:p w:rsidR="00237A0A" w:rsidRDefault="00237A0A" w:rsidP="0013217D">
      <w:pPr>
        <w:pStyle w:val="Odstavecseseznamem"/>
        <w:numPr>
          <w:ilvl w:val="1"/>
          <w:numId w:val="7"/>
        </w:numPr>
      </w:pPr>
      <w:r>
        <w:t>Koncept testování, typy testů (specifikace)</w:t>
      </w:r>
    </w:p>
    <w:p w:rsidR="00854395" w:rsidRDefault="00B57483" w:rsidP="0013217D">
      <w:pPr>
        <w:pStyle w:val="Odstavecseseznamem"/>
        <w:numPr>
          <w:ilvl w:val="2"/>
          <w:numId w:val="7"/>
        </w:numPr>
      </w:pPr>
      <w:r>
        <w:t>f</w:t>
      </w:r>
      <w:r w:rsidR="00854395">
        <w:t>unkční testy, pravidla a rozsah testování, testeři, akceptace vycházející z návrhu řešení a požadavků ZD</w:t>
      </w:r>
    </w:p>
    <w:p w:rsidR="00854395" w:rsidRDefault="00B57483" w:rsidP="0013217D">
      <w:pPr>
        <w:pStyle w:val="Odstavecseseznamem"/>
        <w:numPr>
          <w:ilvl w:val="2"/>
          <w:numId w:val="7"/>
        </w:numPr>
      </w:pPr>
      <w:r>
        <w:t>s</w:t>
      </w:r>
      <w:r w:rsidR="00854395">
        <w:t>trukturální (nefunkční) testy, pravidla a rozsah testování, akceptace vycházející z návrhu řešení a požadavků ZD</w:t>
      </w:r>
    </w:p>
    <w:p w:rsidR="00237A0A" w:rsidRDefault="00237A0A" w:rsidP="00237A0A">
      <w:pPr>
        <w:pStyle w:val="Odstavecseseznamem"/>
        <w:numPr>
          <w:ilvl w:val="0"/>
          <w:numId w:val="7"/>
        </w:numPr>
      </w:pPr>
      <w:r>
        <w:t>Požadavky na testovací prostředí, rozsah testování, vyhodnocování testů</w:t>
      </w:r>
    </w:p>
    <w:p w:rsidR="00237A0A" w:rsidRDefault="00237A0A" w:rsidP="00237A0A">
      <w:pPr>
        <w:pStyle w:val="Odstavecseseznamem"/>
        <w:numPr>
          <w:ilvl w:val="0"/>
          <w:numId w:val="7"/>
        </w:numPr>
      </w:pPr>
      <w:r>
        <w:t>Testovací případy, jejich přehled a popis (příp. tvorba dalších)</w:t>
      </w:r>
    </w:p>
    <w:p w:rsidR="00237A0A" w:rsidRPr="00F94556" w:rsidRDefault="00237A0A" w:rsidP="00237A0A">
      <w:pPr>
        <w:pStyle w:val="Odstavecseseznamem"/>
        <w:numPr>
          <w:ilvl w:val="0"/>
          <w:numId w:val="7"/>
        </w:numPr>
      </w:pPr>
      <w:r>
        <w:t>Postup přípravy a realizace testů</w:t>
      </w:r>
      <w:r w:rsidR="0013217D">
        <w:t xml:space="preserve"> a organizace testování</w:t>
      </w:r>
    </w:p>
    <w:p w:rsidR="00F41FE7" w:rsidRDefault="00393CDF" w:rsidP="00A252AD">
      <w:pPr>
        <w:pStyle w:val="Nadpis3"/>
        <w:rPr>
          <w:b/>
        </w:rPr>
      </w:pPr>
      <w:bookmarkStart w:id="43" w:name="_Toc515281514"/>
      <w:r>
        <w:rPr>
          <w:b/>
        </w:rPr>
        <w:t xml:space="preserve">Část G.6 - </w:t>
      </w:r>
      <w:r w:rsidR="002615BA" w:rsidRPr="00A252AD">
        <w:rPr>
          <w:b/>
        </w:rPr>
        <w:t>Školící materiály</w:t>
      </w:r>
      <w:r w:rsidR="001C2150" w:rsidRPr="00A252AD">
        <w:rPr>
          <w:b/>
        </w:rPr>
        <w:t xml:space="preserve"> minimálně obsahují</w:t>
      </w:r>
      <w:bookmarkEnd w:id="43"/>
    </w:p>
    <w:p w:rsidR="00033EE0" w:rsidRDefault="002C485B" w:rsidP="00033EE0">
      <w:pPr>
        <w:pStyle w:val="Odstavecseseznamem"/>
        <w:numPr>
          <w:ilvl w:val="0"/>
          <w:numId w:val="7"/>
        </w:numPr>
      </w:pPr>
      <w:r>
        <w:lastRenderedPageBreak/>
        <w:t>Účastník</w:t>
      </w:r>
      <w:r w:rsidR="00162B56">
        <w:t xml:space="preserve"> </w:t>
      </w:r>
      <w:r w:rsidR="00033EE0">
        <w:t xml:space="preserve">zpracuje a předá </w:t>
      </w:r>
      <w:r w:rsidR="00162B56">
        <w:t xml:space="preserve">Zadavateli </w:t>
      </w:r>
      <w:r w:rsidR="00033EE0">
        <w:t>finální dokumentaci pro školení uživatelů, zejména se jedná o:</w:t>
      </w:r>
    </w:p>
    <w:p w:rsidR="00033EE0" w:rsidRDefault="00033EE0" w:rsidP="00033EE0">
      <w:pPr>
        <w:pStyle w:val="Odstavecseseznamem"/>
        <w:numPr>
          <w:ilvl w:val="1"/>
          <w:numId w:val="7"/>
        </w:numPr>
      </w:pPr>
      <w:r>
        <w:t>Školící materiály ke školení pro testery Systému a uživatele Systému (předávaná před započetí etapy testování)</w:t>
      </w:r>
    </w:p>
    <w:p w:rsidR="00033EE0" w:rsidRDefault="00033EE0" w:rsidP="00033EE0">
      <w:pPr>
        <w:pStyle w:val="Odstavecseseznamem"/>
        <w:numPr>
          <w:ilvl w:val="1"/>
          <w:numId w:val="7"/>
        </w:numPr>
      </w:pPr>
      <w:r>
        <w:t>Školící materiály ke školení pro uživatel Systému (předá před započetím etapy Implementace).</w:t>
      </w:r>
    </w:p>
    <w:p w:rsidR="00162B56" w:rsidRDefault="00033EE0" w:rsidP="00162B56">
      <w:pPr>
        <w:pStyle w:val="Odstavecseseznamem"/>
        <w:numPr>
          <w:ilvl w:val="1"/>
          <w:numId w:val="7"/>
        </w:numPr>
      </w:pPr>
      <w:r>
        <w:t>Záznam o provedení úvodního školení uživatelů Systému (předávaná k Akceptaci Díla).</w:t>
      </w:r>
    </w:p>
    <w:p w:rsidR="00941C65" w:rsidRDefault="00941C65" w:rsidP="00162B56">
      <w:pPr>
        <w:pStyle w:val="Odstavecseseznamem"/>
        <w:numPr>
          <w:ilvl w:val="0"/>
          <w:numId w:val="7"/>
        </w:numPr>
      </w:pPr>
      <w:r>
        <w:t>Koncept školení, typy školení, požadavky na školicí prostředí, rozsah školení</w:t>
      </w:r>
    </w:p>
    <w:p w:rsidR="00941C65" w:rsidRDefault="00941C65" w:rsidP="00941C65">
      <w:pPr>
        <w:pStyle w:val="Odstavecseseznamem"/>
        <w:numPr>
          <w:ilvl w:val="0"/>
          <w:numId w:val="7"/>
        </w:numPr>
      </w:pPr>
      <w:r>
        <w:t>Postup přípravy, organizace a realizace školení</w:t>
      </w:r>
    </w:p>
    <w:p w:rsidR="0037476C" w:rsidRDefault="000B247E" w:rsidP="00A252AD">
      <w:pPr>
        <w:pStyle w:val="Odstavecseseznamem"/>
        <w:numPr>
          <w:ilvl w:val="0"/>
          <w:numId w:val="7"/>
        </w:numPr>
      </w:pPr>
      <w:r>
        <w:t>Materiály ke školení</w:t>
      </w:r>
      <w:r w:rsidR="001C2150">
        <w:t>:</w:t>
      </w:r>
    </w:p>
    <w:p w:rsidR="000B247E" w:rsidRDefault="001B2B17" w:rsidP="00A252AD">
      <w:pPr>
        <w:pStyle w:val="Odstavecseseznamem"/>
        <w:numPr>
          <w:ilvl w:val="1"/>
          <w:numId w:val="7"/>
        </w:numPr>
      </w:pPr>
      <w:r>
        <w:t>Školení obecních úřadů k práci s datovým skladem JDSUP Kraje Vysočina, vkládání dat, aktualizace, validace</w:t>
      </w:r>
      <w:r w:rsidR="001C2150">
        <w:t>, sdílení, poskytování dat.</w:t>
      </w:r>
    </w:p>
    <w:p w:rsidR="001C2150" w:rsidRDefault="001C2150" w:rsidP="00A252AD">
      <w:pPr>
        <w:pStyle w:val="Odstavecseseznamem"/>
        <w:numPr>
          <w:ilvl w:val="1"/>
          <w:numId w:val="7"/>
        </w:numPr>
      </w:pPr>
      <w:r>
        <w:t>Školení uživatelů k práci s informačním a datovým obsahem PÚPO, proškolení v prezentaci PÚPO obecními úřady a krajem, školení práce s mobilní aplikací</w:t>
      </w:r>
    </w:p>
    <w:p w:rsidR="001C2150" w:rsidRDefault="001C2150" w:rsidP="00A252AD">
      <w:pPr>
        <w:pStyle w:val="Odstavecseseznamem"/>
        <w:numPr>
          <w:ilvl w:val="1"/>
          <w:numId w:val="7"/>
        </w:numPr>
      </w:pPr>
      <w:r>
        <w:t>Školení správy systému PÚPO, jeho částí</w:t>
      </w:r>
    </w:p>
    <w:p w:rsidR="001C2150" w:rsidRDefault="001C2150" w:rsidP="00A252AD">
      <w:pPr>
        <w:pStyle w:val="Odstavecseseznamem"/>
        <w:numPr>
          <w:ilvl w:val="2"/>
          <w:numId w:val="7"/>
        </w:numPr>
      </w:pPr>
      <w:r>
        <w:t>CMS – správa projektů a jejich obsahu a nastavení,</w:t>
      </w:r>
    </w:p>
    <w:p w:rsidR="001C2150" w:rsidRDefault="001C2150" w:rsidP="00A252AD">
      <w:pPr>
        <w:pStyle w:val="Odstavecseseznamem"/>
        <w:numPr>
          <w:ilvl w:val="2"/>
          <w:numId w:val="7"/>
        </w:numPr>
      </w:pPr>
      <w:r>
        <w:t>Správa a nastavení datového skladu,</w:t>
      </w:r>
    </w:p>
    <w:p w:rsidR="001C2150" w:rsidRDefault="001C2150" w:rsidP="00A252AD">
      <w:pPr>
        <w:pStyle w:val="Odstavecseseznamem"/>
        <w:numPr>
          <w:ilvl w:val="2"/>
          <w:numId w:val="7"/>
        </w:numPr>
      </w:pPr>
      <w:r>
        <w:t>Správa a nastavení systému služeb.</w:t>
      </w:r>
    </w:p>
    <w:p w:rsidR="00E35046" w:rsidRDefault="00E35046" w:rsidP="00A252AD">
      <w:pPr>
        <w:pStyle w:val="Odstavecseseznamem"/>
        <w:numPr>
          <w:ilvl w:val="2"/>
          <w:numId w:val="7"/>
        </w:numPr>
      </w:pPr>
      <w:r>
        <w:t>Případně další dokumentace správy systému PÚPO</w:t>
      </w:r>
    </w:p>
    <w:p w:rsidR="001C2150" w:rsidRDefault="001C2150" w:rsidP="00A252AD">
      <w:pPr>
        <w:pStyle w:val="Odstavecseseznamem"/>
        <w:numPr>
          <w:ilvl w:val="1"/>
          <w:numId w:val="7"/>
        </w:numPr>
      </w:pPr>
      <w:r>
        <w:t>Školení</w:t>
      </w:r>
      <w:r w:rsidR="00E35046">
        <w:t xml:space="preserve"> práce s</w:t>
      </w:r>
      <w:r w:rsidR="00D53505">
        <w:t> </w:t>
      </w:r>
      <w:r w:rsidR="00E35046">
        <w:t>CMS</w:t>
      </w:r>
      <w:r w:rsidR="00D53505">
        <w:t>, instalace, nastavení, tvorba a správa projektu aj.</w:t>
      </w:r>
    </w:p>
    <w:p w:rsidR="00EF6DFE" w:rsidRDefault="00EF6DFE" w:rsidP="00A252AD">
      <w:pPr>
        <w:pStyle w:val="Odstavecseseznamem"/>
        <w:numPr>
          <w:ilvl w:val="1"/>
          <w:numId w:val="7"/>
        </w:numPr>
      </w:pPr>
      <w:r>
        <w:t>Školení práce s JDSÚP Kraje Vysočina, data, uživatelské rozhraní, nastavení, služby</w:t>
      </w:r>
      <w:r w:rsidR="00464755">
        <w:t>, aj.</w:t>
      </w:r>
    </w:p>
    <w:p w:rsidR="00EF6DFE" w:rsidRDefault="00EF6DFE" w:rsidP="00A252AD">
      <w:pPr>
        <w:pStyle w:val="Odstavecseseznamem"/>
        <w:numPr>
          <w:ilvl w:val="1"/>
          <w:numId w:val="7"/>
        </w:numPr>
      </w:pPr>
      <w:r>
        <w:t xml:space="preserve">Školení práce </w:t>
      </w:r>
      <w:r w:rsidR="00464755">
        <w:t>se Systémem společných služeb, uživatelské rozhraní, nastavení, tvorba služby, aj.</w:t>
      </w:r>
    </w:p>
    <w:p w:rsidR="00F41FE7" w:rsidRPr="00A252AD" w:rsidRDefault="00393CDF" w:rsidP="00A252AD">
      <w:pPr>
        <w:pStyle w:val="Nadpis3"/>
        <w:rPr>
          <w:b/>
        </w:rPr>
      </w:pPr>
      <w:bookmarkStart w:id="44" w:name="_Toc515281515"/>
      <w:r>
        <w:rPr>
          <w:b/>
        </w:rPr>
        <w:t xml:space="preserve">Část G.7 - </w:t>
      </w:r>
      <w:r w:rsidR="002615BA" w:rsidRPr="00A252AD">
        <w:rPr>
          <w:b/>
        </w:rPr>
        <w:t>Dokumentace k vývojovým kódům</w:t>
      </w:r>
      <w:bookmarkEnd w:id="44"/>
    </w:p>
    <w:p w:rsidR="00901158" w:rsidRDefault="00901158" w:rsidP="00D53505">
      <w:pPr>
        <w:pStyle w:val="Odstavecseseznamem"/>
        <w:numPr>
          <w:ilvl w:val="0"/>
          <w:numId w:val="7"/>
        </w:numPr>
      </w:pPr>
      <w:r>
        <w:t>Dodavatel provádějící vývoj Díla je povinen předat zadavateli k termínu Akceptace Díla finální verzi dokumentace softwarových komponent odpovídající nasazení Díla do produkčního prostředí v následujícím minimálním rozsahu:</w:t>
      </w:r>
    </w:p>
    <w:p w:rsidR="00E35046" w:rsidRDefault="0015222A" w:rsidP="00901158">
      <w:pPr>
        <w:pStyle w:val="Odstavecseseznamem"/>
        <w:numPr>
          <w:ilvl w:val="1"/>
          <w:numId w:val="7"/>
        </w:numPr>
      </w:pPr>
      <w:r>
        <w:t xml:space="preserve">Vývojové prostředí a </w:t>
      </w:r>
      <w:r w:rsidR="00901158">
        <w:t>metodika</w:t>
      </w:r>
      <w:r>
        <w:t xml:space="preserve"> vývoje a zápisu zdrojového kódu, </w:t>
      </w:r>
      <w:r w:rsidR="008826FB">
        <w:t>dokumentace zdrojového kódu, komentáře, popisování funkcí, části apod.</w:t>
      </w:r>
    </w:p>
    <w:p w:rsidR="008826FB" w:rsidRDefault="008826FB" w:rsidP="00901158">
      <w:pPr>
        <w:pStyle w:val="Odstavecseseznamem"/>
        <w:numPr>
          <w:ilvl w:val="1"/>
          <w:numId w:val="7"/>
        </w:numPr>
      </w:pPr>
      <w:r>
        <w:t>Zdrojový kód dokumentovaný dle metodiky ve zvoleném repozitory.</w:t>
      </w:r>
    </w:p>
    <w:p w:rsidR="008826FB" w:rsidRDefault="008826FB" w:rsidP="00901158">
      <w:pPr>
        <w:pStyle w:val="Odstavecseseznamem"/>
        <w:numPr>
          <w:ilvl w:val="1"/>
          <w:numId w:val="7"/>
        </w:numPr>
      </w:pPr>
      <w:r>
        <w:t>Příručka charakterizující zdrojový kód a jeho uspořádání pro programátora se zdrojovými kódy na elektronickém médiu.</w:t>
      </w:r>
    </w:p>
    <w:p w:rsidR="00901158" w:rsidRDefault="00901158" w:rsidP="00901158">
      <w:pPr>
        <w:pStyle w:val="Odstavecseseznamem"/>
        <w:numPr>
          <w:ilvl w:val="1"/>
          <w:numId w:val="7"/>
        </w:numPr>
      </w:pPr>
      <w:r>
        <w:t>Standardní analytické modely a diagramy z tvorby Díla vytvořené Dodavatelem v objektově orientované notaci UML a/nebo v strukturně-relační notaci.</w:t>
      </w:r>
    </w:p>
    <w:p w:rsidR="00901158" w:rsidRDefault="00901158" w:rsidP="00901158">
      <w:pPr>
        <w:pStyle w:val="Odstavecseseznamem"/>
        <w:numPr>
          <w:ilvl w:val="1"/>
          <w:numId w:val="7"/>
        </w:numPr>
      </w:pPr>
      <w:r>
        <w:t>Dokumentace komunikačních rozhraní a API – pro všechna zveřejňovaná data a služby - dokumentace všech datových vět, jež jsou vyměňovány přes komunikační rozhraní, včetně podrobných komentářů jednotlivých elementů datových vět. Komentáře a zvolené názvy elementů datových vět jsou konzistentní s legislativní terminologií nebo zažitou praxí.</w:t>
      </w:r>
    </w:p>
    <w:p w:rsidR="00901158" w:rsidRDefault="00901158" w:rsidP="00901158">
      <w:pPr>
        <w:pStyle w:val="Odstavecseseznamem"/>
        <w:numPr>
          <w:ilvl w:val="1"/>
          <w:numId w:val="7"/>
        </w:numPr>
      </w:pPr>
      <w:r>
        <w:t>Dokumentaci webových a/nebo restových služeb Systému včetně WMS služeb.</w:t>
      </w:r>
    </w:p>
    <w:p w:rsidR="00901158" w:rsidRDefault="00901158" w:rsidP="00901158">
      <w:pPr>
        <w:pStyle w:val="Odstavecseseznamem"/>
        <w:numPr>
          <w:ilvl w:val="1"/>
          <w:numId w:val="7"/>
        </w:numPr>
      </w:pPr>
      <w:r>
        <w:t>Dokument popisující vazby mezi Dílem identifikovanými kooperujícími systémy.</w:t>
      </w:r>
    </w:p>
    <w:p w:rsidR="002615BA" w:rsidRPr="00311119" w:rsidRDefault="00393CDF" w:rsidP="00311119">
      <w:pPr>
        <w:pStyle w:val="Nadpis3"/>
        <w:rPr>
          <w:b/>
        </w:rPr>
      </w:pPr>
      <w:bookmarkStart w:id="45" w:name="_Toc515281516"/>
      <w:r>
        <w:rPr>
          <w:b/>
        </w:rPr>
        <w:lastRenderedPageBreak/>
        <w:t xml:space="preserve">Část G.8 - </w:t>
      </w:r>
      <w:r w:rsidR="002615BA" w:rsidRPr="00311119">
        <w:rPr>
          <w:b/>
        </w:rPr>
        <w:t>P</w:t>
      </w:r>
      <w:r w:rsidR="00BD7019">
        <w:rPr>
          <w:b/>
        </w:rPr>
        <w:t>rovozní a systémová dokumentace</w:t>
      </w:r>
      <w:bookmarkEnd w:id="45"/>
    </w:p>
    <w:p w:rsidR="00BD7019" w:rsidRDefault="00BD7019" w:rsidP="00BD7019">
      <w:pPr>
        <w:pStyle w:val="Odstavecseseznamem"/>
        <w:numPr>
          <w:ilvl w:val="0"/>
          <w:numId w:val="7"/>
        </w:numPr>
      </w:pPr>
      <w:r>
        <w:t xml:space="preserve">Servisní a provozní podmínky, Popis Servisdesku </w:t>
      </w:r>
      <w:r w:rsidR="002C485B">
        <w:t>Účastník</w:t>
      </w:r>
      <w:r>
        <w:t>e</w:t>
      </w:r>
    </w:p>
    <w:p w:rsidR="00BD7019" w:rsidRDefault="00BD7019" w:rsidP="00BD7019">
      <w:pPr>
        <w:pStyle w:val="Odstavecseseznamem"/>
        <w:numPr>
          <w:ilvl w:val="0"/>
          <w:numId w:val="7"/>
        </w:numPr>
      </w:pPr>
      <w:r>
        <w:t>Podmínky a pravidla provozu celého díla a souvisejících částí</w:t>
      </w:r>
    </w:p>
    <w:p w:rsidR="00BD7019" w:rsidRDefault="00BD7019" w:rsidP="00BD7019">
      <w:pPr>
        <w:pStyle w:val="Odstavecseseznamem"/>
        <w:numPr>
          <w:ilvl w:val="0"/>
          <w:numId w:val="7"/>
        </w:numPr>
      </w:pPr>
      <w:r>
        <w:t>Přehled systémů k integraci, typy integrace (online, dávka, …)</w:t>
      </w:r>
    </w:p>
    <w:p w:rsidR="00BD7019" w:rsidRDefault="00BD7019" w:rsidP="00BD7019">
      <w:pPr>
        <w:pStyle w:val="Odstavecseseznamem"/>
        <w:numPr>
          <w:ilvl w:val="0"/>
          <w:numId w:val="7"/>
        </w:numPr>
      </w:pPr>
      <w:r>
        <w:t>Krizové scénáře</w:t>
      </w:r>
    </w:p>
    <w:p w:rsidR="00BD7019" w:rsidRDefault="00BD7019" w:rsidP="00BD7019">
      <w:pPr>
        <w:pStyle w:val="Odstavecseseznamem"/>
        <w:numPr>
          <w:ilvl w:val="0"/>
          <w:numId w:val="7"/>
        </w:numPr>
      </w:pPr>
      <w:r>
        <w:t>Kontakty a zodpovědnosti</w:t>
      </w:r>
    </w:p>
    <w:p w:rsidR="00BD7019" w:rsidRDefault="00BD7019" w:rsidP="00BD7019">
      <w:pPr>
        <w:pStyle w:val="Odstavecseseznamem"/>
        <w:numPr>
          <w:ilvl w:val="0"/>
          <w:numId w:val="7"/>
        </w:numPr>
      </w:pPr>
      <w:r>
        <w:t>Zabezpečení</w:t>
      </w:r>
    </w:p>
    <w:p w:rsidR="00BD7019" w:rsidRDefault="00BD7019" w:rsidP="00BD7019">
      <w:pPr>
        <w:pStyle w:val="Odstavecseseznamem"/>
        <w:numPr>
          <w:ilvl w:val="0"/>
          <w:numId w:val="7"/>
        </w:numPr>
      </w:pPr>
      <w:r>
        <w:t>Zálohování dat a nastavení</w:t>
      </w:r>
    </w:p>
    <w:p w:rsidR="00BD7019" w:rsidRDefault="00BD7019" w:rsidP="00BD7019">
      <w:pPr>
        <w:pStyle w:val="Odstavecseseznamem"/>
        <w:numPr>
          <w:ilvl w:val="0"/>
          <w:numId w:val="7"/>
        </w:numPr>
      </w:pPr>
      <w:r>
        <w:t>Kontroly systému</w:t>
      </w:r>
    </w:p>
    <w:p w:rsidR="00BD7019" w:rsidRDefault="00BD7019" w:rsidP="00BD7019">
      <w:pPr>
        <w:pStyle w:val="Odstavecseseznamem"/>
        <w:numPr>
          <w:ilvl w:val="0"/>
          <w:numId w:val="7"/>
        </w:numPr>
      </w:pPr>
      <w:r>
        <w:t>Logování</w:t>
      </w:r>
    </w:p>
    <w:p w:rsidR="00BD7019" w:rsidRDefault="00BD7019" w:rsidP="00BD7019">
      <w:pPr>
        <w:pStyle w:val="Odstavecseseznamem"/>
        <w:numPr>
          <w:ilvl w:val="0"/>
          <w:numId w:val="7"/>
        </w:numPr>
      </w:pPr>
      <w:r>
        <w:t>Návrh řešení výjimek</w:t>
      </w:r>
    </w:p>
    <w:p w:rsidR="00BD7019" w:rsidRDefault="00BD7019" w:rsidP="00BD7019">
      <w:pPr>
        <w:pStyle w:val="Odstavecseseznamem"/>
        <w:numPr>
          <w:ilvl w:val="0"/>
          <w:numId w:val="7"/>
        </w:numPr>
      </w:pPr>
      <w:r>
        <w:t>Upgrade a aktualizace</w:t>
      </w:r>
    </w:p>
    <w:p w:rsidR="00BD7019" w:rsidRDefault="00BD7019" w:rsidP="00BD7019">
      <w:pPr>
        <w:pStyle w:val="Odstavecseseznamem"/>
        <w:numPr>
          <w:ilvl w:val="0"/>
          <w:numId w:val="7"/>
        </w:numPr>
      </w:pPr>
      <w:r>
        <w:t>a další potřebná dokumentace související s provozem Díla</w:t>
      </w:r>
    </w:p>
    <w:p w:rsidR="00270551" w:rsidRDefault="007E114A" w:rsidP="00162B56">
      <w:pPr>
        <w:pStyle w:val="Odstavecseseznamem"/>
        <w:numPr>
          <w:ilvl w:val="0"/>
          <w:numId w:val="7"/>
        </w:numPr>
      </w:pPr>
      <w:r>
        <w:t>Dodavatel zpracuje veškerou provozní dokumentaci v souladu se zákonem č. 365/2000 Sb., o informačních systémech veřejné správy ve znění pozdějších předpisů, a všemi navazujícími předpisy (zejména vyhláškou č. 529/2006 Sb., o dlouhodobém řízení informačních systémů veřejné správy a to zejména s ohledem na pravidla používání datových prvků, vyhláškou č. 528/2006 Sb., o informačním systému o informačních systémech veřejné správy ve znění pozdějších předpisů, vyhláškou č. 469/2006 Sb., o informačním systému o datových prvcích ve znění pozdějších předpisů a dalšími navazujícími dokumenty a normami). Provozní dokumentace bude odpovídat skutečnému nastavení Systému v podmínkách rezortu ŽP.</w:t>
      </w:r>
    </w:p>
    <w:p w:rsidR="00270551" w:rsidRDefault="00270551" w:rsidP="00162B56">
      <w:pPr>
        <w:pStyle w:val="Odstavecseseznamem"/>
        <w:numPr>
          <w:ilvl w:val="0"/>
          <w:numId w:val="7"/>
        </w:numPr>
      </w:pPr>
      <w:r>
        <w:t>P</w:t>
      </w:r>
      <w:r w:rsidR="007E114A">
        <w:t>rovozní dokumentace bude obsahovat:</w:t>
      </w:r>
    </w:p>
    <w:p w:rsidR="00270551" w:rsidRDefault="007E114A" w:rsidP="00162B56">
      <w:pPr>
        <w:pStyle w:val="Odstavecseseznamem"/>
        <w:numPr>
          <w:ilvl w:val="1"/>
          <w:numId w:val="7"/>
        </w:numPr>
      </w:pPr>
      <w:r>
        <w:t>neveřejnou Systémovou (správcovskou) příručku skládající se mj. z:</w:t>
      </w:r>
    </w:p>
    <w:p w:rsidR="00270551" w:rsidRDefault="007E114A" w:rsidP="00162B56">
      <w:pPr>
        <w:pStyle w:val="Odstavecseseznamem"/>
        <w:numPr>
          <w:ilvl w:val="2"/>
          <w:numId w:val="7"/>
        </w:numPr>
      </w:pPr>
      <w:r>
        <w:t>popisu instalace, nastavení a konfigurace serverových komponent Díla,</w:t>
      </w:r>
    </w:p>
    <w:p w:rsidR="00270551" w:rsidRDefault="007E114A" w:rsidP="00162B56">
      <w:pPr>
        <w:pStyle w:val="Odstavecseseznamem"/>
        <w:numPr>
          <w:ilvl w:val="2"/>
          <w:numId w:val="7"/>
        </w:numPr>
      </w:pPr>
      <w:r>
        <w:t>instalace, nastavení a konfigurace klientských komponent Díla (desktopového a mobilního klienta),</w:t>
      </w:r>
    </w:p>
    <w:p w:rsidR="00270551" w:rsidRDefault="007E114A" w:rsidP="00162B56">
      <w:pPr>
        <w:pStyle w:val="Odstavecseseznamem"/>
        <w:numPr>
          <w:ilvl w:val="2"/>
          <w:numId w:val="7"/>
        </w:numPr>
      </w:pPr>
      <w:r>
        <w:t>popisu reálného provedení od HW úrovně až po aplikační,</w:t>
      </w:r>
    </w:p>
    <w:p w:rsidR="00270551" w:rsidRDefault="007E114A" w:rsidP="00162B56">
      <w:pPr>
        <w:pStyle w:val="Odstavecseseznamem"/>
        <w:numPr>
          <w:ilvl w:val="2"/>
          <w:numId w:val="7"/>
        </w:numPr>
      </w:pPr>
      <w:r>
        <w:t>popisu databázové a aplikační části Díla (stroj, verze, nastavené parametry databáze, databázové účty),</w:t>
      </w:r>
    </w:p>
    <w:p w:rsidR="00270551" w:rsidRDefault="007E114A" w:rsidP="00162B56">
      <w:pPr>
        <w:pStyle w:val="Odstavecseseznamem"/>
        <w:numPr>
          <w:ilvl w:val="2"/>
          <w:numId w:val="7"/>
        </w:numPr>
      </w:pPr>
      <w:r>
        <w:t>popis rozhraní Systému,</w:t>
      </w:r>
    </w:p>
    <w:p w:rsidR="00270551" w:rsidRDefault="007E114A" w:rsidP="00162B56">
      <w:pPr>
        <w:pStyle w:val="Odstavecseseznamem"/>
        <w:numPr>
          <w:ilvl w:val="2"/>
          <w:numId w:val="7"/>
        </w:numPr>
      </w:pPr>
      <w:r>
        <w:t>popisu reálného nasazení technologické infrastruktury, včetně všech komponent,</w:t>
      </w:r>
    </w:p>
    <w:p w:rsidR="00270551" w:rsidRDefault="007E114A" w:rsidP="00162B56">
      <w:pPr>
        <w:pStyle w:val="Odstavecseseznamem"/>
        <w:numPr>
          <w:ilvl w:val="2"/>
          <w:numId w:val="7"/>
        </w:numPr>
      </w:pPr>
      <w:r>
        <w:t>identifikace a popisu řídících, podpůrných a produkčních procesů, včetně popisu souvisejícího organizačního rámce (popis administrace uživatelů, číselníků, stanic, komunikačních připojení, zálohování, sledování auditní stopy/logů, apod.),</w:t>
      </w:r>
    </w:p>
    <w:p w:rsidR="00270551" w:rsidRDefault="007E114A" w:rsidP="00162B56">
      <w:pPr>
        <w:pStyle w:val="Odstavecseseznamem"/>
        <w:numPr>
          <w:ilvl w:val="2"/>
          <w:numId w:val="7"/>
        </w:numPr>
      </w:pPr>
      <w:r>
        <w:t>popisu parametrů provozu a dopadů provozování systému na Objednatele, včetně finančních a organizačních aspektů.</w:t>
      </w:r>
    </w:p>
    <w:p w:rsidR="00270551" w:rsidRDefault="007E114A" w:rsidP="00162B56">
      <w:pPr>
        <w:pStyle w:val="Odstavecseseznamem"/>
        <w:numPr>
          <w:ilvl w:val="2"/>
          <w:numId w:val="7"/>
        </w:numPr>
      </w:pPr>
      <w:r>
        <w:t>popis činností prováděných Dodavatelem v rámci technické části Podpory systému (aplikační podpora, Servisdesk).</w:t>
      </w:r>
    </w:p>
    <w:p w:rsidR="00270551" w:rsidRDefault="007E114A" w:rsidP="00162B56">
      <w:pPr>
        <w:pStyle w:val="Odstavecseseznamem"/>
        <w:numPr>
          <w:ilvl w:val="1"/>
          <w:numId w:val="7"/>
        </w:numPr>
      </w:pPr>
      <w:r>
        <w:t>neveřejnou Příručku bezpečnostního správce obsahující:</w:t>
      </w:r>
    </w:p>
    <w:p w:rsidR="00270551" w:rsidRDefault="007E114A" w:rsidP="00162B56">
      <w:pPr>
        <w:pStyle w:val="Odstavecseseznamem"/>
        <w:numPr>
          <w:ilvl w:val="2"/>
          <w:numId w:val="7"/>
        </w:numPr>
      </w:pPr>
      <w:r>
        <w:t xml:space="preserve">popis konfigurace bezpečnostních prvků, konfiguraci zálohování, plán zálohování, zálohovací politiku, scénáře, návody apod. a to tak, aby </w:t>
      </w:r>
      <w:r>
        <w:lastRenderedPageBreak/>
        <w:t xml:space="preserve">technický administrátor Objednatele byl schopen samostatně udělat restore (obnovu) kterékoliv datové části, nebo restore celého systému, a to jak ze záloh umístěných v primární lokalitě, tak případně ze záloh umístěných v lokalitě sekundární, </w:t>
      </w:r>
    </w:p>
    <w:p w:rsidR="00270551" w:rsidRDefault="007E114A" w:rsidP="00162B56">
      <w:pPr>
        <w:pStyle w:val="Odstavecseseznamem"/>
        <w:numPr>
          <w:ilvl w:val="2"/>
          <w:numId w:val="7"/>
        </w:numPr>
      </w:pPr>
      <w:r>
        <w:t xml:space="preserve">popis zajištění technické bezpečnosti systému a bezpečnosti provozu Systému (včetně popisu autorizovaného přístupu k technologické infrastruktuře), </w:t>
      </w:r>
    </w:p>
    <w:p w:rsidR="00270551" w:rsidRDefault="007E114A" w:rsidP="00162B56">
      <w:pPr>
        <w:pStyle w:val="Odstavecseseznamem"/>
        <w:numPr>
          <w:ilvl w:val="2"/>
          <w:numId w:val="7"/>
        </w:numPr>
      </w:pPr>
      <w:r>
        <w:t>identifikaci informačních aktiv,</w:t>
      </w:r>
    </w:p>
    <w:p w:rsidR="00270551" w:rsidRDefault="007E114A" w:rsidP="00162B56">
      <w:pPr>
        <w:pStyle w:val="Odstavecseseznamem"/>
        <w:numPr>
          <w:ilvl w:val="2"/>
          <w:numId w:val="7"/>
        </w:numPr>
      </w:pPr>
      <w:r>
        <w:t>analýzu bezpečnostních rizik Systému včetně návrhu opatření,</w:t>
      </w:r>
    </w:p>
    <w:p w:rsidR="00270551" w:rsidRDefault="007E114A" w:rsidP="00162B56">
      <w:pPr>
        <w:pStyle w:val="Odstavecseseznamem"/>
        <w:numPr>
          <w:ilvl w:val="2"/>
          <w:numId w:val="7"/>
        </w:numPr>
      </w:pPr>
      <w:r>
        <w:t>bezpečnostní politiku Systému,</w:t>
      </w:r>
    </w:p>
    <w:p w:rsidR="00270551" w:rsidRDefault="007E114A" w:rsidP="00162B56">
      <w:pPr>
        <w:pStyle w:val="Odstavecseseznamem"/>
        <w:numPr>
          <w:ilvl w:val="1"/>
          <w:numId w:val="7"/>
        </w:numPr>
      </w:pPr>
      <w:r>
        <w:t>veřejnou Uživatelskou příručku, která má charakter manuálů pro všechny role uživatelů (mimo technického správce) v Systému,</w:t>
      </w:r>
    </w:p>
    <w:p w:rsidR="00270551" w:rsidRDefault="007E114A" w:rsidP="00162B56">
      <w:pPr>
        <w:pStyle w:val="Odstavecseseznamem"/>
        <w:numPr>
          <w:ilvl w:val="1"/>
          <w:numId w:val="7"/>
        </w:numPr>
      </w:pPr>
      <w:r>
        <w:t>veřejný provozní řád Systému, který upravuje chování všech uživatelů,</w:t>
      </w:r>
    </w:p>
    <w:p w:rsidR="00270551" w:rsidRDefault="007E114A" w:rsidP="00162B56">
      <w:pPr>
        <w:pStyle w:val="Odstavecseseznamem"/>
        <w:numPr>
          <w:ilvl w:val="1"/>
          <w:numId w:val="7"/>
        </w:numPr>
      </w:pPr>
      <w:r>
        <w:t>neveřejné podklady pro:</w:t>
      </w:r>
    </w:p>
    <w:p w:rsidR="00270551" w:rsidRDefault="007E114A" w:rsidP="00162B56">
      <w:pPr>
        <w:pStyle w:val="Odstavecseseznamem"/>
        <w:numPr>
          <w:ilvl w:val="2"/>
          <w:numId w:val="7"/>
        </w:numPr>
      </w:pPr>
      <w:r>
        <w:t>registraci IS SEKM 3 do IS ISVS (informační systém informačních systémů veřejné správy),</w:t>
      </w:r>
    </w:p>
    <w:p w:rsidR="00270551" w:rsidRDefault="007E114A" w:rsidP="00162B56">
      <w:pPr>
        <w:pStyle w:val="Odstavecseseznamem"/>
        <w:numPr>
          <w:ilvl w:val="2"/>
          <w:numId w:val="7"/>
        </w:numPr>
      </w:pPr>
      <w:r>
        <w:t>registraci datových prvků do IS DP (informační systém datových prvků); povinností Dodavatele bude primárně využít stávající Datové prvky registrované v IS DP.</w:t>
      </w:r>
    </w:p>
    <w:p w:rsidR="007E114A" w:rsidRDefault="007E114A" w:rsidP="00162B56">
      <w:pPr>
        <w:pStyle w:val="Odstavecseseznamem"/>
        <w:numPr>
          <w:ilvl w:val="2"/>
          <w:numId w:val="7"/>
        </w:numPr>
      </w:pPr>
      <w:r>
        <w:t>aktualizaci informační koncepce MŽP dle požadavků zákona.</w:t>
      </w:r>
    </w:p>
    <w:p w:rsidR="008D0299" w:rsidRDefault="007E114A" w:rsidP="00162B56">
      <w:pPr>
        <w:pStyle w:val="Odstavecseseznamem"/>
        <w:numPr>
          <w:ilvl w:val="0"/>
          <w:numId w:val="7"/>
        </w:numPr>
      </w:pPr>
      <w:r>
        <w:t>Zdroj</w:t>
      </w:r>
      <w:r w:rsidR="008D0299">
        <w:t>ový kód Díla a jeho dokumentace</w:t>
      </w:r>
    </w:p>
    <w:p w:rsidR="008D0299" w:rsidRDefault="007E114A" w:rsidP="00162B56">
      <w:pPr>
        <w:pStyle w:val="Odstavecseseznamem"/>
        <w:numPr>
          <w:ilvl w:val="1"/>
          <w:numId w:val="7"/>
        </w:numPr>
      </w:pPr>
      <w:r>
        <w:t>Jsou vedeny a předány separátně od Dokumentace Díla a jsou neveřejné.</w:t>
      </w:r>
    </w:p>
    <w:p w:rsidR="008D0299" w:rsidRDefault="007E114A" w:rsidP="00162B56">
      <w:pPr>
        <w:pStyle w:val="Odstavecseseznamem"/>
        <w:numPr>
          <w:ilvl w:val="1"/>
          <w:numId w:val="7"/>
        </w:numPr>
      </w:pPr>
      <w:r>
        <w:t xml:space="preserve">Zdrojové kódy Díla budou předány v nativním formátu kódování v jednotné notaci oficiálního standardu příslušného jazyka nebo ve zvolené a předem odsouhlasené notaci, není-li k dispozici oficiální nebo interní standard. </w:t>
      </w:r>
    </w:p>
    <w:p w:rsidR="00B67365" w:rsidRDefault="007E114A" w:rsidP="0074701E">
      <w:pPr>
        <w:pStyle w:val="Odstavecseseznamem"/>
        <w:numPr>
          <w:ilvl w:val="1"/>
          <w:numId w:val="7"/>
        </w:numPr>
      </w:pPr>
      <w:r>
        <w:t>Dokumentace Zdrojových kódů Díla je řádně a plnohodnotně komentovaná (vysvětlení funkcí) tak, aby byla srozumitelná čtenářům mimo vývojový tým, tj. aby byla přenositelná alternativnímu vývojovému týmu bez nutnosti znát specifické know-how vývojového týmu Dodavatele.</w:t>
      </w:r>
    </w:p>
    <w:p w:rsidR="00B67365" w:rsidRDefault="00B67365">
      <w:pPr>
        <w:jc w:val="left"/>
        <w:rPr>
          <w:rFonts w:ascii="Arial Narrow" w:eastAsiaTheme="majorEastAsia" w:hAnsi="Arial Narrow" w:cstheme="majorBidi"/>
          <w:b/>
          <w:bCs/>
          <w:color w:val="595959" w:themeColor="text1" w:themeTint="A6"/>
          <w:sz w:val="28"/>
          <w:szCs w:val="28"/>
        </w:rPr>
      </w:pPr>
      <w:r>
        <w:br w:type="page"/>
      </w:r>
    </w:p>
    <w:p w:rsidR="00B67365" w:rsidRPr="00C83651" w:rsidRDefault="00B67365" w:rsidP="007319AF">
      <w:pPr>
        <w:pStyle w:val="Nadpis2"/>
      </w:pPr>
      <w:bookmarkStart w:id="46" w:name="_Toc515281517"/>
      <w:r>
        <w:lastRenderedPageBreak/>
        <w:t xml:space="preserve">Požadavky k části H - </w:t>
      </w:r>
      <w:r w:rsidRPr="00C83651">
        <w:t>Vymezení stávajícího HW a SW</w:t>
      </w:r>
      <w:r w:rsidR="00407A7B">
        <w:t xml:space="preserve"> pro implementaci</w:t>
      </w:r>
      <w:bookmarkEnd w:id="46"/>
    </w:p>
    <w:p w:rsidR="00B67365" w:rsidRDefault="00B67365" w:rsidP="003E40B0">
      <w:pPr>
        <w:pStyle w:val="Odstavecseseznamem"/>
        <w:numPr>
          <w:ilvl w:val="0"/>
          <w:numId w:val="7"/>
        </w:numPr>
      </w:pPr>
      <w:r w:rsidRPr="005C0468">
        <w:t xml:space="preserve">Projekt bude realizován v budově Krajského úřadu Kraje Vysočina, Žižkova 57, Jihlava v rámci krajem zřízeného a provozovaného Technologického centra (TCK) a bude využívat jeho stávající infrastruktury. </w:t>
      </w:r>
    </w:p>
    <w:p w:rsidR="00B67365" w:rsidRDefault="00B67365" w:rsidP="003E40B0">
      <w:pPr>
        <w:pStyle w:val="Odstavecseseznamem"/>
        <w:numPr>
          <w:ilvl w:val="0"/>
          <w:numId w:val="7"/>
        </w:numPr>
      </w:pPr>
      <w:r w:rsidRPr="005C0468">
        <w:t>Projekt nevyžaduje žádné stavební úpravy.</w:t>
      </w:r>
    </w:p>
    <w:p w:rsidR="00B67365" w:rsidRDefault="00B67365" w:rsidP="003E40B0">
      <w:pPr>
        <w:pStyle w:val="Odstavecseseznamem"/>
        <w:numPr>
          <w:ilvl w:val="0"/>
          <w:numId w:val="7"/>
        </w:numPr>
      </w:pPr>
      <w:r>
        <w:t>Zadavatel v rámci TCK poskytne potřebnou infrastrukturu a systémové služby pro datové i aplikační potřeby projektu:</w:t>
      </w:r>
    </w:p>
    <w:p w:rsidR="00B67365" w:rsidRPr="007456D2" w:rsidRDefault="00B67365" w:rsidP="00B67365">
      <w:pPr>
        <w:rPr>
          <w:b/>
        </w:rPr>
      </w:pPr>
      <w:r>
        <w:rPr>
          <w:b/>
        </w:rPr>
        <w:t>Datové úložiště</w:t>
      </w:r>
    </w:p>
    <w:p w:rsidR="00B67365" w:rsidRDefault="00B67365" w:rsidP="00B67365">
      <w:pPr>
        <w:pStyle w:val="Odstavecseseznamem"/>
        <w:numPr>
          <w:ilvl w:val="0"/>
          <w:numId w:val="8"/>
        </w:numPr>
      </w:pPr>
      <w:r>
        <w:t>disková virtualizace Falcon Ipstor</w:t>
      </w:r>
    </w:p>
    <w:p w:rsidR="00B67365" w:rsidRDefault="00B67365" w:rsidP="00B67365">
      <w:pPr>
        <w:pStyle w:val="Odstavecseseznamem"/>
        <w:numPr>
          <w:ilvl w:val="0"/>
          <w:numId w:val="8"/>
        </w:numPr>
      </w:pPr>
      <w:r>
        <w:t>disková pole IBM DS5100 (řádově desítky TB v provedení SAS/FC popř. SATA)</w:t>
      </w:r>
    </w:p>
    <w:p w:rsidR="00B67365" w:rsidRDefault="00B67365" w:rsidP="00B67365">
      <w:pPr>
        <w:pStyle w:val="Odstavecseseznamem"/>
        <w:numPr>
          <w:ilvl w:val="0"/>
          <w:numId w:val="8"/>
        </w:numPr>
      </w:pPr>
      <w:r>
        <w:t xml:space="preserve">MS SQL 2016 Std. Cluster: </w:t>
      </w:r>
    </w:p>
    <w:p w:rsidR="00B67365" w:rsidRDefault="00B67365" w:rsidP="00B67365">
      <w:pPr>
        <w:pStyle w:val="Odstavecseseznamem"/>
        <w:numPr>
          <w:ilvl w:val="1"/>
          <w:numId w:val="8"/>
        </w:numPr>
      </w:pPr>
      <w:r>
        <w:t>storage cluster zajišťuje plně bezvýpadkový provoz</w:t>
      </w:r>
    </w:p>
    <w:p w:rsidR="00B67365" w:rsidRDefault="00B67365" w:rsidP="00B67365">
      <w:pPr>
        <w:pStyle w:val="Odstavecseseznamem"/>
        <w:numPr>
          <w:ilvl w:val="1"/>
          <w:numId w:val="8"/>
        </w:numPr>
      </w:pPr>
      <w:r>
        <w:t>replikace a mirroring dat do záložního úložiště</w:t>
      </w:r>
    </w:p>
    <w:p w:rsidR="00B67365" w:rsidRDefault="00B67365" w:rsidP="00B67365">
      <w:pPr>
        <w:pStyle w:val="Odstavecseseznamem"/>
        <w:numPr>
          <w:ilvl w:val="1"/>
          <w:numId w:val="8"/>
        </w:numPr>
      </w:pPr>
      <w:r>
        <w:t>zajištěno zálohování a obnova dat</w:t>
      </w:r>
    </w:p>
    <w:p w:rsidR="00B67365" w:rsidRPr="007456D2" w:rsidRDefault="00B67365" w:rsidP="00B67365">
      <w:pPr>
        <w:rPr>
          <w:b/>
        </w:rPr>
      </w:pPr>
      <w:r w:rsidRPr="007456D2">
        <w:rPr>
          <w:b/>
        </w:rPr>
        <w:t>Aplikační servery a GIS</w:t>
      </w:r>
    </w:p>
    <w:p w:rsidR="00B67365" w:rsidRDefault="00B67365" w:rsidP="00B67365">
      <w:r>
        <w:t>Řešení bude provozováno v TCK v prostředí serverové virtualizace (Vmware vSphere architektura) typicky na serverové platformě MS Windows 2008 R2. Maximální výkon alokovaný z fyzických hostů všemi virtuálními stroji (max. 9 kusů, libovolný OS podporovaný VMWarem) je 20 GHz CPU, max. spotřeba paměti je 64 GB RAM. K dispozici budou mechanismy vysoké dostupnosti (HA režim VMW), síťové ochrany včetně Web Application Firewallu (F5 BIG IP) a zálohování bude zajištěno nativními nástroji použité serverové virtualizace a nástrojem Symantec Backupexec. Licence OS Microsoft Windows 2008 R2 Server jsou zajištěny zadavatelem.</w:t>
      </w:r>
    </w:p>
    <w:p w:rsidR="00B67365" w:rsidRDefault="00B67365" w:rsidP="00B67365">
      <w:r>
        <w:t>Využitelné prostředky Krajské digitalizační jednotky (KDJ)</w:t>
      </w:r>
    </w:p>
    <w:p w:rsidR="00B67365" w:rsidRDefault="00B67365" w:rsidP="00B67365">
      <w:pPr>
        <w:pStyle w:val="Odstavecseseznamem"/>
        <w:numPr>
          <w:ilvl w:val="0"/>
          <w:numId w:val="9"/>
        </w:numPr>
      </w:pPr>
      <w:r>
        <w:t>Sirius (Elsyst Engineering)  – komplexní řešení pro práci s digitalizovanými daty</w:t>
      </w:r>
    </w:p>
    <w:p w:rsidR="00B67365" w:rsidRDefault="00B67365" w:rsidP="00B67365">
      <w:pPr>
        <w:pStyle w:val="Odstavecseseznamem"/>
        <w:numPr>
          <w:ilvl w:val="0"/>
          <w:numId w:val="9"/>
        </w:numPr>
      </w:pPr>
      <w:r>
        <w:t xml:space="preserve">Krajské digitální úložiště (KDU) – DMS Alfresco </w:t>
      </w:r>
    </w:p>
    <w:p w:rsidR="00B67365" w:rsidRDefault="00B67365" w:rsidP="00B67365">
      <w:pPr>
        <w:pStyle w:val="Odstavecseseznamem"/>
        <w:numPr>
          <w:ilvl w:val="0"/>
          <w:numId w:val="9"/>
        </w:numPr>
      </w:pPr>
      <w:r>
        <w:t>Document management system Alfresco je software pro správu a sdílení elektronických dokumentů a jiného elektronického obsahu (obrázky, video, ...).</w:t>
      </w:r>
    </w:p>
    <w:p w:rsidR="00B67365" w:rsidRDefault="00B67365" w:rsidP="003E40B0">
      <w:pPr>
        <w:pStyle w:val="Odstavecseseznamem"/>
        <w:numPr>
          <w:ilvl w:val="0"/>
          <w:numId w:val="7"/>
        </w:numPr>
      </w:pPr>
      <w:r>
        <w:t>Projekt bude realizován nad GIS Krajského úřadu Kraje Vysočina</w:t>
      </w:r>
    </w:p>
    <w:p w:rsidR="00B67365" w:rsidRDefault="00B67365" w:rsidP="00B67365">
      <w:r>
        <w:t>Zadavatel v rámci GIS poskytne potřebnou infrastrukturu a systémové služby pro aplikační potřeby projektu:</w:t>
      </w:r>
    </w:p>
    <w:p w:rsidR="00B67365" w:rsidRDefault="00B67365" w:rsidP="00B67365">
      <w:pPr>
        <w:pStyle w:val="Odstavecseseznamem"/>
        <w:numPr>
          <w:ilvl w:val="0"/>
          <w:numId w:val="10"/>
        </w:numPr>
      </w:pPr>
      <w:r>
        <w:t xml:space="preserve">ESRI ArcGIS Enterprise ver. 10.5.1. </w:t>
      </w:r>
      <w:r w:rsidRPr="008771DD">
        <w:t>a následné v rámci maintenance podnikové smlouvy ELA</w:t>
      </w:r>
    </w:p>
    <w:p w:rsidR="00B67365" w:rsidRDefault="00B67365" w:rsidP="00B67365">
      <w:pPr>
        <w:pStyle w:val="Odstavecseseznamem"/>
        <w:numPr>
          <w:ilvl w:val="1"/>
          <w:numId w:val="10"/>
        </w:numPr>
      </w:pPr>
      <w:r>
        <w:t>ArcGIS server</w:t>
      </w:r>
    </w:p>
    <w:p w:rsidR="00B67365" w:rsidRDefault="00B67365" w:rsidP="00B67365">
      <w:pPr>
        <w:pStyle w:val="Odstavecseseznamem"/>
        <w:numPr>
          <w:ilvl w:val="1"/>
          <w:numId w:val="10"/>
        </w:numPr>
      </w:pPr>
      <w:r>
        <w:t>Portal for ArcGIS</w:t>
      </w:r>
    </w:p>
    <w:p w:rsidR="00B67365" w:rsidRDefault="00B67365" w:rsidP="00B67365">
      <w:pPr>
        <w:pStyle w:val="Odstavecseseznamem"/>
        <w:numPr>
          <w:ilvl w:val="1"/>
          <w:numId w:val="10"/>
        </w:numPr>
      </w:pPr>
      <w:r>
        <w:t>ArcGIS DataStore,</w:t>
      </w:r>
    </w:p>
    <w:p w:rsidR="00B67365" w:rsidRDefault="00B67365" w:rsidP="00B67365">
      <w:pPr>
        <w:ind w:left="1080"/>
      </w:pPr>
      <w:r>
        <w:t>včetně všech rozšíření. tj. ukládání a správa prostorových dat. mapové služby.</w:t>
      </w:r>
    </w:p>
    <w:p w:rsidR="00B67365" w:rsidRDefault="002C485B" w:rsidP="00B67365">
      <w:r>
        <w:lastRenderedPageBreak/>
        <w:t>Účastník</w:t>
      </w:r>
      <w:r w:rsidR="00B67365">
        <w:t xml:space="preserve"> může k realizaci klientské aplikace PÚPO využít prostředky Portal for ArcGIS. Pro správu mapových projektů lze využít nástrojů ArcGIS (ESRI).</w:t>
      </w:r>
    </w:p>
    <w:p w:rsidR="00B67365" w:rsidRDefault="00B67365" w:rsidP="003E40B0">
      <w:pPr>
        <w:pStyle w:val="Odstavecseseznamem"/>
        <w:numPr>
          <w:ilvl w:val="0"/>
          <w:numId w:val="7"/>
        </w:numPr>
      </w:pPr>
      <w:r>
        <w:t>Projekt využije s</w:t>
      </w:r>
      <w:r w:rsidRPr="007456D2">
        <w:t xml:space="preserve">oftware pro </w:t>
      </w:r>
      <w:r>
        <w:t xml:space="preserve">řízení identit a přístupu – IDM zadavatele, </w:t>
      </w:r>
      <w:r w:rsidR="002C485B">
        <w:t>Účastník</w:t>
      </w:r>
      <w:r>
        <w:t xml:space="preserve"> zajistí:</w:t>
      </w:r>
    </w:p>
    <w:p w:rsidR="00B67365" w:rsidRDefault="00B67365" w:rsidP="003E40B0">
      <w:pPr>
        <w:pStyle w:val="Odstavecseseznamem"/>
        <w:numPr>
          <w:ilvl w:val="1"/>
          <w:numId w:val="7"/>
        </w:numPr>
      </w:pPr>
      <w:r>
        <w:t>Implementaci služeb zavedených do IDM, přístup uživatelů řízených přímo z IDM, domény interní, externí, obce, příspěvkové organizace.</w:t>
      </w:r>
    </w:p>
    <w:p w:rsidR="00B67365" w:rsidRDefault="00B67365" w:rsidP="003E40B0">
      <w:pPr>
        <w:pStyle w:val="Odstavecseseznamem"/>
        <w:numPr>
          <w:ilvl w:val="1"/>
          <w:numId w:val="7"/>
        </w:numPr>
      </w:pPr>
      <w:r>
        <w:t>Správu</w:t>
      </w:r>
      <w:r w:rsidRPr="0003185D">
        <w:t xml:space="preserve"> uživatelů a řízení přístupu prostřednictvím systému IDM f. Autocont.</w:t>
      </w:r>
      <w:r>
        <w:t xml:space="preserve"> Synchronizaci uživatelů PUPO s IDM v rámci administrace uživatelů na straně PUPO.</w:t>
      </w:r>
    </w:p>
    <w:p w:rsidR="00B67365" w:rsidRDefault="00B67365" w:rsidP="003E40B0">
      <w:pPr>
        <w:pStyle w:val="Odstavecseseznamem"/>
        <w:numPr>
          <w:ilvl w:val="1"/>
          <w:numId w:val="7"/>
        </w:numPr>
      </w:pPr>
      <w:r w:rsidRPr="0003185D">
        <w:t>Možnost publikovat aplikaci a řídit přístup prostřednictvím Kaas  / jip .</w:t>
      </w:r>
    </w:p>
    <w:p w:rsidR="00B67365" w:rsidRDefault="00B67365" w:rsidP="003E40B0">
      <w:pPr>
        <w:pStyle w:val="Odstavecseseznamem"/>
        <w:numPr>
          <w:ilvl w:val="1"/>
          <w:numId w:val="7"/>
        </w:numPr>
      </w:pPr>
      <w:r>
        <w:t>Správu identit prostřednictvím služby CzechPointu.</w:t>
      </w:r>
    </w:p>
    <w:p w:rsidR="00B67365" w:rsidRDefault="00B67365" w:rsidP="00B67365">
      <w:r>
        <w:t xml:space="preserve">Zadavatel poskytne k řešení projektu v oblasti </w:t>
      </w:r>
      <w:r w:rsidRPr="007456D2">
        <w:t>ověření identity nějakého sub</w:t>
      </w:r>
      <w:r>
        <w:t>jektu (člověka, osoby, systému) s</w:t>
      </w:r>
      <w:r w:rsidRPr="007456D2">
        <w:t>oftware pro řízení identit a přístupu - IDM (Identity management software)</w:t>
      </w:r>
      <w:r>
        <w:t xml:space="preserve"> </w:t>
      </w:r>
      <w:r w:rsidRPr="0003185D">
        <w:t>f. Autocont.</w:t>
      </w:r>
    </w:p>
    <w:p w:rsidR="001446C0" w:rsidRDefault="003C7F7C" w:rsidP="007319AF">
      <w:pPr>
        <w:pStyle w:val="Nadpis2"/>
      </w:pPr>
      <w:bookmarkStart w:id="47" w:name="_Toc515281518"/>
      <w:r>
        <w:t xml:space="preserve">Požadavky k části I - </w:t>
      </w:r>
      <w:r w:rsidR="007E051B">
        <w:t>Požadavky na t</w:t>
      </w:r>
      <w:r w:rsidR="001446C0">
        <w:t>estování díla</w:t>
      </w:r>
      <w:bookmarkEnd w:id="47"/>
    </w:p>
    <w:p w:rsidR="001446C0" w:rsidRDefault="001446C0" w:rsidP="001446C0">
      <w:r>
        <w:t>Zadavatel požaduje následující typy a úrovně funkčních a nefunkčních testů, které je třeba vykonat v rámci fáze testování a implementace Díla (část H a I), včetně jejich rozsahu a požadavků na přípravu. V rámci testů bude testována kompletní požadovaná funkčnost.</w:t>
      </w:r>
    </w:p>
    <w:p w:rsidR="001446C0" w:rsidRPr="001E5249" w:rsidRDefault="0041385B" w:rsidP="001446C0">
      <w:pPr>
        <w:pStyle w:val="Nadpis3"/>
        <w:rPr>
          <w:b/>
        </w:rPr>
      </w:pPr>
      <w:bookmarkStart w:id="48" w:name="_Toc515281519"/>
      <w:r>
        <w:rPr>
          <w:b/>
        </w:rPr>
        <w:t xml:space="preserve">Část </w:t>
      </w:r>
      <w:r w:rsidR="0032014A">
        <w:rPr>
          <w:b/>
        </w:rPr>
        <w:t>I</w:t>
      </w:r>
      <w:r>
        <w:rPr>
          <w:b/>
        </w:rPr>
        <w:t xml:space="preserve">.1 - </w:t>
      </w:r>
      <w:r w:rsidR="001446C0" w:rsidRPr="001E5249">
        <w:rPr>
          <w:b/>
        </w:rPr>
        <w:t>Funkční testy</w:t>
      </w:r>
      <w:bookmarkEnd w:id="48"/>
    </w:p>
    <w:p w:rsidR="001446C0" w:rsidRDefault="001446C0" w:rsidP="003E40B0">
      <w:pPr>
        <w:pStyle w:val="Odstavecseseznamem"/>
        <w:numPr>
          <w:ilvl w:val="0"/>
          <w:numId w:val="7"/>
        </w:numPr>
      </w:pPr>
      <w:r>
        <w:t>Testy rozhraní / integrační testy. Měly by být provedeny tak, aby se ověřila funkčnost rozhraní na požadované externí systémy (externí rozhraní). Testovací prostředí pro integrační testy by mělo být blízké produkčnímu prostředí a provozu.</w:t>
      </w:r>
    </w:p>
    <w:p w:rsidR="001446C0" w:rsidRDefault="001446C0" w:rsidP="003E40B0">
      <w:pPr>
        <w:pStyle w:val="Odstavecseseznamem"/>
        <w:numPr>
          <w:ilvl w:val="0"/>
          <w:numId w:val="7"/>
        </w:numPr>
      </w:pPr>
      <w:r>
        <w:t>Testy migrací. Testy datových konverzí (migrační) by měly ověřit správnost konverzí dat mezi starým a novým systémem. Cílem testování migrací je dosáhnout transparentního a zaručeného přenosu dat z původních systémů a evidencí do Systému. Úspěšné testování migrací je podmíněno úzkou součinností všech subjektů, a to i třetích stran, které se podílejí na migraci dat. Úvodní testy by měly proběhnout na testovacím prostředí, závěrečné ověření migrace v produktivním prostředí</w:t>
      </w:r>
    </w:p>
    <w:p w:rsidR="001446C0" w:rsidRDefault="001446C0" w:rsidP="003E40B0">
      <w:pPr>
        <w:pStyle w:val="Odstavecseseznamem"/>
        <w:numPr>
          <w:ilvl w:val="0"/>
          <w:numId w:val="7"/>
        </w:numPr>
      </w:pPr>
      <w:r>
        <w:t>Bezpečnostní testy. V rámci bezpečnostních testů budou provedeny testy autorizací a autentizací, a to v rámci integračních a akceptačních testů. Objednatel si vyhrazuje právo na ověření stavu bezpečnosti formou externího auditu.</w:t>
      </w:r>
    </w:p>
    <w:p w:rsidR="001446C0" w:rsidRDefault="001446C0" w:rsidP="003E40B0">
      <w:pPr>
        <w:pStyle w:val="Odstavecseseznamem"/>
        <w:numPr>
          <w:ilvl w:val="0"/>
          <w:numId w:val="7"/>
        </w:numPr>
      </w:pPr>
      <w:r>
        <w:t>Akceptační testy. Před zahájením akceptačních testů by mělo dojít k vyčištění databáze, aby se předešlo použití nekvalitních dat v průběhu akceptačních testů a následně k přípravě testovacích dat kombinujících:</w:t>
      </w:r>
    </w:p>
    <w:p w:rsidR="001446C0" w:rsidRDefault="001446C0" w:rsidP="003E40B0">
      <w:pPr>
        <w:pStyle w:val="Odstavecseseznamem"/>
        <w:numPr>
          <w:ilvl w:val="1"/>
          <w:numId w:val="7"/>
        </w:numPr>
      </w:pPr>
      <w:r>
        <w:t>částečně migrovaná data,</w:t>
      </w:r>
    </w:p>
    <w:p w:rsidR="001446C0" w:rsidRDefault="001446C0" w:rsidP="003E40B0">
      <w:pPr>
        <w:pStyle w:val="Odstavecseseznamem"/>
        <w:numPr>
          <w:ilvl w:val="1"/>
          <w:numId w:val="7"/>
        </w:numPr>
      </w:pPr>
      <w:r>
        <w:t>data ze vstupních rozhraní,</w:t>
      </w:r>
    </w:p>
    <w:p w:rsidR="001446C0" w:rsidRDefault="001446C0" w:rsidP="003E40B0">
      <w:pPr>
        <w:pStyle w:val="Odstavecseseznamem"/>
        <w:numPr>
          <w:ilvl w:val="1"/>
          <w:numId w:val="7"/>
        </w:numPr>
      </w:pPr>
      <w:r>
        <w:t>data vytvořená manuálně v průběhu testů.</w:t>
      </w:r>
    </w:p>
    <w:p w:rsidR="001446C0" w:rsidRDefault="001446C0" w:rsidP="003E40B0">
      <w:pPr>
        <w:pStyle w:val="Odstavecseseznamem"/>
        <w:numPr>
          <w:ilvl w:val="0"/>
          <w:numId w:val="7"/>
        </w:numPr>
      </w:pPr>
      <w:r>
        <w:t xml:space="preserve">Některé z testů, které není možné provést uživatelsky, mohou být prováděny </w:t>
      </w:r>
      <w:r w:rsidR="002C485B">
        <w:t>Účastník</w:t>
      </w:r>
      <w:r>
        <w:t>em. U těchto testů je nutná účast zástupce Zadavatele oprávněného daný test akceptovat.</w:t>
      </w:r>
    </w:p>
    <w:p w:rsidR="001446C0" w:rsidRPr="001E5249" w:rsidRDefault="0041385B" w:rsidP="001446C0">
      <w:pPr>
        <w:pStyle w:val="Nadpis3"/>
        <w:rPr>
          <w:b/>
        </w:rPr>
      </w:pPr>
      <w:bookmarkStart w:id="49" w:name="_Toc515281520"/>
      <w:r>
        <w:rPr>
          <w:b/>
        </w:rPr>
        <w:lastRenderedPageBreak/>
        <w:t xml:space="preserve">Část </w:t>
      </w:r>
      <w:r w:rsidR="0032014A">
        <w:rPr>
          <w:b/>
        </w:rPr>
        <w:t>I</w:t>
      </w:r>
      <w:r>
        <w:rPr>
          <w:b/>
        </w:rPr>
        <w:t xml:space="preserve">.2 - </w:t>
      </w:r>
      <w:r w:rsidR="001446C0" w:rsidRPr="001E5249">
        <w:rPr>
          <w:b/>
        </w:rPr>
        <w:t>Nefunkční (strukturální) testy</w:t>
      </w:r>
      <w:bookmarkEnd w:id="49"/>
    </w:p>
    <w:p w:rsidR="001446C0" w:rsidRDefault="001446C0" w:rsidP="003E40B0">
      <w:pPr>
        <w:pStyle w:val="Odstavecseseznamem"/>
        <w:numPr>
          <w:ilvl w:val="0"/>
          <w:numId w:val="7"/>
        </w:numPr>
      </w:pPr>
      <w:r>
        <w:t xml:space="preserve">Testy infrastruktury a sítě. Ověřují síťovou konektivitu, tzn., zda jsou pracovní stanice správně nakonfigurovány a zda se mohou připojit do systémů. Tento test je typicky proveden na vybraném ukázkovém případě. Testy mohou být provedeny na produkčním prostředí, </w:t>
      </w:r>
    </w:p>
    <w:p w:rsidR="001446C0" w:rsidRDefault="001446C0" w:rsidP="003E40B0">
      <w:pPr>
        <w:pStyle w:val="Odstavecseseznamem"/>
        <w:numPr>
          <w:ilvl w:val="0"/>
          <w:numId w:val="7"/>
        </w:numPr>
      </w:pPr>
      <w:r>
        <w:t>Testy zálohování a obnovy. Ověřují správnost procesů v oblasti zálohování a obnovy systému, kde je nutné brát v úvahu jak vlivy vyšší moci (např. povodní), tak i vlivy lidského činitele (např. nechtěné smazání dat). Testování by mělo ověřit, zda lze aplikaci obnovit v zadaném čase. Tento test může být opakován, dokud nejsou plně odladěny postupy pro obnovu produkčního systému. Pro potvrzení provozuschopného systému bez ztráty dat je dostatečné provedení těchto definovaných postupů bez ztráty dat.</w:t>
      </w:r>
    </w:p>
    <w:p w:rsidR="001446C0" w:rsidRDefault="001446C0" w:rsidP="003E40B0">
      <w:pPr>
        <w:pStyle w:val="Odstavecseseznamem"/>
        <w:numPr>
          <w:ilvl w:val="0"/>
          <w:numId w:val="7"/>
        </w:numPr>
      </w:pPr>
      <w:r>
        <w:t xml:space="preserve">Testy administrace systému. Ověřují procedury v oblasti administrace systému, konkrétně procedury pro denní (operativní) administraci a monitoring systému, procedury související s údržbou systému, správu hesel a dokumentaci logovacího systému. V rámci testů by měla být provedena prověrka postupu podle provozní dokumentace nad definovanými kritickými procesy. Pro tento typ testů je tedy nutné mít dokončenu provozní dokumentaci systému a dokumentaci pro aplikační podporu, aby mohla být ověřena správcem aplikace. </w:t>
      </w:r>
    </w:p>
    <w:p w:rsidR="001446C0" w:rsidRDefault="001446C0" w:rsidP="003E40B0">
      <w:pPr>
        <w:pStyle w:val="Odstavecseseznamem"/>
        <w:numPr>
          <w:ilvl w:val="0"/>
          <w:numId w:val="7"/>
        </w:numPr>
      </w:pPr>
      <w:r>
        <w:t>Zátěžové testy (podle potřeby). Ověřují, že chování Systému při současném přístupu většího počtu uživatelů je akceptovatelné. Testy jsou prováděny na produkčním systému. Takto je možné ověřit páteřní infrastrukturu, jako jsou firewally, propustnost linek z/do Internetu a podobně. Je možno spojit s testem infrastruktury a sítě. Měl by se účastnit počet uživatelů odpovídající běžnému dennímu stavu.</w:t>
      </w:r>
    </w:p>
    <w:p w:rsidR="001446C0" w:rsidRPr="001E5249" w:rsidRDefault="0041385B" w:rsidP="001446C0">
      <w:pPr>
        <w:pStyle w:val="Nadpis3"/>
        <w:rPr>
          <w:b/>
        </w:rPr>
      </w:pPr>
      <w:bookmarkStart w:id="50" w:name="_Toc515281521"/>
      <w:r>
        <w:rPr>
          <w:b/>
        </w:rPr>
        <w:t>Č</w:t>
      </w:r>
      <w:r w:rsidR="0032014A">
        <w:rPr>
          <w:b/>
        </w:rPr>
        <w:t>ást I</w:t>
      </w:r>
      <w:r>
        <w:rPr>
          <w:b/>
        </w:rPr>
        <w:t xml:space="preserve">.3 - </w:t>
      </w:r>
      <w:r w:rsidR="001446C0" w:rsidRPr="001E5249">
        <w:rPr>
          <w:b/>
        </w:rPr>
        <w:t>Koncepce testovacích prostředí</w:t>
      </w:r>
      <w:bookmarkEnd w:id="50"/>
    </w:p>
    <w:p w:rsidR="001446C0" w:rsidRDefault="001446C0" w:rsidP="003E40B0">
      <w:pPr>
        <w:pStyle w:val="Odstavecseseznamem"/>
        <w:numPr>
          <w:ilvl w:val="0"/>
          <w:numId w:val="7"/>
        </w:numPr>
      </w:pPr>
      <w:r>
        <w:t xml:space="preserve">Pro potřeby testování Díla je požadováno po </w:t>
      </w:r>
      <w:r w:rsidR="002C485B">
        <w:t>Účastníkovi</w:t>
      </w:r>
      <w:r>
        <w:t xml:space="preserve"> připravit testovací prostředí (včetně dat). Uvedené testovací pracoviště by mělo odpovídat standardnímu produkčnímu pracovišti pro jednotlivé typy plánovaných testů.</w:t>
      </w:r>
    </w:p>
    <w:p w:rsidR="001446C0" w:rsidRDefault="001446C0" w:rsidP="003E40B0">
      <w:pPr>
        <w:pStyle w:val="Odstavecseseznamem"/>
        <w:numPr>
          <w:ilvl w:val="0"/>
          <w:numId w:val="7"/>
        </w:numPr>
      </w:pPr>
      <w:r>
        <w:t xml:space="preserve">Při zahájení testování je požadovaná dostupnost kompletní funkčnosti a uživatelské dokumentace pro testery objednatele. </w:t>
      </w:r>
    </w:p>
    <w:p w:rsidR="001446C0" w:rsidRDefault="001446C0" w:rsidP="003E40B0">
      <w:pPr>
        <w:pStyle w:val="Odstavecseseznamem"/>
        <w:numPr>
          <w:ilvl w:val="0"/>
          <w:numId w:val="7"/>
        </w:numPr>
      </w:pPr>
      <w:r>
        <w:t xml:space="preserve">Pro úspěch testování je nutné definovat zdroje ze strany Zadavatele k realizaci testů. Před zahájením funkčních testů by měli být testeři vyškoleni v rámci standardního školení. </w:t>
      </w:r>
    </w:p>
    <w:p w:rsidR="001446C0" w:rsidRDefault="001446C0" w:rsidP="003E40B0">
      <w:pPr>
        <w:pStyle w:val="Odstavecseseznamem"/>
        <w:numPr>
          <w:ilvl w:val="0"/>
          <w:numId w:val="7"/>
        </w:numPr>
      </w:pPr>
      <w:r>
        <w:t xml:space="preserve">Nejpracnější je vytváření testovacích scénářů (testovaných funkčností). Zadavatel požaduje, aby návrh testovacích scénářů dodal </w:t>
      </w:r>
      <w:r w:rsidR="002C485B">
        <w:t>Účastník</w:t>
      </w:r>
      <w:r>
        <w:t xml:space="preserve">. Může se jednat o standardní testovací scénáře, které </w:t>
      </w:r>
      <w:r w:rsidR="002C485B">
        <w:t>Účastník</w:t>
      </w:r>
      <w:r>
        <w:t xml:space="preserve"> obecně používá. Jejich úpravu odpovídající dané implementaci a finální specifikaci by měl odsouhlasit Zadavatel. </w:t>
      </w:r>
    </w:p>
    <w:p w:rsidR="00DA0542" w:rsidRDefault="001446C0" w:rsidP="003E40B0">
      <w:pPr>
        <w:pStyle w:val="Odstavecseseznamem"/>
        <w:numPr>
          <w:ilvl w:val="0"/>
          <w:numId w:val="7"/>
        </w:numPr>
      </w:pPr>
      <w:r>
        <w:t xml:space="preserve">Zadavatel požaduje definovat způsob evidování testovaných funkčností a jejich vyhodnocení. Před zahájením testů by testeři ze strany </w:t>
      </w:r>
      <w:r w:rsidR="002C485B">
        <w:t xml:space="preserve">Účastníka </w:t>
      </w:r>
      <w:r>
        <w:t xml:space="preserve">a </w:t>
      </w:r>
      <w:r w:rsidR="00DA0542">
        <w:t xml:space="preserve">Zadavatele </w:t>
      </w:r>
      <w:r>
        <w:t xml:space="preserve">měli být seznámeni se zvoleným způsobem </w:t>
      </w:r>
      <w:r w:rsidR="00DA0542">
        <w:t>(například testovací protokol).</w:t>
      </w:r>
    </w:p>
    <w:p w:rsidR="00DA0542" w:rsidRDefault="001446C0" w:rsidP="003E40B0">
      <w:pPr>
        <w:pStyle w:val="Odstavecseseznamem"/>
        <w:numPr>
          <w:ilvl w:val="0"/>
          <w:numId w:val="7"/>
        </w:numPr>
      </w:pPr>
      <w:r>
        <w:t>Koordinace testování</w:t>
      </w:r>
      <w:r w:rsidR="00DA0542">
        <w:t xml:space="preserve">. </w:t>
      </w:r>
      <w:r>
        <w:t xml:space="preserve">Testování bude probíhat </w:t>
      </w:r>
    </w:p>
    <w:p w:rsidR="001446C0" w:rsidRDefault="00DA0542" w:rsidP="003E40B0">
      <w:pPr>
        <w:pStyle w:val="Odstavecseseznamem"/>
        <w:numPr>
          <w:ilvl w:val="1"/>
          <w:numId w:val="7"/>
        </w:numPr>
      </w:pPr>
      <w:r>
        <w:t xml:space="preserve">testery na straně </w:t>
      </w:r>
      <w:r w:rsidR="008C58BD">
        <w:t>Účasníka</w:t>
      </w:r>
    </w:p>
    <w:p w:rsidR="001446C0" w:rsidRDefault="00DA0542" w:rsidP="003E40B0">
      <w:pPr>
        <w:pStyle w:val="Odstavecseseznamem"/>
        <w:numPr>
          <w:ilvl w:val="1"/>
          <w:numId w:val="7"/>
        </w:numPr>
      </w:pPr>
      <w:r>
        <w:t>testery na straně Zadavatele</w:t>
      </w:r>
    </w:p>
    <w:p w:rsidR="001446C0" w:rsidRPr="001E5249" w:rsidRDefault="0041385B" w:rsidP="005C15E3">
      <w:pPr>
        <w:pStyle w:val="Nadpis3"/>
        <w:rPr>
          <w:b/>
        </w:rPr>
      </w:pPr>
      <w:bookmarkStart w:id="51" w:name="_Toc515281522"/>
      <w:r>
        <w:rPr>
          <w:b/>
        </w:rPr>
        <w:lastRenderedPageBreak/>
        <w:t xml:space="preserve">Část </w:t>
      </w:r>
      <w:r w:rsidR="005C7098">
        <w:rPr>
          <w:b/>
        </w:rPr>
        <w:t>I</w:t>
      </w:r>
      <w:r>
        <w:rPr>
          <w:b/>
        </w:rPr>
        <w:t xml:space="preserve">.4 - </w:t>
      </w:r>
      <w:r w:rsidR="001446C0" w:rsidRPr="001E5249">
        <w:rPr>
          <w:b/>
        </w:rPr>
        <w:t>Druhy prostředí</w:t>
      </w:r>
      <w:bookmarkEnd w:id="51"/>
    </w:p>
    <w:p w:rsidR="00490731" w:rsidRDefault="005C15E3" w:rsidP="003E40B0">
      <w:pPr>
        <w:pStyle w:val="Odstavecseseznamem"/>
        <w:numPr>
          <w:ilvl w:val="0"/>
          <w:numId w:val="7"/>
        </w:numPr>
      </w:pPr>
      <w:r>
        <w:t xml:space="preserve">Zadavatel požaduje </w:t>
      </w:r>
      <w:r w:rsidR="001446C0">
        <w:t>následující prostředí:</w:t>
      </w:r>
    </w:p>
    <w:p w:rsidR="00490731" w:rsidRDefault="001446C0" w:rsidP="003E40B0">
      <w:pPr>
        <w:pStyle w:val="Odstavecseseznamem"/>
        <w:numPr>
          <w:ilvl w:val="1"/>
          <w:numId w:val="7"/>
        </w:numPr>
      </w:pPr>
      <w:r>
        <w:t xml:space="preserve">vývojové – slouží výhradně pro vývoj a základní testování </w:t>
      </w:r>
      <w:r w:rsidR="002C485B">
        <w:t xml:space="preserve">Účastníka </w:t>
      </w:r>
      <w:r>
        <w:t>(unit testy, systémové testy atd.);</w:t>
      </w:r>
    </w:p>
    <w:p w:rsidR="00490731" w:rsidRDefault="001446C0" w:rsidP="003E40B0">
      <w:pPr>
        <w:pStyle w:val="Odstavecseseznamem"/>
        <w:numPr>
          <w:ilvl w:val="1"/>
          <w:numId w:val="7"/>
        </w:numPr>
      </w:pPr>
      <w:r>
        <w:t>testovací – slouží pro testy integrační a uživatelské;</w:t>
      </w:r>
    </w:p>
    <w:p w:rsidR="00490731" w:rsidRDefault="00490731" w:rsidP="003E40B0">
      <w:pPr>
        <w:pStyle w:val="Odstavecseseznamem"/>
        <w:numPr>
          <w:ilvl w:val="1"/>
          <w:numId w:val="7"/>
        </w:numPr>
      </w:pPr>
      <w:r>
        <w:t xml:space="preserve">případně </w:t>
      </w:r>
      <w:r w:rsidR="001446C0">
        <w:t>školící – slouží pro školení zejména koncových uživatelů (může být spojeno s testovacím);</w:t>
      </w:r>
    </w:p>
    <w:p w:rsidR="001446C0" w:rsidRDefault="001446C0" w:rsidP="003E40B0">
      <w:pPr>
        <w:pStyle w:val="Odstavecseseznamem"/>
        <w:numPr>
          <w:ilvl w:val="1"/>
          <w:numId w:val="7"/>
        </w:numPr>
      </w:pPr>
      <w:r>
        <w:t>produkční</w:t>
      </w:r>
      <w:r w:rsidR="000666DD">
        <w:t xml:space="preserve"> – hosting zajišťuje Zadavatel</w:t>
      </w:r>
      <w:r>
        <w:t>.</w:t>
      </w:r>
    </w:p>
    <w:p w:rsidR="00DD7188" w:rsidRPr="008A21BD" w:rsidRDefault="005C7098" w:rsidP="008A21BD">
      <w:pPr>
        <w:pStyle w:val="Nadpis3"/>
        <w:rPr>
          <w:b/>
        </w:rPr>
      </w:pPr>
      <w:bookmarkStart w:id="52" w:name="_Toc515281523"/>
      <w:r>
        <w:rPr>
          <w:b/>
        </w:rPr>
        <w:t>Část I</w:t>
      </w:r>
      <w:r w:rsidR="0041385B">
        <w:rPr>
          <w:b/>
        </w:rPr>
        <w:t xml:space="preserve">.5 - </w:t>
      </w:r>
      <w:r w:rsidR="00DD7188" w:rsidRPr="008A21BD">
        <w:rPr>
          <w:b/>
        </w:rPr>
        <w:t>Etapy testování</w:t>
      </w:r>
      <w:bookmarkEnd w:id="52"/>
    </w:p>
    <w:p w:rsidR="00DD7188" w:rsidRDefault="002C485B" w:rsidP="00DD7188">
      <w:pPr>
        <w:pStyle w:val="Odstavecseseznamem"/>
        <w:numPr>
          <w:ilvl w:val="0"/>
          <w:numId w:val="7"/>
        </w:numPr>
      </w:pPr>
      <w:r>
        <w:t>Účastník</w:t>
      </w:r>
      <w:r w:rsidR="00DD7188">
        <w:t xml:space="preserve"> zajistí ve spolupráci </w:t>
      </w:r>
      <w:r w:rsidR="004C08AF">
        <w:t xml:space="preserve">se Zadavatelem </w:t>
      </w:r>
      <w:r w:rsidR="00DD7188">
        <w:t>testování v následujících stádiích projektu:</w:t>
      </w:r>
    </w:p>
    <w:p w:rsidR="004C08AF" w:rsidRDefault="00DD7188" w:rsidP="008A21BD">
      <w:pPr>
        <w:pStyle w:val="Odstavecseseznamem"/>
        <w:numPr>
          <w:ilvl w:val="1"/>
          <w:numId w:val="7"/>
        </w:numPr>
      </w:pPr>
      <w:r>
        <w:t>Zahajovací fáze</w:t>
      </w:r>
      <w:r w:rsidR="004C08AF">
        <w:t xml:space="preserve"> projektu, dílčí části projektu</w:t>
      </w:r>
    </w:p>
    <w:p w:rsidR="00DD7188" w:rsidRDefault="004C08AF" w:rsidP="008A21BD">
      <w:pPr>
        <w:pStyle w:val="Odstavecseseznamem"/>
        <w:numPr>
          <w:ilvl w:val="2"/>
          <w:numId w:val="7"/>
        </w:numPr>
      </w:pPr>
      <w:r>
        <w:t>testování dokumentace Předimplementační analýzy formou oponentury</w:t>
      </w:r>
    </w:p>
    <w:p w:rsidR="004C08AF" w:rsidRDefault="004C08AF" w:rsidP="008A21BD">
      <w:pPr>
        <w:pStyle w:val="Odstavecseseznamem"/>
        <w:numPr>
          <w:ilvl w:val="2"/>
          <w:numId w:val="7"/>
        </w:numPr>
      </w:pPr>
      <w:r>
        <w:t>testování související dokumentace bez funkčního kódu, ověřování případů užití, diagramů</w:t>
      </w:r>
      <w:r w:rsidR="003002BD">
        <w:t>;</w:t>
      </w:r>
    </w:p>
    <w:p w:rsidR="004C08AF" w:rsidRDefault="004C08AF" w:rsidP="008A21BD">
      <w:pPr>
        <w:pStyle w:val="Odstavecseseznamem"/>
        <w:numPr>
          <w:ilvl w:val="1"/>
          <w:numId w:val="7"/>
        </w:numPr>
      </w:pPr>
      <w:r>
        <w:t>Produkční fáze</w:t>
      </w:r>
    </w:p>
    <w:p w:rsidR="004C08AF" w:rsidRDefault="004C08AF" w:rsidP="008A21BD">
      <w:pPr>
        <w:pStyle w:val="Odstavecseseznamem"/>
        <w:numPr>
          <w:ilvl w:val="2"/>
          <w:numId w:val="7"/>
        </w:numPr>
      </w:pPr>
      <w:r>
        <w:t>testování dokončených funkcionalit,</w:t>
      </w:r>
    </w:p>
    <w:p w:rsidR="004C08AF" w:rsidRDefault="004C08AF" w:rsidP="008A21BD">
      <w:pPr>
        <w:pStyle w:val="Odstavecseseznamem"/>
        <w:numPr>
          <w:ilvl w:val="2"/>
          <w:numId w:val="7"/>
        </w:numPr>
      </w:pPr>
      <w:r>
        <w:t xml:space="preserve">testování </w:t>
      </w:r>
      <w:r w:rsidR="003002BD">
        <w:t>dokončených celků;</w:t>
      </w:r>
    </w:p>
    <w:p w:rsidR="003002BD" w:rsidRDefault="003002BD" w:rsidP="008A21BD">
      <w:pPr>
        <w:pStyle w:val="Odstavecseseznamem"/>
        <w:numPr>
          <w:ilvl w:val="1"/>
          <w:numId w:val="7"/>
        </w:numPr>
      </w:pPr>
      <w:r>
        <w:t xml:space="preserve">Dokončovácí fáze </w:t>
      </w:r>
    </w:p>
    <w:p w:rsidR="003002BD" w:rsidRDefault="003002BD" w:rsidP="008A21BD">
      <w:pPr>
        <w:pStyle w:val="Odstavecseseznamem"/>
        <w:numPr>
          <w:ilvl w:val="2"/>
          <w:numId w:val="7"/>
        </w:numPr>
      </w:pPr>
      <w:r>
        <w:t>Testování celého produktu po implementaci</w:t>
      </w:r>
    </w:p>
    <w:p w:rsidR="003002BD" w:rsidRDefault="002C485B" w:rsidP="003002BD">
      <w:pPr>
        <w:pStyle w:val="Odstavecseseznamem"/>
        <w:numPr>
          <w:ilvl w:val="0"/>
          <w:numId w:val="7"/>
        </w:numPr>
      </w:pPr>
      <w:r>
        <w:t>Účastník</w:t>
      </w:r>
      <w:r w:rsidR="003002BD">
        <w:t xml:space="preserve"> během vývoje zajišťuje testování</w:t>
      </w:r>
    </w:p>
    <w:p w:rsidR="003002BD" w:rsidRDefault="003002BD" w:rsidP="008A21BD">
      <w:pPr>
        <w:pStyle w:val="Odstavecseseznamem"/>
        <w:numPr>
          <w:ilvl w:val="1"/>
          <w:numId w:val="7"/>
        </w:numPr>
      </w:pPr>
      <w:r>
        <w:t>Programátorem – programátor si sám testuje metody svých objektů nebo funkce skriptů;</w:t>
      </w:r>
    </w:p>
    <w:p w:rsidR="003002BD" w:rsidRDefault="003002BD" w:rsidP="008A21BD">
      <w:pPr>
        <w:pStyle w:val="Odstavecseseznamem"/>
        <w:numPr>
          <w:ilvl w:val="1"/>
          <w:numId w:val="7"/>
        </w:numPr>
      </w:pPr>
      <w:r>
        <w:t xml:space="preserve">testování funkcionalit – </w:t>
      </w:r>
      <w:r w:rsidR="002C485B">
        <w:t>Účastník</w:t>
      </w:r>
      <w:r>
        <w:t xml:space="preserve"> zajišťuje testování scénářů z pohledu uživatele</w:t>
      </w:r>
    </w:p>
    <w:p w:rsidR="003002BD" w:rsidRDefault="003002BD" w:rsidP="008A21BD">
      <w:pPr>
        <w:pStyle w:val="Odstavecseseznamem"/>
        <w:numPr>
          <w:ilvl w:val="1"/>
          <w:numId w:val="7"/>
        </w:numPr>
      </w:pPr>
      <w:r>
        <w:t>integrační testování – testování nových funkcionalit proti kolizím</w:t>
      </w:r>
    </w:p>
    <w:p w:rsidR="003002BD" w:rsidRDefault="003002BD" w:rsidP="008A21BD">
      <w:pPr>
        <w:pStyle w:val="Odstavecseseznamem"/>
        <w:numPr>
          <w:ilvl w:val="1"/>
          <w:numId w:val="7"/>
        </w:numPr>
      </w:pPr>
      <w:r>
        <w:t>systémové testování – zpětné ověření (zpravidla automatické) nových funkcionalit, ověření, že nová verze funkcionalit neporušuje integritu a funkci celku</w:t>
      </w:r>
    </w:p>
    <w:p w:rsidR="003002BD" w:rsidRDefault="003002BD" w:rsidP="008A21BD">
      <w:pPr>
        <w:pStyle w:val="Odstavecseseznamem"/>
        <w:numPr>
          <w:ilvl w:val="1"/>
          <w:numId w:val="7"/>
        </w:numPr>
      </w:pPr>
      <w:r>
        <w:t xml:space="preserve">akceptační testování – provádí </w:t>
      </w:r>
      <w:r w:rsidR="002C485B">
        <w:t>Účastník</w:t>
      </w:r>
      <w:r>
        <w:t xml:space="preserve"> ve spolupráci se Zadavatelem za účelem akceptace</w:t>
      </w:r>
    </w:p>
    <w:p w:rsidR="003002BD" w:rsidRDefault="003002BD" w:rsidP="008A21BD">
      <w:pPr>
        <w:pStyle w:val="Odstavecseseznamem"/>
        <w:numPr>
          <w:ilvl w:val="1"/>
          <w:numId w:val="7"/>
        </w:numPr>
      </w:pPr>
      <w:r>
        <w:t>pilotní testování – testování ve zkušebním provozu</w:t>
      </w:r>
      <w:r w:rsidR="00A03869">
        <w:t xml:space="preserve"> </w:t>
      </w:r>
      <w:r>
        <w:t>v reálném prostředí</w:t>
      </w:r>
    </w:p>
    <w:p w:rsidR="000719DF" w:rsidRPr="008A21BD" w:rsidRDefault="0041385B" w:rsidP="008A21BD">
      <w:pPr>
        <w:pStyle w:val="Nadpis3"/>
        <w:rPr>
          <w:b/>
        </w:rPr>
      </w:pPr>
      <w:bookmarkStart w:id="53" w:name="_Toc515281524"/>
      <w:r w:rsidRPr="0041385B">
        <w:rPr>
          <w:b/>
        </w:rPr>
        <w:t>Č</w:t>
      </w:r>
      <w:r w:rsidR="005C7098">
        <w:rPr>
          <w:b/>
        </w:rPr>
        <w:t>ást I</w:t>
      </w:r>
      <w:r w:rsidRPr="00FC58EC">
        <w:rPr>
          <w:b/>
        </w:rPr>
        <w:t>.</w:t>
      </w:r>
      <w:r w:rsidRPr="007B31B5">
        <w:rPr>
          <w:b/>
        </w:rPr>
        <w:t xml:space="preserve">6 </w:t>
      </w:r>
      <w:r w:rsidRPr="001F51E5">
        <w:rPr>
          <w:b/>
        </w:rPr>
        <w:t xml:space="preserve">- </w:t>
      </w:r>
      <w:r w:rsidR="000719DF" w:rsidRPr="008A21BD">
        <w:rPr>
          <w:b/>
        </w:rPr>
        <w:t>Metoda testování</w:t>
      </w:r>
      <w:bookmarkEnd w:id="53"/>
    </w:p>
    <w:p w:rsidR="000719DF" w:rsidRDefault="002C485B" w:rsidP="000719DF">
      <w:pPr>
        <w:pStyle w:val="Odstavecseseznamem"/>
        <w:numPr>
          <w:ilvl w:val="0"/>
          <w:numId w:val="7"/>
        </w:numPr>
      </w:pPr>
      <w:r>
        <w:t>Účastník</w:t>
      </w:r>
      <w:r w:rsidR="000719DF">
        <w:t xml:space="preserve"> i Zadavatel volí metodu testování zaměřenou na</w:t>
      </w:r>
    </w:p>
    <w:p w:rsidR="000719DF" w:rsidRDefault="000719DF" w:rsidP="008A21BD">
      <w:pPr>
        <w:pStyle w:val="Odstavecseseznamem"/>
        <w:numPr>
          <w:ilvl w:val="1"/>
          <w:numId w:val="7"/>
        </w:numPr>
      </w:pPr>
      <w:r>
        <w:t>Funkčnost – zaměřuje se na chování aplikace nebo funkce;</w:t>
      </w:r>
    </w:p>
    <w:p w:rsidR="000719DF" w:rsidRDefault="000719DF" w:rsidP="008A21BD">
      <w:pPr>
        <w:pStyle w:val="Odstavecseseznamem"/>
        <w:numPr>
          <w:ilvl w:val="1"/>
          <w:numId w:val="7"/>
        </w:numPr>
      </w:pPr>
      <w:r>
        <w:t>Vhodnost k použití – zaměřuje se na pohled uživatele</w:t>
      </w:r>
    </w:p>
    <w:p w:rsidR="000719DF" w:rsidRDefault="000719DF" w:rsidP="008A21BD">
      <w:pPr>
        <w:pStyle w:val="Odstavecseseznamem"/>
        <w:numPr>
          <w:ilvl w:val="1"/>
          <w:numId w:val="7"/>
        </w:numPr>
      </w:pPr>
      <w:r>
        <w:t>Spolehlivost – zaměřuje se na chyby, četnost chyb, zátěžové testy, zotavení apod.;</w:t>
      </w:r>
    </w:p>
    <w:p w:rsidR="000719DF" w:rsidRDefault="000719DF" w:rsidP="008A21BD">
      <w:pPr>
        <w:pStyle w:val="Odstavecseseznamem"/>
        <w:numPr>
          <w:ilvl w:val="1"/>
          <w:numId w:val="7"/>
        </w:numPr>
      </w:pPr>
      <w:r>
        <w:t>Výkon – zaměřuje se na odezvu, stabilitu, vytížení zdrojů OS, zatížení síťového provozu, rozložení zátěže apod.</w:t>
      </w:r>
      <w:r w:rsidR="00995900">
        <w:t>;</w:t>
      </w:r>
    </w:p>
    <w:p w:rsidR="000719DF" w:rsidRDefault="000719DF" w:rsidP="008A21BD">
      <w:pPr>
        <w:pStyle w:val="Odstavecseseznamem"/>
        <w:numPr>
          <w:ilvl w:val="1"/>
          <w:numId w:val="7"/>
        </w:numPr>
      </w:pPr>
      <w:r>
        <w:t>Schopnost údržby – zaměřuje se na oblast údržby, podpory a správy aplikace, rozšiřitelnost o nové vlastnosti, implementace a vztah ke stávajícímu IT prostředí Zadavatele apod.</w:t>
      </w:r>
      <w:r w:rsidR="00995900">
        <w:t>;</w:t>
      </w:r>
    </w:p>
    <w:p w:rsidR="00995900" w:rsidRDefault="00995900" w:rsidP="008A21BD">
      <w:pPr>
        <w:pStyle w:val="Odstavecseseznamem"/>
        <w:numPr>
          <w:ilvl w:val="1"/>
          <w:numId w:val="7"/>
        </w:numPr>
      </w:pPr>
      <w:r>
        <w:lastRenderedPageBreak/>
        <w:t>Právní aspekty a obsah – zaměřuje se na relevantnost a správnost informačního obsahu z hlediska zákonného rámce a z hlediska informačního obsahu;</w:t>
      </w:r>
    </w:p>
    <w:p w:rsidR="00995900" w:rsidRDefault="00995900" w:rsidP="008A21BD">
      <w:pPr>
        <w:pStyle w:val="Odstavecseseznamem"/>
        <w:numPr>
          <w:ilvl w:val="1"/>
          <w:numId w:val="7"/>
        </w:numPr>
      </w:pPr>
      <w:r>
        <w:t>Implementace – zaměřuje se na schopnost implementace do cílového prostředí, jazykové mutace apod.;</w:t>
      </w:r>
    </w:p>
    <w:p w:rsidR="00995900" w:rsidRDefault="00995900" w:rsidP="008A21BD">
      <w:pPr>
        <w:pStyle w:val="Odstavecseseznamem"/>
        <w:numPr>
          <w:ilvl w:val="1"/>
          <w:numId w:val="7"/>
        </w:numPr>
      </w:pPr>
      <w:r>
        <w:t>Nezávislost</w:t>
      </w:r>
      <w:r w:rsidR="00413708">
        <w:t xml:space="preserve"> – zaměřuje se na schopnost výměny, nahrazení stávajících komponent za jiné, zejména u databáze, GIS platformy apod.</w:t>
      </w:r>
    </w:p>
    <w:p w:rsidR="007676B5" w:rsidRDefault="007676B5">
      <w:pPr>
        <w:jc w:val="left"/>
        <w:rPr>
          <w:rFonts w:ascii="Arial Narrow" w:eastAsiaTheme="majorEastAsia" w:hAnsi="Arial Narrow" w:cstheme="majorBidi"/>
          <w:b/>
          <w:bCs/>
          <w:color w:val="595959" w:themeColor="text1" w:themeTint="A6"/>
          <w:sz w:val="28"/>
          <w:szCs w:val="28"/>
        </w:rPr>
      </w:pPr>
      <w:r>
        <w:br w:type="page"/>
      </w:r>
    </w:p>
    <w:p w:rsidR="002E360E" w:rsidRDefault="002E360E" w:rsidP="007319AF">
      <w:pPr>
        <w:pStyle w:val="Nadpis2"/>
      </w:pPr>
      <w:bookmarkStart w:id="54" w:name="_Toc515281525"/>
      <w:r>
        <w:lastRenderedPageBreak/>
        <w:t>Požadavky k části J - Školení</w:t>
      </w:r>
      <w:bookmarkEnd w:id="54"/>
    </w:p>
    <w:p w:rsidR="002E360E" w:rsidRDefault="002E360E" w:rsidP="002E360E">
      <w:r>
        <w:t>Zadavatel k plnění části požaduje provést minimálně následující školení:</w:t>
      </w:r>
    </w:p>
    <w:p w:rsidR="003E40B0" w:rsidRDefault="002E360E" w:rsidP="003E40B0">
      <w:pPr>
        <w:pStyle w:val="Odstavecseseznamem"/>
        <w:numPr>
          <w:ilvl w:val="0"/>
          <w:numId w:val="7"/>
        </w:numPr>
      </w:pPr>
      <w:r>
        <w:t xml:space="preserve">Školení uživatelů </w:t>
      </w:r>
      <w:r w:rsidR="00171023">
        <w:t xml:space="preserve">portálu PÚPO (cca 50 osob) </w:t>
      </w:r>
      <w:r>
        <w:t>dle jejich rolí – uživatel by měl být na základě školení schopen samostatně řešit svěřené agendy systému. Školení uživatelů proběhne v rámci implementace.</w:t>
      </w:r>
    </w:p>
    <w:p w:rsidR="003E40B0" w:rsidRDefault="002E360E" w:rsidP="003E40B0">
      <w:pPr>
        <w:pStyle w:val="Odstavecseseznamem"/>
        <w:numPr>
          <w:ilvl w:val="0"/>
          <w:numId w:val="7"/>
        </w:numPr>
      </w:pPr>
      <w:r>
        <w:t>Školení pro aplikační podporu, administrátory a testery – školení zaměřená na komplexní uživatelskou agendu včetně technických podrobností.</w:t>
      </w:r>
      <w:r w:rsidR="003E40B0">
        <w:t xml:space="preserve"> Školení proběhne pro:</w:t>
      </w:r>
    </w:p>
    <w:p w:rsidR="003E40B0" w:rsidRDefault="003E40B0" w:rsidP="003E40B0">
      <w:pPr>
        <w:pStyle w:val="Odstavecseseznamem"/>
        <w:numPr>
          <w:ilvl w:val="1"/>
          <w:numId w:val="7"/>
        </w:numPr>
      </w:pPr>
      <w:r>
        <w:t>uživatele CMS, Datového úložiště ÚP, Systém společných služeb,</w:t>
      </w:r>
    </w:p>
    <w:p w:rsidR="003E40B0" w:rsidRDefault="003E40B0" w:rsidP="003E40B0">
      <w:pPr>
        <w:pStyle w:val="Odstavecseseznamem"/>
        <w:numPr>
          <w:ilvl w:val="1"/>
          <w:numId w:val="7"/>
        </w:numPr>
      </w:pPr>
      <w:r>
        <w:t>administrátory všech částí Systému.</w:t>
      </w:r>
    </w:p>
    <w:p w:rsidR="000D1F27" w:rsidRDefault="002E360E" w:rsidP="000D1F27">
      <w:pPr>
        <w:pStyle w:val="Odstavecseseznamem"/>
        <w:numPr>
          <w:ilvl w:val="0"/>
          <w:numId w:val="7"/>
        </w:numPr>
      </w:pPr>
      <w:r>
        <w:t xml:space="preserve">Formy školení </w:t>
      </w:r>
      <w:r w:rsidR="00A03869">
        <w:t xml:space="preserve">budou </w:t>
      </w:r>
      <w:r>
        <w:t>zahrno</w:t>
      </w:r>
      <w:r w:rsidR="00171023">
        <w:t xml:space="preserve">vat </w:t>
      </w:r>
      <w:r>
        <w:t>jednodenní, případně vícedenní (detailní a interaktivní) školení pro limitované skupiny uživatelů (vícedenní školení jsou typicky určená pro aplikační podporu), prezentace rámcové funkcionality pro vybrané skupiny uživatelů, pracovní semináře (workshopy), elektronické kurzy, výcvik při práci.</w:t>
      </w:r>
    </w:p>
    <w:p w:rsidR="000D1F27" w:rsidRDefault="002E360E" w:rsidP="000D1F27">
      <w:pPr>
        <w:pStyle w:val="Odstavecseseznamem"/>
        <w:numPr>
          <w:ilvl w:val="1"/>
          <w:numId w:val="7"/>
        </w:numPr>
      </w:pPr>
      <w:r>
        <w:t>Prezenční výuka v učebně. Základní školení o systému může mít pouze informativní charakter a může proběhnout jako přednáška nebo jako multimediální prezentace. Školení pro danou procesní roli je vhodné pojmout jako interaktivní výuku doplněnou o průběžná praktická cvičení. To vyžaduje odpovídající přípravu, mimo jiné instalaci potřebného softwaru a dat na školicí PC.</w:t>
      </w:r>
    </w:p>
    <w:p w:rsidR="000D1F27" w:rsidRDefault="002E360E" w:rsidP="000D1F27">
      <w:pPr>
        <w:pStyle w:val="Odstavecseseznamem"/>
        <w:numPr>
          <w:ilvl w:val="1"/>
          <w:numId w:val="7"/>
        </w:numPr>
      </w:pPr>
      <w:r>
        <w:t>Individuální absolvování elektronického kurzu. Elektronická forma (e-learning) může být použita pro vybrané kategorie uživatelů dle pokynů Objednatele. V případech schválených Objednatelem může být individuální absolvování elektronického kurzu použito jako náhrada prezenční formy výuky. Obsah školení typicky dodá Dodavatel, včetně podkladů pro kontrolní otázky.</w:t>
      </w:r>
    </w:p>
    <w:p w:rsidR="002E360E" w:rsidRDefault="002E360E" w:rsidP="000D1F27">
      <w:pPr>
        <w:pStyle w:val="Odstavecseseznamem"/>
        <w:numPr>
          <w:ilvl w:val="1"/>
          <w:numId w:val="7"/>
        </w:numPr>
      </w:pPr>
      <w:r>
        <w:t xml:space="preserve">Praktický výcvik při práci. Tato forma vzdělávání </w:t>
      </w:r>
      <w:r w:rsidR="00A03869">
        <w:t xml:space="preserve">bude </w:t>
      </w:r>
      <w:r>
        <w:t>probíhat průběžně ve fázi přípravy a testování dodávaného SW produktu pro zaměstnance NP zúčastněné na projektu.</w:t>
      </w:r>
    </w:p>
    <w:p w:rsidR="000D1F27" w:rsidRDefault="002E360E" w:rsidP="000D1F27">
      <w:pPr>
        <w:pStyle w:val="Odstavecseseznamem"/>
        <w:numPr>
          <w:ilvl w:val="0"/>
          <w:numId w:val="7"/>
        </w:numPr>
      </w:pPr>
      <w:r>
        <w:t>Školicí dokumentace bude zahrnovat:</w:t>
      </w:r>
    </w:p>
    <w:p w:rsidR="000D1F27" w:rsidRDefault="002E360E" w:rsidP="000D1F27">
      <w:pPr>
        <w:pStyle w:val="Odstavecseseznamem"/>
        <w:numPr>
          <w:ilvl w:val="1"/>
          <w:numId w:val="7"/>
        </w:numPr>
      </w:pPr>
      <w:r>
        <w:t>školicí materiály pro školení všech cílových skupin (v editovatelné podobě);</w:t>
      </w:r>
    </w:p>
    <w:p w:rsidR="000D1F27" w:rsidRDefault="002E360E" w:rsidP="000D1F27">
      <w:pPr>
        <w:pStyle w:val="Odstavecseseznamem"/>
        <w:numPr>
          <w:ilvl w:val="1"/>
          <w:numId w:val="7"/>
        </w:numPr>
      </w:pPr>
      <w:r>
        <w:t>školicí materiály pro práci školitelů, které zůstanou Objednateli k dispozici po ukončení projektu;</w:t>
      </w:r>
    </w:p>
    <w:p w:rsidR="002E360E" w:rsidRDefault="002E360E" w:rsidP="000D1F27">
      <w:pPr>
        <w:pStyle w:val="Odstavecseseznamem"/>
        <w:numPr>
          <w:ilvl w:val="1"/>
          <w:numId w:val="7"/>
        </w:numPr>
      </w:pPr>
      <w:r>
        <w:t>školící data – cvičná sada pro demo práci</w:t>
      </w:r>
      <w:r w:rsidR="000D1F27">
        <w:t xml:space="preserve"> se systémem – školicí databáze.</w:t>
      </w:r>
    </w:p>
    <w:p w:rsidR="002E360E" w:rsidRDefault="002E360E" w:rsidP="003F67E9">
      <w:pPr>
        <w:pStyle w:val="Odstavecseseznamem"/>
        <w:numPr>
          <w:ilvl w:val="0"/>
          <w:numId w:val="7"/>
        </w:numPr>
      </w:pPr>
      <w:r>
        <w:t xml:space="preserve">Pokračující školení uživatelů. Po ukončení částí A – F. </w:t>
      </w:r>
      <w:r w:rsidR="003F67E9">
        <w:t>Š</w:t>
      </w:r>
      <w:r>
        <w:t xml:space="preserve">kolení bude probíhat během fáze </w:t>
      </w:r>
      <w:r w:rsidR="003F67E9">
        <w:t xml:space="preserve">implementzace (část H) a testování (část H) </w:t>
      </w:r>
      <w:r>
        <w:t xml:space="preserve">a řízení procesu školení </w:t>
      </w:r>
      <w:r w:rsidR="003F67E9">
        <w:t xml:space="preserve">bude </w:t>
      </w:r>
      <w:r>
        <w:t xml:space="preserve">probíhat v rámci </w:t>
      </w:r>
      <w:r w:rsidR="003F67E9">
        <w:t>naplnění části J</w:t>
      </w:r>
      <w:r>
        <w:t xml:space="preserve">. </w:t>
      </w:r>
    </w:p>
    <w:p w:rsidR="002E360E" w:rsidRDefault="002E360E" w:rsidP="00E03212">
      <w:pPr>
        <w:pStyle w:val="Odstavecseseznamem"/>
        <w:numPr>
          <w:ilvl w:val="0"/>
          <w:numId w:val="7"/>
        </w:numPr>
      </w:pPr>
      <w:r>
        <w:t xml:space="preserve">Odborným garantem školení </w:t>
      </w:r>
      <w:r w:rsidR="00E03212">
        <w:t xml:space="preserve">je </w:t>
      </w:r>
      <w:r w:rsidR="002C485B">
        <w:t>Účastník</w:t>
      </w:r>
      <w:r>
        <w:t>.</w:t>
      </w:r>
    </w:p>
    <w:p w:rsidR="002E360E" w:rsidRDefault="002E360E">
      <w:pPr>
        <w:jc w:val="left"/>
        <w:rPr>
          <w:rFonts w:ascii="Arial Narrow" w:eastAsiaTheme="majorEastAsia" w:hAnsi="Arial Narrow" w:cstheme="majorBidi"/>
          <w:b/>
          <w:bCs/>
          <w:color w:val="595959" w:themeColor="text1" w:themeTint="A6"/>
          <w:sz w:val="28"/>
          <w:szCs w:val="28"/>
        </w:rPr>
      </w:pPr>
      <w:r>
        <w:br w:type="page"/>
      </w:r>
    </w:p>
    <w:p w:rsidR="000F34E2" w:rsidRDefault="000F34E2" w:rsidP="003A4F26">
      <w:pPr>
        <w:pStyle w:val="Odstavecseseznamem"/>
        <w:numPr>
          <w:ilvl w:val="2"/>
          <w:numId w:val="7"/>
        </w:numPr>
      </w:pPr>
    </w:p>
    <w:p w:rsidR="007E051B" w:rsidRDefault="007E051B" w:rsidP="007E051B"/>
    <w:p w:rsidR="00C65F0D" w:rsidRDefault="00C65F0D">
      <w:pPr>
        <w:jc w:val="left"/>
        <w:rPr>
          <w:rFonts w:ascii="Arial Narrow" w:eastAsiaTheme="majorEastAsia" w:hAnsi="Arial Narrow" w:cstheme="majorBidi"/>
          <w:b/>
          <w:bCs/>
          <w:color w:val="595959" w:themeColor="text1" w:themeTint="A6"/>
          <w:sz w:val="28"/>
          <w:szCs w:val="28"/>
        </w:rPr>
      </w:pPr>
      <w:r>
        <w:br w:type="page"/>
      </w:r>
    </w:p>
    <w:p w:rsidR="00C65F0D" w:rsidRDefault="00C65F0D" w:rsidP="00C65F0D">
      <w:pPr>
        <w:pStyle w:val="Nadpis1"/>
      </w:pPr>
      <w:bookmarkStart w:id="55" w:name="_Toc515281526"/>
      <w:r>
        <w:lastRenderedPageBreak/>
        <w:t>Nefunkční a technické požadavky k</w:t>
      </w:r>
      <w:r w:rsidR="001E5249">
        <w:t> </w:t>
      </w:r>
      <w:r>
        <w:t>Dílu</w:t>
      </w:r>
      <w:bookmarkEnd w:id="55"/>
    </w:p>
    <w:p w:rsidR="001E5249" w:rsidRPr="001E5249" w:rsidRDefault="001E5249" w:rsidP="001E5249"/>
    <w:p w:rsidR="00C65F0D" w:rsidRPr="001E5249" w:rsidRDefault="00C65F0D" w:rsidP="001E5249">
      <w:pPr>
        <w:pStyle w:val="Nadpis3"/>
        <w:rPr>
          <w:b/>
        </w:rPr>
      </w:pPr>
      <w:bookmarkStart w:id="56" w:name="_Toc515281527"/>
      <w:r w:rsidRPr="001E5249">
        <w:rPr>
          <w:b/>
        </w:rPr>
        <w:t>Požadavky na základní vlastnosti webu, design, uspořádání a obsah</w:t>
      </w:r>
      <w:bookmarkEnd w:id="56"/>
    </w:p>
    <w:p w:rsidR="00C65F0D" w:rsidRDefault="00C65F0D" w:rsidP="003857D6">
      <w:pPr>
        <w:pStyle w:val="Odstavecseseznamem"/>
        <w:numPr>
          <w:ilvl w:val="0"/>
          <w:numId w:val="24"/>
        </w:numPr>
      </w:pPr>
      <w:r w:rsidRPr="00967414">
        <w:t>Validita dle standardů W3C</w:t>
      </w:r>
    </w:p>
    <w:p w:rsidR="00C65F0D" w:rsidRPr="00967414" w:rsidRDefault="00C65F0D" w:rsidP="003857D6">
      <w:pPr>
        <w:pStyle w:val="Odstavecseseznamem"/>
        <w:numPr>
          <w:ilvl w:val="1"/>
          <w:numId w:val="24"/>
        </w:numPr>
        <w:rPr>
          <w:sz w:val="20"/>
        </w:rPr>
      </w:pPr>
      <w:r w:rsidRPr="00C55E50">
        <w:rPr>
          <w:sz w:val="20"/>
        </w:rPr>
        <w:t>Kód musí odpovídat obecně přijatým standardům společnosti W3C (World Wide Web Consortium). I v této oblasti je však třeba rozlišovat. Jsou chyby, které nemají na optimalizaci webu žádný vliv. Proto se musíme soustředit především na odhalení těch chyb, které zabraňují indexaci obsahu webových stránek.</w:t>
      </w:r>
    </w:p>
    <w:p w:rsidR="00C65F0D" w:rsidRDefault="00C65F0D" w:rsidP="003857D6">
      <w:pPr>
        <w:pStyle w:val="Odstavecseseznamem"/>
        <w:numPr>
          <w:ilvl w:val="0"/>
          <w:numId w:val="24"/>
        </w:numPr>
      </w:pPr>
      <w:r w:rsidRPr="00967414">
        <w:t>Velikost stránky</w:t>
      </w:r>
    </w:p>
    <w:p w:rsidR="00C65F0D" w:rsidRPr="00967414" w:rsidRDefault="00C65F0D" w:rsidP="003857D6">
      <w:pPr>
        <w:pStyle w:val="Odstavecseseznamem"/>
        <w:numPr>
          <w:ilvl w:val="1"/>
          <w:numId w:val="24"/>
        </w:numPr>
        <w:rPr>
          <w:sz w:val="20"/>
        </w:rPr>
      </w:pPr>
      <w:r w:rsidRPr="00967414">
        <w:rPr>
          <w:sz w:val="20"/>
        </w:rPr>
        <w:t xml:space="preserve">Celková velikost zdrojového kódu stránky </w:t>
      </w:r>
    </w:p>
    <w:p w:rsidR="00C65F0D" w:rsidRPr="00967414" w:rsidRDefault="00C65F0D" w:rsidP="003857D6">
      <w:pPr>
        <w:pStyle w:val="Odstavecseseznamem"/>
        <w:numPr>
          <w:ilvl w:val="1"/>
          <w:numId w:val="24"/>
        </w:numPr>
        <w:rPr>
          <w:sz w:val="20"/>
        </w:rPr>
      </w:pPr>
      <w:r w:rsidRPr="00967414">
        <w:rPr>
          <w:sz w:val="20"/>
        </w:rPr>
        <w:t>Obsah stránky bude vždy větší, než je velikost navigace a ostatních prvků webu.</w:t>
      </w:r>
    </w:p>
    <w:p w:rsidR="00C65F0D" w:rsidRPr="00967414" w:rsidRDefault="00C65F0D" w:rsidP="003857D6">
      <w:pPr>
        <w:pStyle w:val="Odstavecseseznamem"/>
        <w:numPr>
          <w:ilvl w:val="1"/>
          <w:numId w:val="24"/>
        </w:numPr>
        <w:rPr>
          <w:sz w:val="20"/>
        </w:rPr>
      </w:pPr>
      <w:r w:rsidRPr="00967414">
        <w:rPr>
          <w:sz w:val="20"/>
        </w:rPr>
        <w:t xml:space="preserve">Unikátní obsah bude alespoň 200 slov. </w:t>
      </w:r>
    </w:p>
    <w:p w:rsidR="00C65F0D" w:rsidRPr="00967414" w:rsidRDefault="00C65F0D" w:rsidP="003857D6">
      <w:pPr>
        <w:pStyle w:val="Odstavecseseznamem"/>
        <w:numPr>
          <w:ilvl w:val="1"/>
          <w:numId w:val="24"/>
        </w:numPr>
        <w:rPr>
          <w:sz w:val="20"/>
        </w:rPr>
      </w:pPr>
      <w:r w:rsidRPr="00967414">
        <w:rPr>
          <w:sz w:val="20"/>
        </w:rPr>
        <w:t xml:space="preserve">Stránka bude vždy přiměřeně veliká, aby umožnila indexaci vyhledávači </w:t>
      </w:r>
    </w:p>
    <w:p w:rsidR="00C65F0D" w:rsidRPr="00967414" w:rsidRDefault="00C65F0D" w:rsidP="003857D6">
      <w:pPr>
        <w:pStyle w:val="Odstavecseseznamem"/>
        <w:numPr>
          <w:ilvl w:val="1"/>
          <w:numId w:val="24"/>
        </w:numPr>
        <w:rPr>
          <w:sz w:val="20"/>
        </w:rPr>
      </w:pPr>
      <w:r w:rsidRPr="00967414">
        <w:rPr>
          <w:sz w:val="20"/>
        </w:rPr>
        <w:t>Velikost stránky respektuje potenciální návštěvníky, kteří ne vždy přistupují na web s rychlým připojením, aby je dlouhé načítání neodrazovalo od návštěvy webu.</w:t>
      </w:r>
    </w:p>
    <w:p w:rsidR="00C65F0D" w:rsidRPr="00DE43A7" w:rsidRDefault="00C65F0D" w:rsidP="003857D6">
      <w:pPr>
        <w:pStyle w:val="Odstavecseseznamem"/>
        <w:numPr>
          <w:ilvl w:val="1"/>
          <w:numId w:val="24"/>
        </w:numPr>
        <w:rPr>
          <w:sz w:val="20"/>
        </w:rPr>
      </w:pPr>
      <w:r w:rsidRPr="00967414">
        <w:rPr>
          <w:sz w:val="20"/>
        </w:rPr>
        <w:t>Velikost stránky zohledňuje požadavek na responzivní design a je vytvořena tak, aby se rychle načítala i na mobilní zařízení.</w:t>
      </w:r>
    </w:p>
    <w:p w:rsidR="00C65F0D" w:rsidRDefault="00C65F0D" w:rsidP="003857D6">
      <w:pPr>
        <w:pStyle w:val="Odstavecseseznamem"/>
        <w:numPr>
          <w:ilvl w:val="0"/>
          <w:numId w:val="24"/>
        </w:numPr>
      </w:pPr>
      <w:r w:rsidRPr="00967414">
        <w:t>Aktuálnost stránky</w:t>
      </w:r>
    </w:p>
    <w:p w:rsidR="00C65F0D" w:rsidRPr="00967414" w:rsidRDefault="00C65F0D" w:rsidP="003857D6">
      <w:pPr>
        <w:pStyle w:val="Odstavecseseznamem"/>
        <w:numPr>
          <w:ilvl w:val="1"/>
          <w:numId w:val="24"/>
        </w:numPr>
        <w:rPr>
          <w:sz w:val="20"/>
        </w:rPr>
      </w:pPr>
      <w:r w:rsidRPr="00967414">
        <w:rPr>
          <w:sz w:val="20"/>
        </w:rPr>
        <w:t>Stránka respektuje vlastnost vyhledávačů, jež si zaznamenávají, kdy stránku zařadily do indexu</w:t>
      </w:r>
      <w:r>
        <w:rPr>
          <w:sz w:val="20"/>
        </w:rPr>
        <w:t>, doba důvěryhodnosti</w:t>
      </w:r>
      <w:r w:rsidRPr="00967414">
        <w:rPr>
          <w:sz w:val="20"/>
        </w:rPr>
        <w:t xml:space="preserve">. </w:t>
      </w:r>
    </w:p>
    <w:p w:rsidR="00C65F0D" w:rsidRDefault="00C65F0D" w:rsidP="003857D6">
      <w:pPr>
        <w:pStyle w:val="Odstavecseseznamem"/>
        <w:numPr>
          <w:ilvl w:val="0"/>
          <w:numId w:val="24"/>
        </w:numPr>
      </w:pPr>
      <w:r w:rsidRPr="00967414">
        <w:t>Podpora čtení stránek ve všech většinově užívaných prohlížečích</w:t>
      </w:r>
    </w:p>
    <w:p w:rsidR="00C65F0D" w:rsidRPr="00967414" w:rsidRDefault="00C65F0D" w:rsidP="003857D6">
      <w:pPr>
        <w:pStyle w:val="Odstavecseseznamem"/>
        <w:numPr>
          <w:ilvl w:val="1"/>
          <w:numId w:val="24"/>
        </w:numPr>
        <w:rPr>
          <w:sz w:val="20"/>
        </w:rPr>
      </w:pPr>
      <w:r w:rsidRPr="00967414">
        <w:rPr>
          <w:sz w:val="20"/>
        </w:rPr>
        <w:t xml:space="preserve">Webové stránky jsou vytvořeny tak, aby je mohl přečíst kdokoliv. Korektně se zobrazují v každém </w:t>
      </w:r>
    </w:p>
    <w:p w:rsidR="00C65F0D" w:rsidRPr="00967414" w:rsidRDefault="00C65F0D" w:rsidP="003857D6">
      <w:pPr>
        <w:pStyle w:val="Odstavecseseznamem"/>
        <w:numPr>
          <w:ilvl w:val="2"/>
          <w:numId w:val="24"/>
        </w:numPr>
        <w:rPr>
          <w:sz w:val="20"/>
        </w:rPr>
      </w:pPr>
      <w:r w:rsidRPr="00967414">
        <w:rPr>
          <w:sz w:val="20"/>
        </w:rPr>
        <w:t xml:space="preserve">používaném prohlížeči (Chrome, Opera, Firefox, Edge, Explorer, Safari), </w:t>
      </w:r>
    </w:p>
    <w:p w:rsidR="00C65F0D" w:rsidRPr="00967414" w:rsidRDefault="00C65F0D" w:rsidP="003857D6">
      <w:pPr>
        <w:pStyle w:val="Odstavecseseznamem"/>
        <w:numPr>
          <w:ilvl w:val="2"/>
          <w:numId w:val="24"/>
        </w:numPr>
        <w:rPr>
          <w:sz w:val="20"/>
        </w:rPr>
      </w:pPr>
      <w:r w:rsidRPr="00967414">
        <w:rPr>
          <w:sz w:val="20"/>
        </w:rPr>
        <w:t xml:space="preserve">operačním systému, </w:t>
      </w:r>
    </w:p>
    <w:p w:rsidR="00C65F0D" w:rsidRPr="00967414" w:rsidRDefault="00C65F0D" w:rsidP="003857D6">
      <w:pPr>
        <w:pStyle w:val="Odstavecseseznamem"/>
        <w:numPr>
          <w:ilvl w:val="2"/>
          <w:numId w:val="24"/>
        </w:numPr>
        <w:rPr>
          <w:sz w:val="20"/>
        </w:rPr>
      </w:pPr>
      <w:r w:rsidRPr="00967414">
        <w:rPr>
          <w:sz w:val="20"/>
        </w:rPr>
        <w:t>rozlišení monitoru</w:t>
      </w:r>
    </w:p>
    <w:p w:rsidR="00C65F0D" w:rsidRPr="00967414" w:rsidRDefault="00C65F0D" w:rsidP="003857D6">
      <w:pPr>
        <w:pStyle w:val="Odstavecseseznamem"/>
        <w:numPr>
          <w:ilvl w:val="1"/>
          <w:numId w:val="24"/>
        </w:numPr>
        <w:rPr>
          <w:sz w:val="20"/>
        </w:rPr>
      </w:pPr>
      <w:r w:rsidRPr="00967414">
        <w:rPr>
          <w:sz w:val="20"/>
        </w:rPr>
        <w:t>Stránka nezabraňuje posuvu rámců.</w:t>
      </w:r>
    </w:p>
    <w:p w:rsidR="00C65F0D" w:rsidRPr="00967414" w:rsidRDefault="00C65F0D" w:rsidP="003857D6">
      <w:pPr>
        <w:pStyle w:val="Odstavecseseznamem"/>
        <w:numPr>
          <w:ilvl w:val="1"/>
          <w:numId w:val="24"/>
        </w:numPr>
        <w:rPr>
          <w:sz w:val="20"/>
        </w:rPr>
      </w:pPr>
      <w:r w:rsidRPr="00967414">
        <w:rPr>
          <w:sz w:val="20"/>
        </w:rPr>
        <w:t xml:space="preserve">Odkazy jsou vždy odlišeny od textu v jednotném designu na všech stránkách. </w:t>
      </w:r>
    </w:p>
    <w:p w:rsidR="00C65F0D" w:rsidRDefault="00C65F0D" w:rsidP="003857D6">
      <w:pPr>
        <w:pStyle w:val="Odstavecseseznamem"/>
        <w:numPr>
          <w:ilvl w:val="1"/>
          <w:numId w:val="24"/>
        </w:numPr>
      </w:pPr>
      <w:r w:rsidRPr="00967414">
        <w:rPr>
          <w:sz w:val="20"/>
        </w:rPr>
        <w:t>Tabulky čtením zleva musí dávat smysl.</w:t>
      </w:r>
    </w:p>
    <w:p w:rsidR="00C65F0D" w:rsidRDefault="00C65F0D" w:rsidP="003857D6">
      <w:pPr>
        <w:pStyle w:val="Odstavecseseznamem"/>
        <w:numPr>
          <w:ilvl w:val="0"/>
          <w:numId w:val="24"/>
        </w:numPr>
      </w:pPr>
      <w:r w:rsidRPr="00967414">
        <w:t>Podpora handicapovaných uživatelů</w:t>
      </w:r>
    </w:p>
    <w:p w:rsidR="00C65F0D" w:rsidRPr="00967414" w:rsidRDefault="00C65F0D" w:rsidP="003857D6">
      <w:pPr>
        <w:pStyle w:val="Odstavecseseznamem"/>
        <w:numPr>
          <w:ilvl w:val="1"/>
          <w:numId w:val="24"/>
        </w:numPr>
        <w:rPr>
          <w:sz w:val="20"/>
        </w:rPr>
      </w:pPr>
      <w:r w:rsidRPr="00967414">
        <w:rPr>
          <w:sz w:val="20"/>
        </w:rPr>
        <w:t xml:space="preserve">Stránky jsou tvořeny tak že umožňují zpřístupnění stránek handicapovaným uživatelům. </w:t>
      </w:r>
    </w:p>
    <w:p w:rsidR="00C65F0D" w:rsidRPr="00967414" w:rsidRDefault="00C65F0D" w:rsidP="003857D6">
      <w:pPr>
        <w:pStyle w:val="Odstavecseseznamem"/>
        <w:numPr>
          <w:ilvl w:val="2"/>
          <w:numId w:val="24"/>
        </w:numPr>
        <w:rPr>
          <w:sz w:val="20"/>
        </w:rPr>
      </w:pPr>
      <w:r w:rsidRPr="00967414">
        <w:rPr>
          <w:sz w:val="20"/>
        </w:rPr>
        <w:t xml:space="preserve">stránka by neměla bránit zvětšení písma, </w:t>
      </w:r>
    </w:p>
    <w:p w:rsidR="00C65F0D" w:rsidRPr="00967414" w:rsidRDefault="00C65F0D" w:rsidP="003857D6">
      <w:pPr>
        <w:pStyle w:val="Odstavecseseznamem"/>
        <w:numPr>
          <w:ilvl w:val="2"/>
          <w:numId w:val="24"/>
        </w:numPr>
        <w:rPr>
          <w:sz w:val="20"/>
        </w:rPr>
      </w:pPr>
      <w:r w:rsidRPr="00967414">
        <w:rPr>
          <w:sz w:val="20"/>
        </w:rPr>
        <w:t xml:space="preserve">prvky jsou dostatečně kontrastní, </w:t>
      </w:r>
    </w:p>
    <w:p w:rsidR="00C65F0D" w:rsidRPr="00967414" w:rsidRDefault="00C65F0D" w:rsidP="003857D6">
      <w:pPr>
        <w:pStyle w:val="Odstavecseseznamem"/>
        <w:numPr>
          <w:ilvl w:val="2"/>
          <w:numId w:val="24"/>
        </w:numPr>
        <w:rPr>
          <w:sz w:val="20"/>
        </w:rPr>
      </w:pPr>
      <w:r w:rsidRPr="00967414">
        <w:rPr>
          <w:sz w:val="20"/>
        </w:rPr>
        <w:t xml:space="preserve">stránka neobsahuje rušivé elementy, </w:t>
      </w:r>
    </w:p>
    <w:p w:rsidR="00C65F0D" w:rsidRPr="00967414" w:rsidRDefault="00C65F0D" w:rsidP="003857D6">
      <w:pPr>
        <w:pStyle w:val="Odstavecseseznamem"/>
        <w:numPr>
          <w:ilvl w:val="2"/>
          <w:numId w:val="24"/>
        </w:numPr>
        <w:rPr>
          <w:sz w:val="20"/>
        </w:rPr>
      </w:pPr>
      <w:r w:rsidRPr="00967414">
        <w:rPr>
          <w:sz w:val="20"/>
        </w:rPr>
        <w:t>netextové prvky mají textovou alternativu</w:t>
      </w:r>
    </w:p>
    <w:p w:rsidR="00C65F0D" w:rsidRDefault="00C65F0D" w:rsidP="003857D6">
      <w:pPr>
        <w:pStyle w:val="Odstavecseseznamem"/>
        <w:numPr>
          <w:ilvl w:val="0"/>
          <w:numId w:val="24"/>
        </w:numPr>
      </w:pPr>
      <w:r w:rsidRPr="00967414">
        <w:t>Pravidla pro obsah stránek</w:t>
      </w:r>
    </w:p>
    <w:p w:rsidR="00C65F0D" w:rsidRPr="00967414" w:rsidRDefault="00C65F0D" w:rsidP="003857D6">
      <w:pPr>
        <w:pStyle w:val="Odstavecseseznamem"/>
        <w:numPr>
          <w:ilvl w:val="1"/>
          <w:numId w:val="24"/>
        </w:numPr>
        <w:rPr>
          <w:sz w:val="20"/>
        </w:rPr>
      </w:pPr>
      <w:r w:rsidRPr="00967414">
        <w:rPr>
          <w:sz w:val="20"/>
        </w:rPr>
        <w:t>Každý netextový prvek nesoucí významové sdělení má svou textovou alternativu.</w:t>
      </w:r>
    </w:p>
    <w:p w:rsidR="00C65F0D" w:rsidRPr="00967414" w:rsidRDefault="00C65F0D" w:rsidP="003857D6">
      <w:pPr>
        <w:pStyle w:val="Odstavecseseznamem"/>
        <w:numPr>
          <w:ilvl w:val="1"/>
          <w:numId w:val="24"/>
        </w:numPr>
        <w:rPr>
          <w:sz w:val="20"/>
        </w:rPr>
      </w:pPr>
      <w:r w:rsidRPr="00967414">
        <w:rPr>
          <w:sz w:val="20"/>
        </w:rPr>
        <w:t>Informace sdělované prostřednictvím skriptů, objektů, appletů, kaskádových stylů, obrázků a jiných doplňků na straně uživatele jsou dostupné i bez kteréhokoli z těchto doplňků.</w:t>
      </w:r>
    </w:p>
    <w:p w:rsidR="00C65F0D" w:rsidRPr="00967414" w:rsidRDefault="00C65F0D" w:rsidP="003857D6">
      <w:pPr>
        <w:pStyle w:val="Odstavecseseznamem"/>
        <w:numPr>
          <w:ilvl w:val="1"/>
          <w:numId w:val="24"/>
        </w:numPr>
        <w:rPr>
          <w:sz w:val="20"/>
        </w:rPr>
      </w:pPr>
      <w:r w:rsidRPr="00967414">
        <w:rPr>
          <w:sz w:val="20"/>
        </w:rPr>
        <w:t>Informace sdělované barvou jsou dostupné i bez barevného rozlišení.</w:t>
      </w:r>
    </w:p>
    <w:p w:rsidR="00C65F0D" w:rsidRPr="00967414" w:rsidRDefault="00C65F0D" w:rsidP="003857D6">
      <w:pPr>
        <w:pStyle w:val="Odstavecseseznamem"/>
        <w:numPr>
          <w:ilvl w:val="1"/>
          <w:numId w:val="24"/>
        </w:numPr>
        <w:rPr>
          <w:sz w:val="20"/>
        </w:rPr>
      </w:pPr>
      <w:r w:rsidRPr="00967414">
        <w:rPr>
          <w:sz w:val="20"/>
        </w:rPr>
        <w:t xml:space="preserve">Barvy popředí a pozadí jsou dostatečně kontrastní. </w:t>
      </w:r>
    </w:p>
    <w:p w:rsidR="00C65F0D" w:rsidRPr="00967414" w:rsidRDefault="00C65F0D" w:rsidP="003857D6">
      <w:pPr>
        <w:pStyle w:val="Odstavecseseznamem"/>
        <w:numPr>
          <w:ilvl w:val="1"/>
          <w:numId w:val="24"/>
        </w:numPr>
        <w:rPr>
          <w:sz w:val="20"/>
        </w:rPr>
      </w:pPr>
      <w:r w:rsidRPr="00967414">
        <w:rPr>
          <w:sz w:val="20"/>
        </w:rPr>
        <w:t>Na pozadí není vzorek, který snižuje čitelnost.</w:t>
      </w:r>
    </w:p>
    <w:p w:rsidR="00C65F0D" w:rsidRPr="00967414" w:rsidRDefault="00C65F0D" w:rsidP="003857D6">
      <w:pPr>
        <w:pStyle w:val="Odstavecseseznamem"/>
        <w:numPr>
          <w:ilvl w:val="1"/>
          <w:numId w:val="24"/>
        </w:numPr>
        <w:rPr>
          <w:sz w:val="20"/>
        </w:rPr>
      </w:pPr>
      <w:r w:rsidRPr="00967414">
        <w:rPr>
          <w:sz w:val="20"/>
        </w:rPr>
        <w:t>Předpisy určující velikost písma nepoužívají absolutní jednotky.</w:t>
      </w:r>
    </w:p>
    <w:p w:rsidR="00C65F0D" w:rsidRPr="00967414" w:rsidRDefault="00C65F0D" w:rsidP="003857D6">
      <w:pPr>
        <w:pStyle w:val="Odstavecseseznamem"/>
        <w:numPr>
          <w:ilvl w:val="1"/>
          <w:numId w:val="24"/>
        </w:numPr>
        <w:rPr>
          <w:sz w:val="20"/>
        </w:rPr>
      </w:pPr>
      <w:r w:rsidRPr="00967414">
        <w:rPr>
          <w:sz w:val="20"/>
        </w:rPr>
        <w:t>Předpisy určující typ písma obsahují obecnou rodinu písem.</w:t>
      </w:r>
    </w:p>
    <w:p w:rsidR="00C65F0D" w:rsidRDefault="00C65F0D" w:rsidP="003857D6">
      <w:pPr>
        <w:pStyle w:val="Odstavecseseznamem"/>
        <w:numPr>
          <w:ilvl w:val="0"/>
          <w:numId w:val="24"/>
        </w:numPr>
      </w:pPr>
      <w:r w:rsidRPr="00967414">
        <w:t>Práci s webovou stránkou řídí uživatel</w:t>
      </w:r>
    </w:p>
    <w:p w:rsidR="00C65F0D" w:rsidRPr="00967414" w:rsidRDefault="00C65F0D" w:rsidP="003857D6">
      <w:pPr>
        <w:pStyle w:val="Odstavecseseznamem"/>
        <w:numPr>
          <w:ilvl w:val="1"/>
          <w:numId w:val="24"/>
        </w:numPr>
        <w:rPr>
          <w:sz w:val="20"/>
        </w:rPr>
      </w:pPr>
      <w:r w:rsidRPr="00967414">
        <w:rPr>
          <w:sz w:val="20"/>
        </w:rPr>
        <w:lastRenderedPageBreak/>
        <w:t>Obsah WWW stránky se mění, jen když uživatel aktivuje nějaký prvek.</w:t>
      </w:r>
    </w:p>
    <w:p w:rsidR="00C65F0D" w:rsidRPr="00967414" w:rsidRDefault="00C65F0D" w:rsidP="003857D6">
      <w:pPr>
        <w:pStyle w:val="Odstavecseseznamem"/>
        <w:numPr>
          <w:ilvl w:val="1"/>
          <w:numId w:val="24"/>
        </w:numPr>
        <w:rPr>
          <w:sz w:val="20"/>
        </w:rPr>
      </w:pPr>
      <w:r w:rsidRPr="00967414">
        <w:rPr>
          <w:sz w:val="20"/>
        </w:rPr>
        <w:t>Webová stránka bez přímého příkazu uživatele nemanipuluje uživatelským prostředím.</w:t>
      </w:r>
    </w:p>
    <w:p w:rsidR="00C65F0D" w:rsidRPr="00967414" w:rsidRDefault="00C65F0D" w:rsidP="003857D6">
      <w:pPr>
        <w:pStyle w:val="Odstavecseseznamem"/>
        <w:numPr>
          <w:ilvl w:val="1"/>
          <w:numId w:val="24"/>
        </w:numPr>
        <w:rPr>
          <w:sz w:val="20"/>
        </w:rPr>
      </w:pPr>
      <w:r w:rsidRPr="00967414">
        <w:rPr>
          <w:sz w:val="20"/>
        </w:rPr>
        <w:t>Nová okna se otevírají jen v odůvodněných případech a uživatel je na to předem upozorněn.</w:t>
      </w:r>
    </w:p>
    <w:p w:rsidR="00C65F0D" w:rsidRPr="00967414" w:rsidRDefault="00C65F0D" w:rsidP="003857D6">
      <w:pPr>
        <w:pStyle w:val="Odstavecseseznamem"/>
        <w:numPr>
          <w:ilvl w:val="1"/>
          <w:numId w:val="24"/>
        </w:numPr>
        <w:rPr>
          <w:sz w:val="20"/>
        </w:rPr>
      </w:pPr>
      <w:r w:rsidRPr="00967414">
        <w:rPr>
          <w:sz w:val="20"/>
        </w:rPr>
        <w:t>Na webové stránce nic nebliká rychleji než jednou za sekundu.</w:t>
      </w:r>
    </w:p>
    <w:p w:rsidR="00C65F0D" w:rsidRPr="00967414" w:rsidRDefault="00C65F0D" w:rsidP="003857D6">
      <w:pPr>
        <w:pStyle w:val="Odstavecseseznamem"/>
        <w:numPr>
          <w:ilvl w:val="1"/>
          <w:numId w:val="24"/>
        </w:numPr>
        <w:rPr>
          <w:sz w:val="20"/>
        </w:rPr>
      </w:pPr>
      <w:r w:rsidRPr="00967414">
        <w:rPr>
          <w:sz w:val="20"/>
        </w:rPr>
        <w:t>Webová stránka nebrání uživateli posouvat obsahem rámů.</w:t>
      </w:r>
    </w:p>
    <w:p w:rsidR="00C65F0D" w:rsidRPr="00967414" w:rsidRDefault="00C65F0D" w:rsidP="003857D6">
      <w:pPr>
        <w:pStyle w:val="Odstavecseseznamem"/>
        <w:numPr>
          <w:ilvl w:val="1"/>
          <w:numId w:val="24"/>
        </w:numPr>
        <w:rPr>
          <w:sz w:val="20"/>
        </w:rPr>
      </w:pPr>
      <w:r w:rsidRPr="00967414">
        <w:rPr>
          <w:sz w:val="20"/>
        </w:rPr>
        <w:t>Webová stránka neobsahuje více posuvníků než jeden</w:t>
      </w:r>
    </w:p>
    <w:p w:rsidR="00C65F0D" w:rsidRPr="00967414" w:rsidRDefault="00C65F0D" w:rsidP="003857D6">
      <w:pPr>
        <w:pStyle w:val="Odstavecseseznamem"/>
        <w:numPr>
          <w:ilvl w:val="1"/>
          <w:numId w:val="24"/>
        </w:numPr>
        <w:rPr>
          <w:sz w:val="20"/>
        </w:rPr>
      </w:pPr>
      <w:r w:rsidRPr="00967414">
        <w:rPr>
          <w:sz w:val="20"/>
        </w:rPr>
        <w:t>Obsah ani kód webové stránky nepředpokládá ani nevyžaduje konkrétní způsob použití ani konkrétní výstupní či ovládací zařízení.</w:t>
      </w:r>
    </w:p>
    <w:p w:rsidR="00C65F0D" w:rsidRDefault="00C65F0D" w:rsidP="003857D6">
      <w:pPr>
        <w:pStyle w:val="Odstavecseseznamem"/>
        <w:numPr>
          <w:ilvl w:val="0"/>
          <w:numId w:val="24"/>
        </w:numPr>
      </w:pPr>
      <w:r w:rsidRPr="00967414">
        <w:t>Požadavky na uspořádání obsahu stránky</w:t>
      </w:r>
    </w:p>
    <w:p w:rsidR="00C65F0D" w:rsidRPr="00967414" w:rsidRDefault="00C65F0D" w:rsidP="003857D6">
      <w:pPr>
        <w:pStyle w:val="Odstavecseseznamem"/>
        <w:numPr>
          <w:ilvl w:val="1"/>
          <w:numId w:val="24"/>
        </w:numPr>
        <w:rPr>
          <w:sz w:val="20"/>
        </w:rPr>
      </w:pPr>
      <w:r w:rsidRPr="00967414">
        <w:rPr>
          <w:sz w:val="20"/>
        </w:rPr>
        <w:t>Webové stránky sdělují informace jednoduchým jazykem a srozumitelnou formou.</w:t>
      </w:r>
    </w:p>
    <w:p w:rsidR="00C65F0D" w:rsidRPr="00967414" w:rsidRDefault="00C65F0D" w:rsidP="003857D6">
      <w:pPr>
        <w:pStyle w:val="Odstavecseseznamem"/>
        <w:numPr>
          <w:ilvl w:val="1"/>
          <w:numId w:val="24"/>
        </w:numPr>
        <w:rPr>
          <w:sz w:val="20"/>
        </w:rPr>
      </w:pPr>
      <w:r w:rsidRPr="00967414">
        <w:rPr>
          <w:sz w:val="20"/>
        </w:rPr>
        <w:t>Úvodní webová stránka jasně popisuje smysl a účel webu. Název webu či jeho provozovatele je zřetelný.</w:t>
      </w:r>
    </w:p>
    <w:p w:rsidR="00C65F0D" w:rsidRPr="00967414" w:rsidRDefault="00C65F0D" w:rsidP="003857D6">
      <w:pPr>
        <w:pStyle w:val="Odstavecseseznamem"/>
        <w:numPr>
          <w:ilvl w:val="1"/>
          <w:numId w:val="24"/>
        </w:numPr>
        <w:rPr>
          <w:sz w:val="20"/>
        </w:rPr>
      </w:pPr>
      <w:r w:rsidRPr="00967414">
        <w:rPr>
          <w:sz w:val="20"/>
        </w:rPr>
        <w:t>Webová stránka i jednotlivé prvky textového obsahu uvádějí své hlavní sdělení na svém začátku.</w:t>
      </w:r>
    </w:p>
    <w:p w:rsidR="00C65F0D" w:rsidRPr="00967414" w:rsidRDefault="00C65F0D" w:rsidP="003857D6">
      <w:pPr>
        <w:pStyle w:val="Odstavecseseznamem"/>
        <w:numPr>
          <w:ilvl w:val="1"/>
          <w:numId w:val="24"/>
        </w:numPr>
        <w:rPr>
          <w:sz w:val="20"/>
        </w:rPr>
      </w:pPr>
      <w:r w:rsidRPr="00967414">
        <w:rPr>
          <w:sz w:val="20"/>
        </w:rPr>
        <w:t>Rozsáhlé obsahové bloky jsou rozděleny do menších, výstižně nadepsaných celků.</w:t>
      </w:r>
    </w:p>
    <w:p w:rsidR="00C65F0D" w:rsidRPr="00967414" w:rsidRDefault="00C65F0D" w:rsidP="003857D6">
      <w:pPr>
        <w:pStyle w:val="Odstavecseseznamem"/>
        <w:numPr>
          <w:ilvl w:val="1"/>
          <w:numId w:val="24"/>
        </w:numPr>
        <w:rPr>
          <w:sz w:val="20"/>
        </w:rPr>
      </w:pPr>
      <w:r w:rsidRPr="00967414">
        <w:rPr>
          <w:sz w:val="20"/>
        </w:rPr>
        <w:t>Informace zveřejňované na základě zákona jsou dostupné jako textový obsah webové stránky.</w:t>
      </w:r>
    </w:p>
    <w:p w:rsidR="00C65F0D" w:rsidRPr="00967414" w:rsidRDefault="00C65F0D" w:rsidP="003857D6">
      <w:pPr>
        <w:pStyle w:val="Odstavecseseznamem"/>
        <w:numPr>
          <w:ilvl w:val="1"/>
          <w:numId w:val="24"/>
        </w:numPr>
        <w:rPr>
          <w:sz w:val="20"/>
        </w:rPr>
      </w:pPr>
      <w:r w:rsidRPr="00967414">
        <w:rPr>
          <w:sz w:val="20"/>
        </w:rPr>
        <w:t>Na samostatné webové stránce je uveden kontakt na technického správce a prohlášení jasně vymezující míru přístupnosti webu a jeho částí. Na tuto webovou stránku odkazuje každá stránka webu.</w:t>
      </w:r>
    </w:p>
    <w:p w:rsidR="00C65F0D" w:rsidRDefault="00C65F0D" w:rsidP="003857D6">
      <w:pPr>
        <w:pStyle w:val="Odstavecseseznamem"/>
        <w:numPr>
          <w:ilvl w:val="0"/>
          <w:numId w:val="24"/>
        </w:numPr>
      </w:pPr>
      <w:r w:rsidRPr="00056DF6">
        <w:t>Ovládání webu</w:t>
      </w:r>
    </w:p>
    <w:p w:rsidR="00C65F0D" w:rsidRPr="00056DF6" w:rsidRDefault="00C65F0D" w:rsidP="003857D6">
      <w:pPr>
        <w:pStyle w:val="Odstavecseseznamem"/>
        <w:numPr>
          <w:ilvl w:val="1"/>
          <w:numId w:val="24"/>
        </w:numPr>
        <w:rPr>
          <w:sz w:val="20"/>
        </w:rPr>
      </w:pPr>
      <w:r w:rsidRPr="00056DF6">
        <w:rPr>
          <w:sz w:val="20"/>
        </w:rPr>
        <w:t>Každá webová stránka má smysluplný název, vystihující její obsah.</w:t>
      </w:r>
    </w:p>
    <w:p w:rsidR="00C65F0D" w:rsidRPr="00056DF6" w:rsidRDefault="00C65F0D" w:rsidP="003857D6">
      <w:pPr>
        <w:pStyle w:val="Odstavecseseznamem"/>
        <w:numPr>
          <w:ilvl w:val="1"/>
          <w:numId w:val="24"/>
        </w:numPr>
        <w:rPr>
          <w:sz w:val="20"/>
        </w:rPr>
      </w:pPr>
      <w:r w:rsidRPr="00056DF6">
        <w:rPr>
          <w:sz w:val="20"/>
        </w:rPr>
        <w:t>Navigační a obsahové informace jsou na webové stránce zřetelně odděleny.</w:t>
      </w:r>
    </w:p>
    <w:p w:rsidR="00C65F0D" w:rsidRPr="00056DF6" w:rsidRDefault="00C65F0D" w:rsidP="003857D6">
      <w:pPr>
        <w:pStyle w:val="Odstavecseseznamem"/>
        <w:numPr>
          <w:ilvl w:val="1"/>
          <w:numId w:val="24"/>
        </w:numPr>
        <w:rPr>
          <w:sz w:val="20"/>
        </w:rPr>
      </w:pPr>
      <w:r w:rsidRPr="00056DF6">
        <w:rPr>
          <w:sz w:val="20"/>
        </w:rPr>
        <w:t>Navigace je srozumitelná a je konzistentní na všech webových stránkách.</w:t>
      </w:r>
    </w:p>
    <w:p w:rsidR="00C65F0D" w:rsidRPr="00056DF6" w:rsidRDefault="00C65F0D" w:rsidP="003857D6">
      <w:pPr>
        <w:pStyle w:val="Odstavecseseznamem"/>
        <w:numPr>
          <w:ilvl w:val="1"/>
          <w:numId w:val="24"/>
        </w:numPr>
        <w:rPr>
          <w:sz w:val="20"/>
        </w:rPr>
      </w:pPr>
      <w:r w:rsidRPr="00056DF6">
        <w:rPr>
          <w:sz w:val="20"/>
        </w:rPr>
        <w:t>Každá webová stránka (kromě úvodní webové stránky) obsahuje odkaz na vyšší úroveň v hierarchii webu a odkaz na úvodní WWW stránku. (drobečkové menu)</w:t>
      </w:r>
    </w:p>
    <w:p w:rsidR="00C65F0D" w:rsidRPr="00056DF6" w:rsidRDefault="00C65F0D" w:rsidP="003857D6">
      <w:pPr>
        <w:pStyle w:val="Odstavecseseznamem"/>
        <w:numPr>
          <w:ilvl w:val="1"/>
          <w:numId w:val="24"/>
        </w:numPr>
        <w:rPr>
          <w:sz w:val="20"/>
        </w:rPr>
      </w:pPr>
      <w:r w:rsidRPr="00056DF6">
        <w:rPr>
          <w:sz w:val="20"/>
        </w:rPr>
        <w:t>Všechny webové stránky rozsáhlejšího webu obsahují odkaz na přehlednou mapu webu.</w:t>
      </w:r>
    </w:p>
    <w:p w:rsidR="00C65F0D" w:rsidRPr="00056DF6" w:rsidRDefault="00C65F0D" w:rsidP="003857D6">
      <w:pPr>
        <w:pStyle w:val="Odstavecseseznamem"/>
        <w:numPr>
          <w:ilvl w:val="1"/>
          <w:numId w:val="24"/>
        </w:numPr>
        <w:rPr>
          <w:sz w:val="20"/>
        </w:rPr>
      </w:pPr>
      <w:r w:rsidRPr="00056DF6">
        <w:rPr>
          <w:sz w:val="20"/>
        </w:rPr>
        <w:t>Obsah ani kód webové stránky nepředpokládá, že uživatel již navštívil jinou stránku.</w:t>
      </w:r>
    </w:p>
    <w:p w:rsidR="00C65F0D" w:rsidRPr="00056DF6" w:rsidRDefault="00C65F0D" w:rsidP="003857D6">
      <w:pPr>
        <w:pStyle w:val="Odstavecseseznamem"/>
        <w:numPr>
          <w:ilvl w:val="1"/>
          <w:numId w:val="24"/>
        </w:numPr>
        <w:rPr>
          <w:sz w:val="20"/>
        </w:rPr>
      </w:pPr>
      <w:r w:rsidRPr="00056DF6">
        <w:rPr>
          <w:sz w:val="20"/>
        </w:rPr>
        <w:t>Každý formulářový prvek má přiřazen výstižný nadpis.</w:t>
      </w:r>
    </w:p>
    <w:p w:rsidR="00C65F0D" w:rsidRPr="00056DF6" w:rsidRDefault="00C65F0D" w:rsidP="003857D6">
      <w:pPr>
        <w:pStyle w:val="Odstavecseseznamem"/>
        <w:numPr>
          <w:ilvl w:val="1"/>
          <w:numId w:val="24"/>
        </w:numPr>
        <w:rPr>
          <w:sz w:val="20"/>
        </w:rPr>
      </w:pPr>
      <w:r w:rsidRPr="00056DF6">
        <w:rPr>
          <w:sz w:val="20"/>
        </w:rPr>
        <w:t>Každý rám má vhodné jméno či popis vyjadřující jeho smysl a funkčnost.</w:t>
      </w:r>
    </w:p>
    <w:p w:rsidR="00C65F0D" w:rsidRDefault="00C65F0D" w:rsidP="003857D6">
      <w:pPr>
        <w:pStyle w:val="Odstavecseseznamem"/>
        <w:numPr>
          <w:ilvl w:val="0"/>
          <w:numId w:val="24"/>
        </w:numPr>
      </w:pPr>
      <w:r w:rsidRPr="00056DF6">
        <w:t>Odkazy jsou zřetelné a návodné</w:t>
      </w:r>
    </w:p>
    <w:p w:rsidR="00C65F0D" w:rsidRPr="00056DF6" w:rsidRDefault="00C65F0D" w:rsidP="003857D6">
      <w:pPr>
        <w:pStyle w:val="Odstavecseseznamem"/>
        <w:numPr>
          <w:ilvl w:val="1"/>
          <w:numId w:val="24"/>
        </w:numPr>
        <w:rPr>
          <w:sz w:val="20"/>
        </w:rPr>
      </w:pPr>
      <w:r w:rsidRPr="00056DF6">
        <w:rPr>
          <w:sz w:val="20"/>
        </w:rPr>
        <w:t>Označení každého odkazu výstižně popisuje jeho cíl i bez okolního kontextu.</w:t>
      </w:r>
    </w:p>
    <w:p w:rsidR="00C65F0D" w:rsidRPr="00056DF6" w:rsidRDefault="00C65F0D" w:rsidP="003857D6">
      <w:pPr>
        <w:pStyle w:val="Odstavecseseznamem"/>
        <w:numPr>
          <w:ilvl w:val="1"/>
          <w:numId w:val="24"/>
        </w:numPr>
        <w:rPr>
          <w:sz w:val="20"/>
        </w:rPr>
      </w:pPr>
      <w:r w:rsidRPr="00056DF6">
        <w:rPr>
          <w:sz w:val="20"/>
        </w:rPr>
        <w:t>Stejně označené odkazy mají stejný cíl.</w:t>
      </w:r>
    </w:p>
    <w:p w:rsidR="00C65F0D" w:rsidRPr="00056DF6" w:rsidRDefault="00C65F0D" w:rsidP="003857D6">
      <w:pPr>
        <w:pStyle w:val="Odstavecseseznamem"/>
        <w:numPr>
          <w:ilvl w:val="1"/>
          <w:numId w:val="24"/>
        </w:numPr>
        <w:rPr>
          <w:sz w:val="20"/>
        </w:rPr>
      </w:pPr>
      <w:r w:rsidRPr="00056DF6">
        <w:rPr>
          <w:sz w:val="20"/>
        </w:rPr>
        <w:t>Odkazy jsou odlišeny od ostatního textu, a to nikoli pouze barvou.</w:t>
      </w:r>
    </w:p>
    <w:p w:rsidR="00C65F0D" w:rsidRPr="00056DF6" w:rsidRDefault="00C65F0D" w:rsidP="003857D6">
      <w:pPr>
        <w:pStyle w:val="Odstavecseseznamem"/>
        <w:numPr>
          <w:ilvl w:val="1"/>
          <w:numId w:val="24"/>
        </w:numPr>
        <w:rPr>
          <w:sz w:val="20"/>
        </w:rPr>
      </w:pPr>
      <w:r w:rsidRPr="00056DF6">
        <w:rPr>
          <w:sz w:val="20"/>
        </w:rPr>
        <w:t>Obrázková mapa na straně serveru je použita jen v případě, že nebylo možné pomocí dostupného geometrického tvaru definovat oblasti v obrázkové mapě. V ostatních případech je použita obrázková mapa na straně uživatele. Obrázková mapa na straně serveru je vždy doprovázena alternativními textovými odkazy.</w:t>
      </w:r>
    </w:p>
    <w:p w:rsidR="00C65F0D" w:rsidRPr="00056DF6" w:rsidRDefault="00C65F0D" w:rsidP="003857D6">
      <w:pPr>
        <w:pStyle w:val="Odstavecseseznamem"/>
        <w:numPr>
          <w:ilvl w:val="1"/>
          <w:numId w:val="24"/>
        </w:numPr>
        <w:rPr>
          <w:sz w:val="20"/>
        </w:rPr>
      </w:pPr>
      <w:r w:rsidRPr="00056DF6">
        <w:rPr>
          <w:sz w:val="20"/>
        </w:rPr>
        <w:t>Uživatel je předem jasně upozorněn, když odkaz vede na obsah jiného typu, než je webová stránka. Takový odkaz je doplněn sdělením o typu a velikosti cílového souboru.</w:t>
      </w:r>
    </w:p>
    <w:p w:rsidR="00C65F0D" w:rsidRDefault="00C65F0D" w:rsidP="003857D6">
      <w:pPr>
        <w:pStyle w:val="Odstavecseseznamem"/>
        <w:numPr>
          <w:ilvl w:val="0"/>
          <w:numId w:val="24"/>
        </w:numPr>
      </w:pPr>
      <w:r w:rsidRPr="00056DF6">
        <w:t>Kód je technicky způsobilý a strukturovaný</w:t>
      </w:r>
    </w:p>
    <w:p w:rsidR="00C65F0D" w:rsidRPr="00056DF6" w:rsidRDefault="00C65F0D" w:rsidP="003857D6">
      <w:pPr>
        <w:pStyle w:val="Odstavecseseznamem"/>
        <w:numPr>
          <w:ilvl w:val="1"/>
          <w:numId w:val="24"/>
        </w:numPr>
        <w:rPr>
          <w:sz w:val="20"/>
        </w:rPr>
      </w:pPr>
      <w:r w:rsidRPr="00056DF6">
        <w:rPr>
          <w:sz w:val="20"/>
        </w:rPr>
        <w:t>Kód webových stránek odpovídá nějaké zveřejněné finální specifikaci jazyka HTML či XHTML. Neobsahuje syntaktické chyby, které je správce webových stránek schopen odstranit.</w:t>
      </w:r>
    </w:p>
    <w:p w:rsidR="00C65F0D" w:rsidRPr="00056DF6" w:rsidRDefault="00C65F0D" w:rsidP="003857D6">
      <w:pPr>
        <w:pStyle w:val="Odstavecseseznamem"/>
        <w:numPr>
          <w:ilvl w:val="1"/>
          <w:numId w:val="24"/>
        </w:numPr>
        <w:rPr>
          <w:sz w:val="20"/>
        </w:rPr>
      </w:pPr>
      <w:r w:rsidRPr="00056DF6">
        <w:rPr>
          <w:sz w:val="20"/>
        </w:rPr>
        <w:t>V</w:t>
      </w:r>
      <w:r>
        <w:rPr>
          <w:sz w:val="20"/>
        </w:rPr>
        <w:t> </w:t>
      </w:r>
      <w:r w:rsidRPr="00056DF6">
        <w:rPr>
          <w:sz w:val="20"/>
        </w:rPr>
        <w:t>metaznačkách je uvedena použitá znaková sada dokumentu.</w:t>
      </w:r>
    </w:p>
    <w:p w:rsidR="00C65F0D" w:rsidRPr="00056DF6" w:rsidRDefault="00C65F0D" w:rsidP="003857D6">
      <w:pPr>
        <w:pStyle w:val="Odstavecseseznamem"/>
        <w:numPr>
          <w:ilvl w:val="1"/>
          <w:numId w:val="24"/>
        </w:numPr>
        <w:rPr>
          <w:sz w:val="20"/>
        </w:rPr>
      </w:pPr>
      <w:r w:rsidRPr="00056DF6">
        <w:rPr>
          <w:sz w:val="20"/>
        </w:rPr>
        <w:t>Prvky tvořící nadpisy a seznamy jsou korektně vyznačeny ve zdrojovém kódu. Prvky, které netvoří nadpisy či seznamy, naopak ve zdrojovém kódu takto vyznačeny nejsou.</w:t>
      </w:r>
    </w:p>
    <w:p w:rsidR="00C65F0D" w:rsidRPr="00056DF6" w:rsidRDefault="00C65F0D" w:rsidP="003857D6">
      <w:pPr>
        <w:pStyle w:val="Odstavecseseznamem"/>
        <w:numPr>
          <w:ilvl w:val="1"/>
          <w:numId w:val="24"/>
        </w:numPr>
        <w:rPr>
          <w:sz w:val="20"/>
        </w:rPr>
      </w:pPr>
      <w:r w:rsidRPr="00056DF6">
        <w:rPr>
          <w:sz w:val="20"/>
        </w:rPr>
        <w:t>Pro popis vzhledu webové stránky jsou upřednostněny stylové předpisy.</w:t>
      </w:r>
    </w:p>
    <w:p w:rsidR="00C65F0D" w:rsidRPr="00056DF6" w:rsidRDefault="00C65F0D" w:rsidP="003857D6">
      <w:pPr>
        <w:pStyle w:val="Odstavecseseznamem"/>
        <w:numPr>
          <w:ilvl w:val="1"/>
          <w:numId w:val="24"/>
        </w:numPr>
        <w:rPr>
          <w:sz w:val="20"/>
        </w:rPr>
      </w:pPr>
      <w:r w:rsidRPr="00056DF6">
        <w:rPr>
          <w:sz w:val="20"/>
        </w:rPr>
        <w:lastRenderedPageBreak/>
        <w:t>Je-li tabulka použita pro rozvržení obsahu webové stránky, neobsahuje záhlaví řádků ani sloupců. Všechny tabulky zobrazující tabulková data naopak záhlaví řádků a/nebo sloupců obsahují.</w:t>
      </w:r>
    </w:p>
    <w:p w:rsidR="00C65F0D" w:rsidRPr="00056DF6" w:rsidRDefault="00C65F0D" w:rsidP="003857D6">
      <w:pPr>
        <w:pStyle w:val="Odstavecseseznamem"/>
        <w:numPr>
          <w:ilvl w:val="1"/>
          <w:numId w:val="24"/>
        </w:numPr>
        <w:rPr>
          <w:sz w:val="20"/>
        </w:rPr>
      </w:pPr>
      <w:r w:rsidRPr="00056DF6">
        <w:rPr>
          <w:sz w:val="20"/>
        </w:rPr>
        <w:t>Všechny tabulky dávají smysl čtené po řádcích zleva doprava.</w:t>
      </w:r>
    </w:p>
    <w:p w:rsidR="00C65F0D" w:rsidRDefault="00C65F0D" w:rsidP="003857D6">
      <w:pPr>
        <w:pStyle w:val="Odstavecseseznamem"/>
        <w:numPr>
          <w:ilvl w:val="0"/>
          <w:numId w:val="24"/>
        </w:numPr>
      </w:pPr>
      <w:r w:rsidRPr="00E04684">
        <w:t>Responzivní webdesign</w:t>
      </w:r>
    </w:p>
    <w:p w:rsidR="00C65F0D" w:rsidRPr="00E04684" w:rsidRDefault="00C65F0D" w:rsidP="003857D6">
      <w:pPr>
        <w:pStyle w:val="Odstavecseseznamem"/>
        <w:numPr>
          <w:ilvl w:val="1"/>
          <w:numId w:val="24"/>
        </w:numPr>
        <w:rPr>
          <w:sz w:val="20"/>
        </w:rPr>
      </w:pPr>
      <w:r w:rsidRPr="00E04684">
        <w:rPr>
          <w:sz w:val="20"/>
        </w:rPr>
        <w:t>Existuje možnost stránky portálu zobrazovat a využívat jejich funkce na stolním počítači a notebooku</w:t>
      </w:r>
    </w:p>
    <w:p w:rsidR="00C65F0D" w:rsidRPr="00E04684" w:rsidRDefault="00C65F0D" w:rsidP="003857D6">
      <w:pPr>
        <w:pStyle w:val="Odstavecseseznamem"/>
        <w:numPr>
          <w:ilvl w:val="1"/>
          <w:numId w:val="24"/>
        </w:numPr>
        <w:rPr>
          <w:sz w:val="20"/>
        </w:rPr>
      </w:pPr>
      <w:r w:rsidRPr="00E04684">
        <w:rPr>
          <w:sz w:val="20"/>
        </w:rPr>
        <w:t>Existuje možnost stránky portálu zobrazovat a využívat jejich funkce na tabletu</w:t>
      </w:r>
    </w:p>
    <w:p w:rsidR="00C65F0D" w:rsidRPr="00E04684" w:rsidRDefault="00C65F0D" w:rsidP="003857D6">
      <w:pPr>
        <w:pStyle w:val="Odstavecseseznamem"/>
        <w:numPr>
          <w:ilvl w:val="1"/>
          <w:numId w:val="24"/>
        </w:numPr>
        <w:rPr>
          <w:sz w:val="20"/>
        </w:rPr>
      </w:pPr>
      <w:r w:rsidRPr="00E04684">
        <w:rPr>
          <w:sz w:val="20"/>
        </w:rPr>
        <w:t>Existuje možnost stránky portálu zobrazovat a využívat jejich funkce na mobilním telefonu</w:t>
      </w:r>
    </w:p>
    <w:p w:rsidR="00C65F0D" w:rsidRDefault="00C65F0D" w:rsidP="003857D6">
      <w:pPr>
        <w:pStyle w:val="Odstavecseseznamem"/>
        <w:numPr>
          <w:ilvl w:val="0"/>
          <w:numId w:val="24"/>
        </w:numPr>
      </w:pPr>
      <w:r w:rsidRPr="00E04684">
        <w:t>Jednotný designový návrh</w:t>
      </w:r>
    </w:p>
    <w:p w:rsidR="00C65F0D" w:rsidRPr="00E04684" w:rsidRDefault="00C65F0D" w:rsidP="003857D6">
      <w:pPr>
        <w:pStyle w:val="Odstavecseseznamem"/>
        <w:numPr>
          <w:ilvl w:val="1"/>
          <w:numId w:val="24"/>
        </w:numPr>
        <w:rPr>
          <w:sz w:val="20"/>
        </w:rPr>
      </w:pPr>
      <w:r w:rsidRPr="00E04684">
        <w:rPr>
          <w:sz w:val="20"/>
        </w:rPr>
        <w:t>Existuje grafický návrh portálu1</w:t>
      </w:r>
    </w:p>
    <w:p w:rsidR="00C65F0D" w:rsidRDefault="00C65F0D" w:rsidP="003857D6">
      <w:pPr>
        <w:pStyle w:val="Odstavecseseznamem"/>
        <w:numPr>
          <w:ilvl w:val="0"/>
          <w:numId w:val="24"/>
        </w:numPr>
      </w:pPr>
      <w:r w:rsidRPr="00E04684">
        <w:t>Ergonomie portálu</w:t>
      </w:r>
    </w:p>
    <w:p w:rsidR="00C65F0D" w:rsidRPr="00E04684" w:rsidRDefault="00C65F0D" w:rsidP="003857D6">
      <w:pPr>
        <w:pStyle w:val="Odstavecseseznamem"/>
        <w:numPr>
          <w:ilvl w:val="1"/>
          <w:numId w:val="24"/>
        </w:numPr>
        <w:rPr>
          <w:sz w:val="20"/>
        </w:rPr>
      </w:pPr>
      <w:r w:rsidRPr="00E04684">
        <w:rPr>
          <w:sz w:val="20"/>
        </w:rPr>
        <w:t xml:space="preserve">Webportálu je optimalizován pro vyhledávače Google a Seznam </w:t>
      </w:r>
    </w:p>
    <w:p w:rsidR="00C65F0D" w:rsidRPr="00E04684" w:rsidRDefault="00C65F0D" w:rsidP="003857D6">
      <w:pPr>
        <w:pStyle w:val="Odstavecseseznamem"/>
        <w:numPr>
          <w:ilvl w:val="1"/>
          <w:numId w:val="24"/>
        </w:numPr>
        <w:rPr>
          <w:sz w:val="20"/>
        </w:rPr>
      </w:pPr>
      <w:r w:rsidRPr="00E04684">
        <w:rPr>
          <w:sz w:val="20"/>
        </w:rPr>
        <w:t>Bude provedena analýza pozice webu ve jmenovaných vyhledávačích. Výsledky hledání budou k dispozici SERP (Search Engine Result Page).</w:t>
      </w:r>
    </w:p>
    <w:p w:rsidR="00C65F0D" w:rsidRPr="00E04684" w:rsidRDefault="00C65F0D" w:rsidP="003857D6">
      <w:pPr>
        <w:pStyle w:val="Odstavecseseznamem"/>
        <w:numPr>
          <w:ilvl w:val="1"/>
          <w:numId w:val="24"/>
        </w:numPr>
        <w:rPr>
          <w:sz w:val="20"/>
        </w:rPr>
      </w:pPr>
      <w:r w:rsidRPr="00E04684">
        <w:rPr>
          <w:sz w:val="20"/>
        </w:rPr>
        <w:t>Jsou vybrána optimální klíčová slova pro prezentaci. Výběr správných klíčových slov usnadní lidem cestu k portálu a zvýší tak jeho návštěvnost.</w:t>
      </w:r>
    </w:p>
    <w:p w:rsidR="00C65F0D" w:rsidRPr="00E04684" w:rsidRDefault="00C65F0D" w:rsidP="003857D6">
      <w:pPr>
        <w:pStyle w:val="Odstavecseseznamem"/>
        <w:numPr>
          <w:ilvl w:val="1"/>
          <w:numId w:val="24"/>
        </w:numPr>
        <w:rPr>
          <w:sz w:val="20"/>
        </w:rPr>
      </w:pPr>
      <w:r w:rsidRPr="00E04684">
        <w:rPr>
          <w:sz w:val="20"/>
        </w:rPr>
        <w:t>Validní kód zaručuje správnou čitelnost webu pro vyhledávače a indexující roboty.</w:t>
      </w:r>
    </w:p>
    <w:p w:rsidR="00C65F0D" w:rsidRDefault="00C65F0D" w:rsidP="003857D6">
      <w:pPr>
        <w:pStyle w:val="Odstavecseseznamem"/>
        <w:numPr>
          <w:ilvl w:val="0"/>
          <w:numId w:val="24"/>
        </w:numPr>
      </w:pPr>
      <w:r w:rsidRPr="00E04684">
        <w:t>Pozice webu ve vyhledávačích</w:t>
      </w:r>
    </w:p>
    <w:p w:rsidR="00C65F0D" w:rsidRPr="00E04684" w:rsidRDefault="00C65F0D" w:rsidP="003857D6">
      <w:pPr>
        <w:pStyle w:val="Odstavecseseznamem"/>
        <w:numPr>
          <w:ilvl w:val="1"/>
          <w:numId w:val="24"/>
        </w:numPr>
        <w:rPr>
          <w:sz w:val="20"/>
        </w:rPr>
      </w:pPr>
      <w:r w:rsidRPr="00E04684">
        <w:rPr>
          <w:sz w:val="20"/>
        </w:rPr>
        <w:t xml:space="preserve">Webportálu je optimalizován pro vyhledávače Google a Seznam </w:t>
      </w:r>
    </w:p>
    <w:p w:rsidR="00C65F0D" w:rsidRPr="00E04684" w:rsidRDefault="00C65F0D" w:rsidP="003857D6">
      <w:pPr>
        <w:pStyle w:val="Odstavecseseznamem"/>
        <w:numPr>
          <w:ilvl w:val="1"/>
          <w:numId w:val="24"/>
        </w:numPr>
        <w:rPr>
          <w:sz w:val="20"/>
        </w:rPr>
      </w:pPr>
      <w:r w:rsidRPr="00E04684">
        <w:rPr>
          <w:sz w:val="20"/>
        </w:rPr>
        <w:t>Bude provedena analýza pozice webu ve jmenovaných vyhledávačích. Výsledky hledání budou k dispozici SERP (Search Engine Result Page).</w:t>
      </w:r>
    </w:p>
    <w:p w:rsidR="00C65F0D" w:rsidRPr="00E04684" w:rsidRDefault="00C65F0D" w:rsidP="003857D6">
      <w:pPr>
        <w:pStyle w:val="Odstavecseseznamem"/>
        <w:numPr>
          <w:ilvl w:val="1"/>
          <w:numId w:val="24"/>
        </w:numPr>
        <w:rPr>
          <w:sz w:val="20"/>
        </w:rPr>
      </w:pPr>
      <w:r w:rsidRPr="00E04684">
        <w:rPr>
          <w:sz w:val="20"/>
        </w:rPr>
        <w:t>Jsou vybrána optimální klíčová slova pro prezentaci. Výběr správných klíčových slov usnadní lidem cestu k portálu a zvýší tak jeho návštěvnost.</w:t>
      </w:r>
    </w:p>
    <w:p w:rsidR="00C65F0D" w:rsidRPr="00E04684" w:rsidRDefault="00C65F0D" w:rsidP="003857D6">
      <w:pPr>
        <w:pStyle w:val="Odstavecseseznamem"/>
        <w:numPr>
          <w:ilvl w:val="1"/>
          <w:numId w:val="24"/>
        </w:numPr>
        <w:rPr>
          <w:sz w:val="20"/>
        </w:rPr>
      </w:pPr>
      <w:r w:rsidRPr="00E04684">
        <w:rPr>
          <w:sz w:val="20"/>
        </w:rPr>
        <w:t>Validní kód zaručuje správnou čitelnost webu pro vyhledávače a indexující roboty.</w:t>
      </w:r>
    </w:p>
    <w:p w:rsidR="00C65F0D" w:rsidRPr="00A53EAD" w:rsidRDefault="00C65F0D" w:rsidP="00C65F0D">
      <w:pPr>
        <w:pStyle w:val="Nadpis3"/>
        <w:rPr>
          <w:b/>
        </w:rPr>
      </w:pPr>
      <w:bookmarkStart w:id="57" w:name="_Toc515281528"/>
      <w:r>
        <w:rPr>
          <w:b/>
        </w:rPr>
        <w:t>Doplňující p</w:t>
      </w:r>
      <w:r w:rsidRPr="00A53EAD">
        <w:rPr>
          <w:b/>
        </w:rPr>
        <w:t>ožadavky na zobrazení grafické části ÚPD</w:t>
      </w:r>
      <w:bookmarkEnd w:id="57"/>
    </w:p>
    <w:p w:rsidR="00C65F0D" w:rsidRDefault="00C65F0D" w:rsidP="003857D6">
      <w:pPr>
        <w:pStyle w:val="Odstavecseseznamem"/>
        <w:numPr>
          <w:ilvl w:val="0"/>
          <w:numId w:val="24"/>
        </w:numPr>
      </w:pPr>
      <w:r w:rsidRPr="00E61157">
        <w:t>Systém zobrazuje grafickou část ÚPD obce</w:t>
      </w:r>
    </w:p>
    <w:p w:rsidR="00C65F0D" w:rsidRPr="00E61157" w:rsidRDefault="00C65F0D" w:rsidP="003857D6">
      <w:pPr>
        <w:pStyle w:val="Odstavecseseznamem"/>
        <w:numPr>
          <w:ilvl w:val="1"/>
          <w:numId w:val="24"/>
        </w:numPr>
        <w:rPr>
          <w:sz w:val="20"/>
        </w:rPr>
      </w:pPr>
      <w:r w:rsidRPr="00E61157">
        <w:rPr>
          <w:sz w:val="20"/>
        </w:rPr>
        <w:t>Existuje mapové rozhraní zobrazující grafickou část</w:t>
      </w:r>
    </w:p>
    <w:p w:rsidR="00C65F0D" w:rsidRPr="00E61157" w:rsidRDefault="00C65F0D" w:rsidP="003857D6">
      <w:pPr>
        <w:pStyle w:val="Odstavecseseznamem"/>
        <w:numPr>
          <w:ilvl w:val="1"/>
          <w:numId w:val="24"/>
        </w:numPr>
        <w:rPr>
          <w:sz w:val="20"/>
        </w:rPr>
      </w:pPr>
      <w:r w:rsidRPr="00E61157">
        <w:rPr>
          <w:sz w:val="20"/>
        </w:rPr>
        <w:t>Existují nástroje umožňující prohlížení mapy</w:t>
      </w:r>
    </w:p>
    <w:p w:rsidR="00C65F0D" w:rsidRPr="00E61157" w:rsidRDefault="00C65F0D" w:rsidP="003857D6">
      <w:pPr>
        <w:pStyle w:val="Odstavecseseznamem"/>
        <w:numPr>
          <w:ilvl w:val="2"/>
          <w:numId w:val="24"/>
        </w:numPr>
        <w:rPr>
          <w:sz w:val="20"/>
        </w:rPr>
      </w:pPr>
      <w:r w:rsidRPr="00E61157">
        <w:rPr>
          <w:sz w:val="20"/>
        </w:rPr>
        <w:t xml:space="preserve">ZOOM - přibližování a oddalování obsahu </w:t>
      </w:r>
    </w:p>
    <w:p w:rsidR="00C65F0D" w:rsidRPr="00E61157" w:rsidRDefault="00C65F0D" w:rsidP="003857D6">
      <w:pPr>
        <w:pStyle w:val="Odstavecseseznamem"/>
        <w:numPr>
          <w:ilvl w:val="2"/>
          <w:numId w:val="24"/>
        </w:numPr>
        <w:rPr>
          <w:sz w:val="20"/>
        </w:rPr>
      </w:pPr>
      <w:r w:rsidRPr="00E61157">
        <w:rPr>
          <w:sz w:val="20"/>
        </w:rPr>
        <w:t>PAN - posun mapou</w:t>
      </w:r>
    </w:p>
    <w:p w:rsidR="00C65F0D" w:rsidRPr="00E61157" w:rsidRDefault="00C65F0D" w:rsidP="003857D6">
      <w:pPr>
        <w:pStyle w:val="Odstavecseseznamem"/>
        <w:numPr>
          <w:ilvl w:val="1"/>
          <w:numId w:val="24"/>
        </w:numPr>
        <w:rPr>
          <w:sz w:val="20"/>
        </w:rPr>
      </w:pPr>
      <w:r w:rsidRPr="00E61157">
        <w:rPr>
          <w:sz w:val="20"/>
        </w:rPr>
        <w:t>Existuje možnost vybrat podkladovou mapu, do které se bude promítat tématický obsah</w:t>
      </w:r>
    </w:p>
    <w:p w:rsidR="00C65F0D" w:rsidRPr="00E61157" w:rsidRDefault="00C65F0D" w:rsidP="003857D6">
      <w:pPr>
        <w:pStyle w:val="Odstavecseseznamem"/>
        <w:numPr>
          <w:ilvl w:val="1"/>
          <w:numId w:val="24"/>
        </w:numPr>
        <w:rPr>
          <w:sz w:val="20"/>
        </w:rPr>
      </w:pPr>
      <w:r w:rsidRPr="00E61157">
        <w:rPr>
          <w:sz w:val="20"/>
        </w:rPr>
        <w:t>Existují rámové informace mapy</w:t>
      </w:r>
    </w:p>
    <w:p w:rsidR="00C65F0D" w:rsidRPr="00E61157" w:rsidRDefault="00C65F0D" w:rsidP="003857D6">
      <w:pPr>
        <w:pStyle w:val="Odstavecseseznamem"/>
        <w:numPr>
          <w:ilvl w:val="2"/>
          <w:numId w:val="24"/>
        </w:numPr>
        <w:rPr>
          <w:sz w:val="20"/>
        </w:rPr>
      </w:pPr>
      <w:r w:rsidRPr="00E61157">
        <w:rPr>
          <w:sz w:val="20"/>
        </w:rPr>
        <w:t>Měřítko zobrazující měřítko výřezu na obrazovce v dané projekci</w:t>
      </w:r>
    </w:p>
    <w:p w:rsidR="00C65F0D" w:rsidRPr="00E61157" w:rsidRDefault="00C65F0D" w:rsidP="003857D6">
      <w:pPr>
        <w:pStyle w:val="Odstavecseseznamem"/>
        <w:numPr>
          <w:ilvl w:val="2"/>
          <w:numId w:val="24"/>
        </w:numPr>
        <w:rPr>
          <w:sz w:val="20"/>
        </w:rPr>
      </w:pPr>
      <w:r w:rsidRPr="00E61157">
        <w:rPr>
          <w:sz w:val="20"/>
        </w:rPr>
        <w:t>Souřadnice</w:t>
      </w:r>
    </w:p>
    <w:p w:rsidR="00C65F0D" w:rsidRPr="00E61157" w:rsidRDefault="00C65F0D" w:rsidP="003857D6">
      <w:pPr>
        <w:pStyle w:val="Odstavecseseznamem"/>
        <w:numPr>
          <w:ilvl w:val="1"/>
          <w:numId w:val="24"/>
        </w:numPr>
        <w:rPr>
          <w:sz w:val="20"/>
        </w:rPr>
      </w:pPr>
      <w:r w:rsidRPr="00E61157">
        <w:rPr>
          <w:sz w:val="20"/>
        </w:rPr>
        <w:t>Existuje legenda popisující mapový obsah</w:t>
      </w:r>
    </w:p>
    <w:p w:rsidR="00C65F0D" w:rsidRDefault="00C65F0D" w:rsidP="003857D6">
      <w:pPr>
        <w:pStyle w:val="Odstavecseseznamem"/>
        <w:numPr>
          <w:ilvl w:val="0"/>
          <w:numId w:val="24"/>
        </w:numPr>
      </w:pPr>
      <w:r w:rsidRPr="00E61157">
        <w:t>Informační rámec zobrazující údaje textové části a atributových dat jednotlivých vrstev</w:t>
      </w:r>
    </w:p>
    <w:p w:rsidR="00C65F0D" w:rsidRPr="00E61157" w:rsidRDefault="00C65F0D" w:rsidP="003857D6">
      <w:pPr>
        <w:pStyle w:val="Odstavecseseznamem"/>
        <w:numPr>
          <w:ilvl w:val="1"/>
          <w:numId w:val="24"/>
        </w:numPr>
        <w:rPr>
          <w:sz w:val="20"/>
        </w:rPr>
      </w:pPr>
      <w:r w:rsidRPr="00E61157">
        <w:rPr>
          <w:sz w:val="20"/>
        </w:rPr>
        <w:t>Existuje rámec zobrazující informace související s mapovým obsahem</w:t>
      </w:r>
    </w:p>
    <w:p w:rsidR="00C65F0D" w:rsidRPr="00E61157" w:rsidRDefault="00C65F0D" w:rsidP="003857D6">
      <w:pPr>
        <w:pStyle w:val="Odstavecseseznamem"/>
        <w:numPr>
          <w:ilvl w:val="2"/>
          <w:numId w:val="24"/>
        </w:numPr>
        <w:rPr>
          <w:sz w:val="20"/>
        </w:rPr>
      </w:pPr>
      <w:r w:rsidRPr="00E61157">
        <w:rPr>
          <w:sz w:val="20"/>
        </w:rPr>
        <w:t>Zobrazení obsahu textové části územního plánu</w:t>
      </w:r>
    </w:p>
    <w:p w:rsidR="00C65F0D" w:rsidRPr="00E61157" w:rsidRDefault="00C65F0D" w:rsidP="003857D6">
      <w:pPr>
        <w:pStyle w:val="Odstavecseseznamem"/>
        <w:numPr>
          <w:ilvl w:val="2"/>
          <w:numId w:val="24"/>
        </w:numPr>
        <w:rPr>
          <w:sz w:val="20"/>
        </w:rPr>
      </w:pPr>
      <w:r w:rsidRPr="00E61157">
        <w:rPr>
          <w:sz w:val="20"/>
        </w:rPr>
        <w:t>Zobrazení Obsahu textové části a výběr kapitol</w:t>
      </w:r>
    </w:p>
    <w:p w:rsidR="00C65F0D" w:rsidRPr="00E61157" w:rsidRDefault="00C65F0D" w:rsidP="003857D6">
      <w:pPr>
        <w:pStyle w:val="Odstavecseseznamem"/>
        <w:numPr>
          <w:ilvl w:val="2"/>
          <w:numId w:val="24"/>
        </w:numPr>
        <w:rPr>
          <w:sz w:val="20"/>
        </w:rPr>
      </w:pPr>
      <w:r w:rsidRPr="00E61157">
        <w:rPr>
          <w:sz w:val="20"/>
        </w:rPr>
        <w:t>Zobrazení konkrétních údajů plochy</w:t>
      </w:r>
    </w:p>
    <w:p w:rsidR="00C65F0D" w:rsidRPr="00E61157" w:rsidRDefault="00C65F0D" w:rsidP="003857D6">
      <w:pPr>
        <w:pStyle w:val="Odstavecseseznamem"/>
        <w:numPr>
          <w:ilvl w:val="2"/>
          <w:numId w:val="24"/>
        </w:numPr>
        <w:rPr>
          <w:sz w:val="20"/>
        </w:rPr>
      </w:pPr>
      <w:r w:rsidRPr="00E61157">
        <w:rPr>
          <w:sz w:val="20"/>
        </w:rPr>
        <w:t>Zobrazení výkladu pojmů</w:t>
      </w:r>
    </w:p>
    <w:p w:rsidR="00C65F0D" w:rsidRPr="00E61157" w:rsidRDefault="00C65F0D" w:rsidP="003857D6">
      <w:pPr>
        <w:pStyle w:val="Odstavecseseznamem"/>
        <w:numPr>
          <w:ilvl w:val="1"/>
          <w:numId w:val="24"/>
        </w:numPr>
        <w:rPr>
          <w:sz w:val="20"/>
        </w:rPr>
      </w:pPr>
      <w:r w:rsidRPr="00E61157">
        <w:rPr>
          <w:sz w:val="20"/>
        </w:rPr>
        <w:t>Existuje vyhledávání obsahu v textové částí Fulltext</w:t>
      </w:r>
    </w:p>
    <w:p w:rsidR="00C65F0D" w:rsidRPr="00E61157" w:rsidRDefault="00C65F0D" w:rsidP="003857D6">
      <w:pPr>
        <w:pStyle w:val="Odstavecseseznamem"/>
        <w:numPr>
          <w:ilvl w:val="2"/>
          <w:numId w:val="24"/>
        </w:numPr>
        <w:rPr>
          <w:sz w:val="20"/>
        </w:rPr>
      </w:pPr>
      <w:r w:rsidRPr="00E61157">
        <w:rPr>
          <w:sz w:val="20"/>
        </w:rPr>
        <w:t>Vyhledávání dle zadaného řetězce</w:t>
      </w:r>
    </w:p>
    <w:p w:rsidR="00C65F0D" w:rsidRDefault="00C65F0D" w:rsidP="003857D6">
      <w:pPr>
        <w:pStyle w:val="Odstavecseseznamem"/>
        <w:numPr>
          <w:ilvl w:val="0"/>
          <w:numId w:val="24"/>
        </w:numPr>
      </w:pPr>
      <w:r w:rsidRPr="00E61157">
        <w:t>Nápověda</w:t>
      </w:r>
    </w:p>
    <w:p w:rsidR="00C65F0D" w:rsidRDefault="00C65F0D" w:rsidP="003857D6">
      <w:pPr>
        <w:pStyle w:val="Odstavecseseznamem"/>
        <w:numPr>
          <w:ilvl w:val="1"/>
          <w:numId w:val="24"/>
        </w:numPr>
        <w:rPr>
          <w:sz w:val="20"/>
        </w:rPr>
      </w:pPr>
      <w:r w:rsidRPr="00E61157">
        <w:rPr>
          <w:sz w:val="20"/>
        </w:rPr>
        <w:lastRenderedPageBreak/>
        <w:t>Řešení obsahuje interaktivní nápovědu k jednotlivým částem, nápověda je řešena tak, aby uživatel věděl</w:t>
      </w:r>
      <w:r>
        <w:rPr>
          <w:sz w:val="20"/>
        </w:rPr>
        <w:t>,</w:t>
      </w:r>
      <w:r w:rsidRPr="00E61157">
        <w:rPr>
          <w:sz w:val="20"/>
        </w:rPr>
        <w:t xml:space="preserve"> co má dělat</w:t>
      </w:r>
      <w:r>
        <w:rPr>
          <w:sz w:val="20"/>
        </w:rPr>
        <w:t>.</w:t>
      </w:r>
    </w:p>
    <w:p w:rsidR="00C65F0D" w:rsidRPr="00A53EAD" w:rsidRDefault="00C65F0D" w:rsidP="00C65F0D">
      <w:pPr>
        <w:pStyle w:val="Nadpis3"/>
        <w:rPr>
          <w:b/>
        </w:rPr>
      </w:pPr>
      <w:bookmarkStart w:id="58" w:name="_Toc515281529"/>
      <w:r>
        <w:rPr>
          <w:b/>
        </w:rPr>
        <w:t>Další p</w:t>
      </w:r>
      <w:r w:rsidRPr="00A53EAD">
        <w:rPr>
          <w:b/>
        </w:rPr>
        <w:t>ožadavky na správu dat informačního obsahu</w:t>
      </w:r>
      <w:bookmarkEnd w:id="58"/>
    </w:p>
    <w:p w:rsidR="00C65F0D" w:rsidRDefault="00C65F0D" w:rsidP="003857D6">
      <w:pPr>
        <w:pStyle w:val="Odstavecseseznamem"/>
        <w:numPr>
          <w:ilvl w:val="0"/>
          <w:numId w:val="24"/>
        </w:numPr>
      </w:pPr>
      <w:r w:rsidRPr="00A53EAD">
        <w:t>Systém disponuje správou číselníků a podkladových dat</w:t>
      </w:r>
    </w:p>
    <w:p w:rsidR="00C65F0D" w:rsidRPr="00A53EAD" w:rsidRDefault="00C65F0D" w:rsidP="003857D6">
      <w:pPr>
        <w:pStyle w:val="Odstavecseseznamem"/>
        <w:numPr>
          <w:ilvl w:val="1"/>
          <w:numId w:val="24"/>
        </w:numPr>
        <w:rPr>
          <w:sz w:val="20"/>
        </w:rPr>
      </w:pPr>
      <w:r w:rsidRPr="00A53EAD">
        <w:rPr>
          <w:sz w:val="20"/>
        </w:rPr>
        <w:t>Číselníky Systému bude možné bez zásahu Zhotovitele a bez znalostí programování správcem Systému měnit a upravovat.</w:t>
      </w:r>
    </w:p>
    <w:p w:rsidR="00C65F0D" w:rsidRPr="00A53EAD" w:rsidRDefault="00C65F0D" w:rsidP="003857D6">
      <w:pPr>
        <w:pStyle w:val="Odstavecseseznamem"/>
        <w:numPr>
          <w:ilvl w:val="1"/>
          <w:numId w:val="24"/>
        </w:numPr>
        <w:rPr>
          <w:sz w:val="20"/>
        </w:rPr>
      </w:pPr>
      <w:r w:rsidRPr="00A53EAD">
        <w:rPr>
          <w:sz w:val="20"/>
        </w:rPr>
        <w:t>Pro administrátora Systému bude existovat služba:</w:t>
      </w:r>
    </w:p>
    <w:p w:rsidR="00C65F0D" w:rsidRPr="00A53EAD" w:rsidRDefault="00C65F0D" w:rsidP="003857D6">
      <w:pPr>
        <w:pStyle w:val="Odstavecseseznamem"/>
        <w:numPr>
          <w:ilvl w:val="2"/>
          <w:numId w:val="24"/>
        </w:numPr>
        <w:rPr>
          <w:sz w:val="20"/>
        </w:rPr>
      </w:pPr>
      <w:r w:rsidRPr="00A53EAD">
        <w:rPr>
          <w:sz w:val="20"/>
        </w:rPr>
        <w:t xml:space="preserve">uživatelského uzavření neaktuálních hodnot číselníků </w:t>
      </w:r>
    </w:p>
    <w:p w:rsidR="00C65F0D" w:rsidRPr="00A53EAD" w:rsidRDefault="00C65F0D" w:rsidP="003857D6">
      <w:pPr>
        <w:pStyle w:val="Odstavecseseznamem"/>
        <w:numPr>
          <w:ilvl w:val="2"/>
          <w:numId w:val="24"/>
        </w:numPr>
        <w:rPr>
          <w:sz w:val="20"/>
        </w:rPr>
      </w:pPr>
      <w:r w:rsidRPr="00A53EAD">
        <w:rPr>
          <w:sz w:val="20"/>
        </w:rPr>
        <w:t>archivace hodnoty a dále její nepoužívání, musí být vyřešen způsob možných kolizních stavů v rámci dalších etap životního cyklu záznamu),</w:t>
      </w:r>
    </w:p>
    <w:p w:rsidR="00C65F0D" w:rsidRPr="00A53EAD" w:rsidRDefault="00C65F0D" w:rsidP="003857D6">
      <w:pPr>
        <w:pStyle w:val="Odstavecseseznamem"/>
        <w:numPr>
          <w:ilvl w:val="2"/>
          <w:numId w:val="24"/>
        </w:numPr>
        <w:rPr>
          <w:sz w:val="20"/>
        </w:rPr>
      </w:pPr>
      <w:r w:rsidRPr="00A53EAD">
        <w:rPr>
          <w:sz w:val="20"/>
        </w:rPr>
        <w:t>časového rozlišení obsahu číselníků (verzování; nutné kvůli měnící se terminologii, např. z důvodu změny legislativy, apod.)</w:t>
      </w:r>
    </w:p>
    <w:p w:rsidR="00C65F0D" w:rsidRPr="00A53EAD" w:rsidRDefault="00C65F0D" w:rsidP="003857D6">
      <w:pPr>
        <w:pStyle w:val="Odstavecseseznamem"/>
        <w:numPr>
          <w:ilvl w:val="2"/>
          <w:numId w:val="24"/>
        </w:numPr>
        <w:rPr>
          <w:sz w:val="20"/>
        </w:rPr>
      </w:pPr>
      <w:r w:rsidRPr="00A53EAD">
        <w:rPr>
          <w:sz w:val="20"/>
        </w:rPr>
        <w:t>uživatelské aktualizace (doplňování) hodnot existujících číselníků:</w:t>
      </w:r>
    </w:p>
    <w:p w:rsidR="00C65F0D" w:rsidRPr="00A53EAD" w:rsidRDefault="00C65F0D" w:rsidP="003857D6">
      <w:pPr>
        <w:pStyle w:val="Odstavecseseznamem"/>
        <w:numPr>
          <w:ilvl w:val="3"/>
          <w:numId w:val="24"/>
        </w:numPr>
        <w:rPr>
          <w:sz w:val="20"/>
        </w:rPr>
      </w:pPr>
      <w:r w:rsidRPr="00A53EAD">
        <w:rPr>
          <w:sz w:val="20"/>
        </w:rPr>
        <w:t>automaticky (pokud existuje takový zdroj, např. územní číselník RUIAN - napojení Systému na ZR) bez nutnosti programovacích úprav nebo</w:t>
      </w:r>
    </w:p>
    <w:p w:rsidR="00C65F0D" w:rsidRPr="00A53EAD" w:rsidRDefault="00C65F0D" w:rsidP="003857D6">
      <w:pPr>
        <w:pStyle w:val="Odstavecseseznamem"/>
        <w:numPr>
          <w:ilvl w:val="3"/>
          <w:numId w:val="24"/>
        </w:numPr>
        <w:rPr>
          <w:sz w:val="20"/>
        </w:rPr>
      </w:pPr>
      <w:r w:rsidRPr="00A53EAD">
        <w:rPr>
          <w:sz w:val="20"/>
        </w:rPr>
        <w:t>uploadem nových hodnot číselníku (např. tabulkou *.CSV v kódování UTF-8) přes GUI pro správu číselníků nebo</w:t>
      </w:r>
    </w:p>
    <w:p w:rsidR="00C65F0D" w:rsidRPr="00A53EAD" w:rsidRDefault="00C65F0D" w:rsidP="003857D6">
      <w:pPr>
        <w:pStyle w:val="Odstavecseseznamem"/>
        <w:numPr>
          <w:ilvl w:val="3"/>
          <w:numId w:val="24"/>
        </w:numPr>
        <w:rPr>
          <w:sz w:val="20"/>
        </w:rPr>
      </w:pPr>
      <w:r w:rsidRPr="00A53EAD">
        <w:rPr>
          <w:sz w:val="20"/>
        </w:rPr>
        <w:t>postupným manuálním vložením nových hodnot - zpravidla ke stávajícímu (odbornému) číselníku přes GUI pro správu číselníků.</w:t>
      </w:r>
    </w:p>
    <w:p w:rsidR="00C65F0D" w:rsidRDefault="00C65F0D" w:rsidP="003857D6">
      <w:pPr>
        <w:pStyle w:val="Odstavecseseznamem"/>
        <w:numPr>
          <w:ilvl w:val="0"/>
          <w:numId w:val="24"/>
        </w:numPr>
      </w:pPr>
      <w:r w:rsidRPr="00A53EAD">
        <w:t>Systém umožňuje registrovat oprávněnou osobou třetí osobu, která tak získává klíč (identitu) a možnost přístupu k některým částem systému</w:t>
      </w:r>
    </w:p>
    <w:p w:rsidR="00C65F0D" w:rsidRPr="00A53EAD" w:rsidRDefault="00C65F0D" w:rsidP="003857D6">
      <w:pPr>
        <w:pStyle w:val="Odstavecseseznamem"/>
        <w:numPr>
          <w:ilvl w:val="1"/>
          <w:numId w:val="24"/>
        </w:numPr>
        <w:rPr>
          <w:sz w:val="20"/>
        </w:rPr>
      </w:pPr>
      <w:r w:rsidRPr="00A53EAD">
        <w:rPr>
          <w:sz w:val="20"/>
        </w:rPr>
        <w:t>Oprávněný uživatel má možnost registrovat</w:t>
      </w:r>
    </w:p>
    <w:p w:rsidR="00C65F0D" w:rsidRPr="00A53EAD" w:rsidRDefault="00C65F0D" w:rsidP="003857D6">
      <w:pPr>
        <w:pStyle w:val="Odstavecseseznamem"/>
        <w:numPr>
          <w:ilvl w:val="2"/>
          <w:numId w:val="24"/>
        </w:numPr>
        <w:rPr>
          <w:sz w:val="20"/>
        </w:rPr>
      </w:pPr>
      <w:r w:rsidRPr="00A53EAD">
        <w:rPr>
          <w:sz w:val="20"/>
        </w:rPr>
        <w:t>projektanta a nastavit jeho přístup ke stažení dat</w:t>
      </w:r>
    </w:p>
    <w:p w:rsidR="00C65F0D" w:rsidRDefault="00C65F0D" w:rsidP="003857D6">
      <w:pPr>
        <w:pStyle w:val="Odstavecseseznamem"/>
        <w:numPr>
          <w:ilvl w:val="2"/>
          <w:numId w:val="24"/>
        </w:numPr>
        <w:rPr>
          <w:sz w:val="20"/>
        </w:rPr>
      </w:pPr>
      <w:r w:rsidRPr="00A53EAD">
        <w:rPr>
          <w:sz w:val="20"/>
        </w:rPr>
        <w:t>občana a umožnit podání připomínek k územnímu plánování</w:t>
      </w:r>
    </w:p>
    <w:p w:rsidR="00C65F0D" w:rsidRDefault="00C65F0D" w:rsidP="003857D6">
      <w:pPr>
        <w:pStyle w:val="Odstavecseseznamem"/>
        <w:numPr>
          <w:ilvl w:val="0"/>
          <w:numId w:val="24"/>
        </w:numPr>
      </w:pPr>
      <w:r>
        <w:t>Licence portálu PD nebudou omezeny počtem funkcionalit, spravovaných dokumentů, objemem ukládaných dat, počtem napojených prohledávacích databází (indexů), počtem prohledávaných externích zdrojů ani jakkoliv jinak.</w:t>
      </w:r>
    </w:p>
    <w:p w:rsidR="00C65F0D" w:rsidRPr="006208B3" w:rsidRDefault="00C65F0D" w:rsidP="00C65F0D">
      <w:pPr>
        <w:pStyle w:val="Nadpis3"/>
        <w:rPr>
          <w:b/>
        </w:rPr>
      </w:pPr>
      <w:bookmarkStart w:id="59" w:name="_Toc515281530"/>
      <w:r w:rsidRPr="006208B3">
        <w:rPr>
          <w:b/>
        </w:rPr>
        <w:t xml:space="preserve">Legislativní </w:t>
      </w:r>
      <w:r>
        <w:rPr>
          <w:b/>
        </w:rPr>
        <w:t xml:space="preserve">a metodické </w:t>
      </w:r>
      <w:r w:rsidRPr="006208B3">
        <w:rPr>
          <w:b/>
        </w:rPr>
        <w:t>požadavky</w:t>
      </w:r>
      <w:bookmarkEnd w:id="59"/>
    </w:p>
    <w:p w:rsidR="00C65F0D" w:rsidRDefault="00C65F0D" w:rsidP="003857D6">
      <w:pPr>
        <w:pStyle w:val="Odstavecseseznamem"/>
        <w:numPr>
          <w:ilvl w:val="0"/>
          <w:numId w:val="24"/>
        </w:numPr>
      </w:pPr>
      <w:r>
        <w:t>Prezentace obsahu PÚPO musí respektovat a být v souladu s případnými legislativními požadavky zákona č. 183/2006 Sb., o územním plánování a stavebním řádu (stavební zákon).</w:t>
      </w:r>
    </w:p>
    <w:p w:rsidR="00C65F0D" w:rsidRDefault="00C65F0D" w:rsidP="003857D6">
      <w:pPr>
        <w:pStyle w:val="Odstavecseseznamem"/>
        <w:numPr>
          <w:ilvl w:val="0"/>
          <w:numId w:val="24"/>
        </w:numPr>
      </w:pPr>
      <w:r>
        <w:t>Dále musí respektovat stávající metodická doporučení MMR vztahující se k problematice řešené v PÚPO, zejména standardy dostupné na stránkách MMR a ÚÚ</w:t>
      </w:r>
      <w:r w:rsidR="00BE7870">
        <w:t>R</w:t>
      </w:r>
      <w:r>
        <w:t xml:space="preserve"> (Ústav územního </w:t>
      </w:r>
      <w:r w:rsidR="00BE7870">
        <w:t xml:space="preserve">rozvoje </w:t>
      </w:r>
      <w:r>
        <w:t>- https://www.uur.cz/).</w:t>
      </w:r>
    </w:p>
    <w:p w:rsidR="00C65F0D" w:rsidRDefault="00C65F0D" w:rsidP="00C65F0D">
      <w:pPr>
        <w:pStyle w:val="Nadpis3"/>
        <w:rPr>
          <w:b/>
        </w:rPr>
      </w:pPr>
      <w:bookmarkStart w:id="60" w:name="_Toc515281531"/>
      <w:r w:rsidRPr="007C24D2">
        <w:rPr>
          <w:b/>
        </w:rPr>
        <w:t>Technické a bezpečnostní požadavky</w:t>
      </w:r>
      <w:bookmarkEnd w:id="60"/>
    </w:p>
    <w:p w:rsidR="00C65F0D" w:rsidRDefault="00C65F0D" w:rsidP="00C65F0D">
      <w:r>
        <w:t xml:space="preserve">Jako nezbytnou součástí řešení musí zhotovitel dodat procesní a technologickou dokumentaci v souladu s mezinárodní normou ISO/IEC 27001:2005 a to pro </w:t>
      </w:r>
    </w:p>
    <w:p w:rsidR="00C65F0D" w:rsidRPr="007C24D2" w:rsidRDefault="00C65F0D" w:rsidP="00C65F0D">
      <w:r>
        <w:t>Dokumentace provozních postupů obsahuje:</w:t>
      </w:r>
    </w:p>
    <w:p w:rsidR="00C65F0D" w:rsidRDefault="00C65F0D" w:rsidP="003857D6">
      <w:pPr>
        <w:pStyle w:val="Odstavecseseznamem"/>
        <w:numPr>
          <w:ilvl w:val="0"/>
          <w:numId w:val="24"/>
        </w:numPr>
      </w:pPr>
      <w:r>
        <w:t>Postupy pro spuštění a ukončení chodu systému, pro restart nebo obnovení chodu systému po selhání, pro ošetření chybových stavů anebo mimořádných jevů</w:t>
      </w:r>
    </w:p>
    <w:p w:rsidR="00C65F0D" w:rsidRDefault="00C65F0D" w:rsidP="003857D6">
      <w:pPr>
        <w:pStyle w:val="Odstavecseseznamem"/>
        <w:numPr>
          <w:ilvl w:val="0"/>
          <w:numId w:val="24"/>
        </w:numPr>
      </w:pPr>
      <w:r>
        <w:lastRenderedPageBreak/>
        <w:t>Popis oddělení prostředí pro vývoj, test, provoz dodávaného řešení</w:t>
      </w:r>
    </w:p>
    <w:p w:rsidR="00C65F0D" w:rsidRPr="007705E0" w:rsidRDefault="00C65F0D" w:rsidP="003857D6">
      <w:pPr>
        <w:pStyle w:val="Odstavecseseznamem"/>
        <w:numPr>
          <w:ilvl w:val="1"/>
          <w:numId w:val="24"/>
        </w:numPr>
        <w:rPr>
          <w:sz w:val="20"/>
        </w:rPr>
      </w:pPr>
      <w:r w:rsidRPr="007705E0">
        <w:rPr>
          <w:sz w:val="20"/>
        </w:rPr>
        <w:t>zajistí bezpečnost vývojového prostředí a zajistí ochranu používaných testovacích dat</w:t>
      </w:r>
    </w:p>
    <w:p w:rsidR="00C65F0D" w:rsidRDefault="00C65F0D" w:rsidP="003857D6">
      <w:pPr>
        <w:pStyle w:val="Odstavecseseznamem"/>
        <w:numPr>
          <w:ilvl w:val="1"/>
          <w:numId w:val="24"/>
        </w:numPr>
      </w:pPr>
      <w:r w:rsidRPr="007705E0">
        <w:rPr>
          <w:sz w:val="20"/>
        </w:rPr>
        <w:t>v případě začlenění do stávající infrastruktury musí být definovány požadavky na konfiguraci jednotlivých sítových prvků pro zajištění požadované bezpečnosti a funkčnosti</w:t>
      </w:r>
    </w:p>
    <w:p w:rsidR="00C65F0D" w:rsidRDefault="00C65F0D" w:rsidP="003857D6">
      <w:pPr>
        <w:pStyle w:val="Odstavecseseznamem"/>
        <w:numPr>
          <w:ilvl w:val="0"/>
          <w:numId w:val="24"/>
        </w:numPr>
      </w:pPr>
      <w:r>
        <w:t>Postup ověření identity uživatelů</w:t>
      </w:r>
    </w:p>
    <w:p w:rsidR="00C65F0D" w:rsidRDefault="00C65F0D" w:rsidP="003857D6">
      <w:pPr>
        <w:pStyle w:val="Odstavecseseznamem"/>
        <w:numPr>
          <w:ilvl w:val="1"/>
          <w:numId w:val="24"/>
        </w:numPr>
      </w:pPr>
      <w:r w:rsidRPr="007705E0">
        <w:rPr>
          <w:sz w:val="20"/>
        </w:rPr>
        <w:t>v případě využití interních uživatelů, kteří používají autentizaci pomocí hesla, musí být možné definovat pravidla pro jeho min. délku a složitost a to v souladu s platnými interními pravidly organizace</w:t>
      </w:r>
      <w:r>
        <w:t>.</w:t>
      </w:r>
    </w:p>
    <w:p w:rsidR="00C65F0D" w:rsidRDefault="00C65F0D" w:rsidP="003857D6">
      <w:pPr>
        <w:pStyle w:val="Odstavecseseznamem"/>
        <w:numPr>
          <w:ilvl w:val="0"/>
          <w:numId w:val="24"/>
        </w:numPr>
      </w:pPr>
      <w:r>
        <w:t>Řízení přístupových oprávnění</w:t>
      </w:r>
    </w:p>
    <w:p w:rsidR="00C65F0D" w:rsidRPr="00DD1D35" w:rsidRDefault="00C65F0D" w:rsidP="003857D6">
      <w:pPr>
        <w:pStyle w:val="Odstavecseseznamem"/>
        <w:numPr>
          <w:ilvl w:val="1"/>
          <w:numId w:val="24"/>
        </w:numPr>
        <w:rPr>
          <w:sz w:val="20"/>
        </w:rPr>
      </w:pPr>
      <w:r w:rsidRPr="00DD1D35">
        <w:rPr>
          <w:sz w:val="20"/>
        </w:rPr>
        <w:t>popis úrovně privilegovaných i neprivilegovaných přístupových oprávnění</w:t>
      </w:r>
    </w:p>
    <w:p w:rsidR="00C65F0D" w:rsidRDefault="00C65F0D" w:rsidP="003857D6">
      <w:pPr>
        <w:pStyle w:val="Odstavecseseznamem"/>
        <w:numPr>
          <w:ilvl w:val="0"/>
          <w:numId w:val="24"/>
        </w:numPr>
      </w:pPr>
      <w:r>
        <w:t>Ochrana před škodlivým kódem</w:t>
      </w:r>
    </w:p>
    <w:p w:rsidR="00C65F0D" w:rsidRPr="00DD1D35" w:rsidRDefault="00C65F0D" w:rsidP="003857D6">
      <w:pPr>
        <w:pStyle w:val="Odstavecseseznamem"/>
        <w:numPr>
          <w:ilvl w:val="1"/>
          <w:numId w:val="24"/>
        </w:numPr>
        <w:rPr>
          <w:sz w:val="20"/>
        </w:rPr>
      </w:pPr>
      <w:r w:rsidRPr="00DD1D35">
        <w:rPr>
          <w:sz w:val="20"/>
        </w:rPr>
        <w:t>v rámci dodávaného řešení musí být zajištěna a popsána ochrana:</w:t>
      </w:r>
    </w:p>
    <w:p w:rsidR="00C65F0D" w:rsidRPr="00DD1D35" w:rsidRDefault="00C65F0D" w:rsidP="003857D6">
      <w:pPr>
        <w:pStyle w:val="Odstavecseseznamem"/>
        <w:numPr>
          <w:ilvl w:val="2"/>
          <w:numId w:val="24"/>
        </w:numPr>
        <w:rPr>
          <w:sz w:val="20"/>
        </w:rPr>
      </w:pPr>
      <w:r w:rsidRPr="00DD1D35">
        <w:rPr>
          <w:sz w:val="20"/>
        </w:rPr>
        <w:t>komunikace mezi vnitřní sítí a vnější sítí</w:t>
      </w:r>
    </w:p>
    <w:p w:rsidR="00C65F0D" w:rsidRPr="00DD1D35" w:rsidRDefault="00C65F0D" w:rsidP="003857D6">
      <w:pPr>
        <w:pStyle w:val="Odstavecseseznamem"/>
        <w:numPr>
          <w:ilvl w:val="2"/>
          <w:numId w:val="24"/>
        </w:numPr>
        <w:rPr>
          <w:sz w:val="20"/>
        </w:rPr>
      </w:pPr>
      <w:r w:rsidRPr="00DD1D35">
        <w:rPr>
          <w:sz w:val="20"/>
        </w:rPr>
        <w:t>serverů a sdílených datových úložišť</w:t>
      </w:r>
    </w:p>
    <w:p w:rsidR="00C65F0D" w:rsidRDefault="00C65F0D" w:rsidP="003857D6">
      <w:pPr>
        <w:pStyle w:val="Odstavecseseznamem"/>
        <w:numPr>
          <w:ilvl w:val="0"/>
          <w:numId w:val="24"/>
        </w:numPr>
      </w:pPr>
      <w:r>
        <w:t>Návrh a popis zálohování navrhovaného řešení</w:t>
      </w:r>
    </w:p>
    <w:p w:rsidR="00C65F0D" w:rsidRPr="00DD1D35" w:rsidRDefault="00C65F0D" w:rsidP="003857D6">
      <w:pPr>
        <w:pStyle w:val="Odstavecseseznamem"/>
        <w:numPr>
          <w:ilvl w:val="1"/>
          <w:numId w:val="24"/>
        </w:numPr>
        <w:rPr>
          <w:sz w:val="20"/>
        </w:rPr>
      </w:pPr>
      <w:r w:rsidRPr="00DD1D35">
        <w:rPr>
          <w:sz w:val="20"/>
        </w:rPr>
        <w:t>včetně popisu postupu pro obnovu částí nebo celého systému, vypracování plánů záloh a návrhu DR testů (co, jak často, do jaké úrovně, apod.)</w:t>
      </w:r>
    </w:p>
    <w:p w:rsidR="00C65F0D" w:rsidRDefault="00C65F0D" w:rsidP="003857D6">
      <w:pPr>
        <w:pStyle w:val="Odstavecseseznamem"/>
        <w:numPr>
          <w:ilvl w:val="0"/>
          <w:numId w:val="24"/>
        </w:numPr>
      </w:pPr>
      <w:r>
        <w:t>Zaznamenávání událostí, včetně návrhu jejich vyhodnocování</w:t>
      </w:r>
    </w:p>
    <w:p w:rsidR="00C65F0D" w:rsidRPr="00DD1D35" w:rsidRDefault="00C65F0D" w:rsidP="003857D6">
      <w:pPr>
        <w:pStyle w:val="Odstavecseseznamem"/>
        <w:numPr>
          <w:ilvl w:val="1"/>
          <w:numId w:val="24"/>
        </w:numPr>
        <w:rPr>
          <w:sz w:val="20"/>
        </w:rPr>
      </w:pPr>
      <w:r w:rsidRPr="00DD1D35">
        <w:rPr>
          <w:sz w:val="20"/>
        </w:rPr>
        <w:t>v rámci dodávaného řešení musí být realizováno zaznamenání minimálně následujících událostí</w:t>
      </w:r>
    </w:p>
    <w:p w:rsidR="00C65F0D" w:rsidRPr="00DD1D35" w:rsidRDefault="00C65F0D" w:rsidP="003857D6">
      <w:pPr>
        <w:pStyle w:val="Odstavecseseznamem"/>
        <w:numPr>
          <w:ilvl w:val="2"/>
          <w:numId w:val="24"/>
        </w:numPr>
        <w:rPr>
          <w:sz w:val="20"/>
        </w:rPr>
      </w:pPr>
      <w:r w:rsidRPr="00DD1D35">
        <w:rPr>
          <w:sz w:val="20"/>
        </w:rPr>
        <w:t>přihlášení a odhlášení uživatelů a administrátorů</w:t>
      </w:r>
    </w:p>
    <w:p w:rsidR="00C65F0D" w:rsidRPr="00DD1D35" w:rsidRDefault="00C65F0D" w:rsidP="003857D6">
      <w:pPr>
        <w:pStyle w:val="Odstavecseseznamem"/>
        <w:numPr>
          <w:ilvl w:val="2"/>
          <w:numId w:val="24"/>
        </w:numPr>
        <w:rPr>
          <w:sz w:val="20"/>
        </w:rPr>
      </w:pPr>
      <w:r w:rsidRPr="00DD1D35">
        <w:rPr>
          <w:sz w:val="20"/>
        </w:rPr>
        <w:t>činnosti provedené administrátory (privilegovanými účty)</w:t>
      </w:r>
    </w:p>
    <w:p w:rsidR="00C65F0D" w:rsidRPr="00DD1D35" w:rsidRDefault="00C65F0D" w:rsidP="003857D6">
      <w:pPr>
        <w:pStyle w:val="Odstavecseseznamem"/>
        <w:numPr>
          <w:ilvl w:val="2"/>
          <w:numId w:val="24"/>
        </w:numPr>
        <w:rPr>
          <w:sz w:val="20"/>
        </w:rPr>
      </w:pPr>
      <w:r w:rsidRPr="00DD1D35">
        <w:rPr>
          <w:sz w:val="20"/>
        </w:rPr>
        <w:t>činnosti vedoucí ke změně přístupových oprávnění (standardních i privilegovaných)</w:t>
      </w:r>
    </w:p>
    <w:p w:rsidR="00C65F0D" w:rsidRPr="00DD1D35" w:rsidRDefault="00C65F0D" w:rsidP="003857D6">
      <w:pPr>
        <w:pStyle w:val="Odstavecseseznamem"/>
        <w:numPr>
          <w:ilvl w:val="2"/>
          <w:numId w:val="24"/>
        </w:numPr>
        <w:rPr>
          <w:sz w:val="20"/>
        </w:rPr>
      </w:pPr>
      <w:r w:rsidRPr="00DD1D35">
        <w:rPr>
          <w:sz w:val="20"/>
        </w:rPr>
        <w:t>neprovedení činností v důsledku nedostatku přístupových oprávnění a další neúspěšné činnosti uživatelů</w:t>
      </w:r>
    </w:p>
    <w:p w:rsidR="00C65F0D" w:rsidRPr="00DD1D35" w:rsidRDefault="00C65F0D" w:rsidP="003857D6">
      <w:pPr>
        <w:pStyle w:val="Odstavecseseznamem"/>
        <w:numPr>
          <w:ilvl w:val="2"/>
          <w:numId w:val="24"/>
        </w:numPr>
        <w:rPr>
          <w:sz w:val="20"/>
        </w:rPr>
      </w:pPr>
      <w:r w:rsidRPr="00DD1D35">
        <w:rPr>
          <w:sz w:val="20"/>
        </w:rPr>
        <w:t>zahájení a ukončení činností jednotlivých komponent systému</w:t>
      </w:r>
    </w:p>
    <w:p w:rsidR="00C65F0D" w:rsidRDefault="00C65F0D" w:rsidP="003857D6">
      <w:pPr>
        <w:pStyle w:val="Odstavecseseznamem"/>
        <w:numPr>
          <w:ilvl w:val="2"/>
          <w:numId w:val="24"/>
        </w:numPr>
      </w:pPr>
      <w:r w:rsidRPr="00DD1D35">
        <w:rPr>
          <w:sz w:val="20"/>
        </w:rPr>
        <w:t>automatická varovná nebo chybová hlášení komponent systému o přístupu k záznamům o činnostech, pokusech o manipulaci se záznamy o činnostech a změnách nastavení nástroje pro zaznamenávání činností</w:t>
      </w:r>
    </w:p>
    <w:p w:rsidR="00C65F0D" w:rsidRDefault="00C65F0D" w:rsidP="003857D6">
      <w:pPr>
        <w:pStyle w:val="Odstavecseseznamem"/>
        <w:numPr>
          <w:ilvl w:val="0"/>
          <w:numId w:val="24"/>
        </w:numPr>
      </w:pPr>
      <w:r>
        <w:t>Použití mechanismů identifikace a autentizace včetně změny údajů, které slouží k přihlášení</w:t>
      </w:r>
    </w:p>
    <w:p w:rsidR="00C65F0D" w:rsidRPr="00596665" w:rsidRDefault="00C65F0D" w:rsidP="003857D6">
      <w:pPr>
        <w:pStyle w:val="Odstavecseseznamem"/>
        <w:numPr>
          <w:ilvl w:val="1"/>
          <w:numId w:val="24"/>
        </w:numPr>
        <w:rPr>
          <w:sz w:val="20"/>
        </w:rPr>
      </w:pPr>
      <w:r w:rsidRPr="00596665">
        <w:rPr>
          <w:sz w:val="20"/>
        </w:rPr>
        <w:t>ochranu získaných informací před neoprávněným čtením nebo změnou</w:t>
      </w:r>
    </w:p>
    <w:p w:rsidR="00C65F0D" w:rsidRPr="008A21BD" w:rsidRDefault="00C65F0D" w:rsidP="008A21BD">
      <w:pPr>
        <w:pStyle w:val="Nadpis3"/>
        <w:rPr>
          <w:b/>
        </w:rPr>
      </w:pPr>
      <w:bookmarkStart w:id="61" w:name="_Toc515281532"/>
      <w:r w:rsidRPr="008A21BD">
        <w:rPr>
          <w:b/>
        </w:rPr>
        <w:t>Aplikační bezpečnost</w:t>
      </w:r>
      <w:bookmarkEnd w:id="61"/>
    </w:p>
    <w:p w:rsidR="00C65F0D" w:rsidRDefault="00C65F0D" w:rsidP="003857D6">
      <w:pPr>
        <w:pStyle w:val="Odstavecseseznamem"/>
        <w:numPr>
          <w:ilvl w:val="0"/>
          <w:numId w:val="24"/>
        </w:numPr>
      </w:pPr>
      <w:r>
        <w:t>Zhotovitel zajistí v rámci dodávaného řešení</w:t>
      </w:r>
    </w:p>
    <w:p w:rsidR="00C65F0D" w:rsidRPr="00596665" w:rsidRDefault="00C65F0D" w:rsidP="003857D6">
      <w:pPr>
        <w:pStyle w:val="Odstavecseseznamem"/>
        <w:numPr>
          <w:ilvl w:val="1"/>
          <w:numId w:val="24"/>
        </w:numPr>
        <w:rPr>
          <w:sz w:val="20"/>
        </w:rPr>
      </w:pPr>
      <w:r w:rsidRPr="00596665">
        <w:rPr>
          <w:sz w:val="20"/>
        </w:rPr>
        <w:t>trvalou ochranu aplikací a informací dostupných z vnější sítě před neoprávněnou činností, popřením provedených činností, kompromitací nebo neautorizovanou změnou</w:t>
      </w:r>
    </w:p>
    <w:p w:rsidR="00C65F0D" w:rsidRPr="00596665" w:rsidRDefault="00C65F0D" w:rsidP="003857D6">
      <w:pPr>
        <w:pStyle w:val="Odstavecseseznamem"/>
        <w:numPr>
          <w:ilvl w:val="1"/>
          <w:numId w:val="24"/>
        </w:numPr>
        <w:rPr>
          <w:sz w:val="20"/>
        </w:rPr>
      </w:pPr>
      <w:r w:rsidRPr="00596665">
        <w:rPr>
          <w:sz w:val="20"/>
        </w:rPr>
        <w:t>trvalou ochranu transakcí před jejich nedokončením, nesprávným směrováním, neautorizovanou změnou předávaného datového obsahu, kompromitací, neautorizovaným duplikováním nebo opakováním</w:t>
      </w:r>
    </w:p>
    <w:p w:rsidR="00C65F0D" w:rsidRPr="008A21BD" w:rsidRDefault="00C65F0D" w:rsidP="008A21BD">
      <w:pPr>
        <w:pStyle w:val="Nadpis3"/>
        <w:rPr>
          <w:b/>
        </w:rPr>
      </w:pPr>
      <w:bookmarkStart w:id="62" w:name="_Toc515281533"/>
      <w:r w:rsidRPr="008A21BD">
        <w:rPr>
          <w:b/>
        </w:rPr>
        <w:t>Návrh a popis zabezpečení síťových služeb</w:t>
      </w:r>
      <w:bookmarkEnd w:id="62"/>
    </w:p>
    <w:p w:rsidR="00C65F0D" w:rsidRDefault="00C65F0D" w:rsidP="003857D6">
      <w:pPr>
        <w:pStyle w:val="Odstavecseseznamem"/>
        <w:numPr>
          <w:ilvl w:val="0"/>
          <w:numId w:val="24"/>
        </w:numPr>
      </w:pPr>
      <w:r>
        <w:t>Monitorování systémů</w:t>
      </w:r>
    </w:p>
    <w:p w:rsidR="00C65F0D" w:rsidRPr="00596665" w:rsidRDefault="00C65F0D" w:rsidP="003857D6">
      <w:pPr>
        <w:pStyle w:val="Odstavecseseznamem"/>
        <w:numPr>
          <w:ilvl w:val="1"/>
          <w:numId w:val="24"/>
        </w:numPr>
        <w:rPr>
          <w:sz w:val="20"/>
        </w:rPr>
      </w:pPr>
      <w:r w:rsidRPr="00596665">
        <w:rPr>
          <w:sz w:val="20"/>
        </w:rPr>
        <w:lastRenderedPageBreak/>
        <w:t>popis zdrojů, metrik a způsobu pro monitorování provozních stavů systému a jeho komponent včetně případných prahových hodnot (normální provoz/omezená funkčnost/nedostupnost)</w:t>
      </w:r>
    </w:p>
    <w:p w:rsidR="00C65F0D" w:rsidRDefault="00C65F0D" w:rsidP="003857D6">
      <w:pPr>
        <w:pStyle w:val="Odstavecseseznamem"/>
        <w:numPr>
          <w:ilvl w:val="0"/>
          <w:numId w:val="24"/>
        </w:numPr>
      </w:pPr>
      <w:r>
        <w:t>Záznamy selhání</w:t>
      </w:r>
    </w:p>
    <w:p w:rsidR="00C65F0D" w:rsidRPr="00596665" w:rsidRDefault="00C65F0D" w:rsidP="003857D6">
      <w:pPr>
        <w:pStyle w:val="Odstavecseseznamem"/>
        <w:numPr>
          <w:ilvl w:val="1"/>
          <w:numId w:val="24"/>
        </w:numPr>
        <w:rPr>
          <w:sz w:val="20"/>
        </w:rPr>
      </w:pPr>
      <w:r w:rsidRPr="00596665">
        <w:rPr>
          <w:sz w:val="20"/>
        </w:rPr>
        <w:t>Jednoznačná chybová hlášení systému</w:t>
      </w:r>
    </w:p>
    <w:p w:rsidR="00C65F0D" w:rsidRDefault="00C65F0D" w:rsidP="003857D6">
      <w:pPr>
        <w:pStyle w:val="Odstavecseseznamem"/>
        <w:numPr>
          <w:ilvl w:val="0"/>
          <w:numId w:val="24"/>
        </w:numPr>
      </w:pPr>
      <w:r>
        <w:t>Technologické řešení PÚPO musí být založeno na principu servisně orientované architektury.</w:t>
      </w:r>
    </w:p>
    <w:p w:rsidR="00C65F0D" w:rsidRDefault="00C65F0D" w:rsidP="003857D6">
      <w:pPr>
        <w:pStyle w:val="Odstavecseseznamem"/>
        <w:numPr>
          <w:ilvl w:val="0"/>
          <w:numId w:val="24"/>
        </w:numPr>
      </w:pPr>
      <w:r>
        <w:t>PÚPO by mělo mít modulární strukturu, aby bylo umožněno přidávání a ubírání funkčností (služeb) bez vlivu na chod zbytku Systému a přerušení ostatních vazeb.</w:t>
      </w:r>
    </w:p>
    <w:p w:rsidR="00C65F0D" w:rsidRDefault="00C65F0D" w:rsidP="003857D6">
      <w:pPr>
        <w:pStyle w:val="Odstavecseseznamem"/>
        <w:numPr>
          <w:ilvl w:val="0"/>
          <w:numId w:val="24"/>
        </w:numPr>
      </w:pPr>
      <w:r>
        <w:t xml:space="preserve">Součástí předmětu plnění veřejné zakázky je zajištění všech částí nezbytných k řádnému zprovoznění PÚPO (licence, maintenance free pro zvolené neunikátní softwarové produkty, certifikáty apod.), tj. tzv. Softwarová platforma PÚPO (SW platforma). Pro užívání jednotlivých softwarových produktů nasazených v rámci SW platformy musí mít </w:t>
      </w:r>
      <w:r w:rsidR="002C485B">
        <w:t>Účastník</w:t>
      </w:r>
      <w:r>
        <w:t xml:space="preserve"> odpovídající licenční ujednání. Zhotovitel garantuje soulad používání veškerých licencí se zákonem. Zhotovitel zejména nesmí navrhnout a použít licence, které by byly v rozporu s provozem na virtualizovaném serverovém prostředí. Součástí předmětu plnění veřejné zakázky není zajištění hardwarové infrastruktury, síťové konektivity, domény a dodání základních mapových podkladů, které zajišťuje zadavatel.</w:t>
      </w:r>
    </w:p>
    <w:p w:rsidR="00C65F0D" w:rsidRDefault="00C65F0D" w:rsidP="003857D6">
      <w:pPr>
        <w:pStyle w:val="Odstavecseseznamem"/>
        <w:numPr>
          <w:ilvl w:val="0"/>
          <w:numId w:val="24"/>
        </w:numPr>
      </w:pPr>
      <w:r>
        <w:t xml:space="preserve">PÚPO včetně všech komponent bude dodán a zprovozněn na HW prostředcích zadavatele v jedné fyzické lokalitě (sídle zadavatele). </w:t>
      </w:r>
    </w:p>
    <w:p w:rsidR="00C65F0D" w:rsidRDefault="00C65F0D" w:rsidP="003857D6">
      <w:pPr>
        <w:pStyle w:val="Odstavecseseznamem"/>
        <w:numPr>
          <w:ilvl w:val="0"/>
          <w:numId w:val="24"/>
        </w:numPr>
      </w:pPr>
      <w:r>
        <w:t xml:space="preserve">PÚPO bude provozován ve virtualizovaném serverovém prostředí (virtuální serverové farmě) a bude poskytnut potřebný výkon a úložiště dle specifikace navržené </w:t>
      </w:r>
      <w:r w:rsidR="002C485B">
        <w:t>Účastníkem</w:t>
      </w:r>
      <w:r>
        <w:t xml:space="preserve">. Zhotovitel nebude mít k dispozici dedikovaný fyzický server(y). Výpočetní výkon, diskovou kapacitu, konektivitu do internetu, administraci HW včetně aktivních síťových prvků, virtualizačního SW, zálohování na úrovni OS, řízení práv a monitoring provozu v síti zadavatele zajišťuje zadavatel v rozsahu dle specifikace navržené </w:t>
      </w:r>
      <w:r w:rsidR="002C485B">
        <w:t>Účastníkem</w:t>
      </w:r>
      <w:r>
        <w:t xml:space="preserve">. Všechny softwarové komponenty nezbytné pro implementaci PÚPO, které budou navrženy </w:t>
      </w:r>
      <w:r w:rsidR="002C485B">
        <w:t xml:space="preserve">Účastníkem </w:t>
      </w:r>
      <w:r>
        <w:t xml:space="preserve">a které zadavatel nevyužívá, resp. by pro něj znamenaly finanční náklad (vyjma případu viz níže), zajistí pro </w:t>
      </w:r>
      <w:r w:rsidR="00171023">
        <w:t xml:space="preserve">Zadavatele </w:t>
      </w:r>
      <w:r w:rsidR="002C485B">
        <w:t>Účastník</w:t>
      </w:r>
      <w:r>
        <w:t xml:space="preserve"> na své náklady. Zadavatel </w:t>
      </w:r>
      <w:r w:rsidR="008C58BD">
        <w:t>Účastníkovi</w:t>
      </w:r>
      <w:r>
        <w:t xml:space="preserve"> nabízí pro potřeby plnění této veřejné zakázky možnost bezplatného využití licencí operačních systémů (OS) Windows (specifikace licence) a jejich zakomponování do architektury návrhu PÚPO. Zadavatel však neomezuje </w:t>
      </w:r>
      <w:r w:rsidR="002C485B">
        <w:t xml:space="preserve">Účastníka </w:t>
      </w:r>
      <w:r>
        <w:t xml:space="preserve">volbou operačních systémů (OS); dodání jakýchkoliv jiných než, výše uvedených operačních systémů, však jde na úkor </w:t>
      </w:r>
      <w:r w:rsidR="008C58BD">
        <w:t>Účastníka</w:t>
      </w:r>
      <w:r>
        <w:t xml:space="preserve">. Jejich instalaci zajišťuje zadavatel. Případné finanční náklady spojené s dodávkou jiných OS či jiných komponent SW platformy zohlední </w:t>
      </w:r>
      <w:r w:rsidR="002C485B">
        <w:t>Účastník</w:t>
      </w:r>
      <w:r>
        <w:t xml:space="preserve"> v ceně Systému. </w:t>
      </w:r>
    </w:p>
    <w:p w:rsidR="00C65F0D" w:rsidRDefault="00C65F0D" w:rsidP="003857D6">
      <w:pPr>
        <w:pStyle w:val="Odstavecseseznamem"/>
        <w:numPr>
          <w:ilvl w:val="0"/>
          <w:numId w:val="24"/>
        </w:numPr>
      </w:pPr>
      <w:r>
        <w:t>Pro monitoring sítě zadavatel v době vypsání zadávacího řízení standardně používá níže uvedené nástroje: &lt;jaké&gt;, pro zálohování: &lt;jaké&gt;, pro virtualizace &lt;virtualizátor jaký&gt;.</w:t>
      </w:r>
    </w:p>
    <w:p w:rsidR="00C65F0D" w:rsidRDefault="00C65F0D" w:rsidP="003857D6">
      <w:pPr>
        <w:pStyle w:val="Odstavecseseznamem"/>
        <w:numPr>
          <w:ilvl w:val="0"/>
          <w:numId w:val="24"/>
        </w:numPr>
      </w:pPr>
      <w:r>
        <w:t>HW a SW architektura řešení celého PÚPO musí být navržena tak, aby zvládala simultánní on-line přístup (čtení/zápis) min. 100 uživatelů v jednom okamžiku bez znatelného omezení odezvy (do 5000 ms mimo mapové úlohy).</w:t>
      </w:r>
    </w:p>
    <w:p w:rsidR="00C65F0D" w:rsidRDefault="00C65F0D" w:rsidP="007E051B"/>
    <w:p w:rsidR="007676B5" w:rsidRDefault="007676B5">
      <w:pPr>
        <w:jc w:val="left"/>
        <w:rPr>
          <w:rFonts w:ascii="Arial Narrow" w:eastAsiaTheme="majorEastAsia" w:hAnsi="Arial Narrow" w:cstheme="majorBidi"/>
          <w:b/>
          <w:bCs/>
          <w:color w:val="595959" w:themeColor="text1" w:themeTint="A6"/>
          <w:sz w:val="28"/>
          <w:szCs w:val="28"/>
        </w:rPr>
      </w:pPr>
      <w:r>
        <w:br w:type="page"/>
      </w:r>
    </w:p>
    <w:p w:rsidR="00D5209C" w:rsidRDefault="001B1A45" w:rsidP="001B1A45">
      <w:pPr>
        <w:pStyle w:val="Nadpis1"/>
      </w:pPr>
      <w:bookmarkStart w:id="63" w:name="_Toc515281534"/>
      <w:r>
        <w:lastRenderedPageBreak/>
        <w:t>Wireframe</w:t>
      </w:r>
      <w:bookmarkEnd w:id="63"/>
    </w:p>
    <w:p w:rsidR="001B1A45" w:rsidRDefault="001B1A45" w:rsidP="007319AF">
      <w:pPr>
        <w:pStyle w:val="Nadpis2"/>
      </w:pPr>
      <w:bookmarkStart w:id="64" w:name="_Toc515281535"/>
      <w:r>
        <w:t xml:space="preserve">Návrh </w:t>
      </w:r>
      <w:r w:rsidRPr="001B1A45">
        <w:t>základního</w:t>
      </w:r>
      <w:r>
        <w:t xml:space="preserve"> vzhledu PÚPO - námět</w:t>
      </w:r>
      <w:bookmarkEnd w:id="64"/>
    </w:p>
    <w:p w:rsidR="001B1A45" w:rsidRDefault="001B1A45" w:rsidP="001B1A45">
      <w:pPr>
        <w:rPr>
          <w:rFonts w:eastAsia="Arial"/>
        </w:rPr>
      </w:pPr>
      <w:r>
        <w:t xml:space="preserve">Uvedené wireframy slouží pro lepší orientaci v představě zadavatele o PÚPO. Jedná se však o náměty, které nejsou závazné a je na </w:t>
      </w:r>
      <w:r w:rsidR="002C485B">
        <w:t>Účastníkovi</w:t>
      </w:r>
      <w:r>
        <w:t>, jak náměty využije, rozvine, nebo je naopak nahradí v duchu předložených požadavků vhodnějšími, propracovanějšími. Jak předchozí části ZD uvádí, sestává očekávaný portál PÚPO z několika základních komponent zobrazujících různě uspořádaný informační a datový obsah:</w:t>
      </w:r>
    </w:p>
    <w:p w:rsidR="001B1A45" w:rsidRPr="001B1A45" w:rsidRDefault="001B1A45" w:rsidP="00C969CC">
      <w:pPr>
        <w:pStyle w:val="Odstavecseseznamem"/>
        <w:numPr>
          <w:ilvl w:val="0"/>
          <w:numId w:val="15"/>
        </w:numPr>
        <w:spacing w:after="0"/>
        <w:rPr>
          <w:sz w:val="20"/>
        </w:rPr>
      </w:pPr>
      <w:r w:rsidRPr="001B1A45">
        <w:rPr>
          <w:sz w:val="20"/>
        </w:rPr>
        <w:t>Úvodní obrazovka - vstupní rozcestník, poskytující ale zároveň základní informace o PÚPO</w:t>
      </w:r>
    </w:p>
    <w:p w:rsidR="001B1A45" w:rsidRPr="001B1A45" w:rsidRDefault="001B1A45" w:rsidP="00C969CC">
      <w:pPr>
        <w:pStyle w:val="Odstavecseseznamem"/>
        <w:numPr>
          <w:ilvl w:val="0"/>
          <w:numId w:val="15"/>
        </w:numPr>
        <w:spacing w:after="0"/>
        <w:rPr>
          <w:sz w:val="20"/>
        </w:rPr>
      </w:pPr>
      <w:r w:rsidRPr="001B1A45">
        <w:rPr>
          <w:sz w:val="20"/>
        </w:rPr>
        <w:t>Informační  stránka - zobrazující přehledně informační obsah, jako např. zobrazuje informace Wikipedia</w:t>
      </w:r>
    </w:p>
    <w:p w:rsidR="001B1A45" w:rsidRDefault="001B1A45" w:rsidP="00C969CC">
      <w:pPr>
        <w:pStyle w:val="Odstavecseseznamem"/>
        <w:numPr>
          <w:ilvl w:val="0"/>
          <w:numId w:val="15"/>
        </w:numPr>
        <w:spacing w:after="0"/>
      </w:pPr>
      <w:r w:rsidRPr="001B1A45">
        <w:rPr>
          <w:sz w:val="20"/>
        </w:rPr>
        <w:t>Mapový atlas - zobrazující grafické části územních plánů a souvisejících textových částí interaktivně provázaných s grafickým obsahem v mapě.</w:t>
      </w:r>
    </w:p>
    <w:p w:rsidR="001B1A45" w:rsidRDefault="001B1A45" w:rsidP="007319AF">
      <w:pPr>
        <w:pStyle w:val="Nadpis2"/>
      </w:pPr>
      <w:bookmarkStart w:id="65" w:name="_shvruhz75bd"/>
      <w:bookmarkStart w:id="66" w:name="_Toc515281536"/>
      <w:bookmarkEnd w:id="65"/>
      <w:r w:rsidRPr="001B1A45">
        <w:t>Úvodní</w:t>
      </w:r>
      <w:r>
        <w:t xml:space="preserve"> obrazovka</w:t>
      </w:r>
      <w:bookmarkEnd w:id="66"/>
    </w:p>
    <w:p w:rsidR="001B1A45" w:rsidRDefault="001B1A45" w:rsidP="001B1A45">
      <w:pPr>
        <w:rPr>
          <w:rFonts w:eastAsia="Arial"/>
        </w:rPr>
      </w:pPr>
      <w:r>
        <w:t>Cílem úvodní obrazovky je stručná prezentace PÚPO a rozcestník vedoucí do základních kapitol portálu. Rozcestník, je zobrazen tak, že jej uživatel vidí celý, nemusí rolovat a vyhledávat.</w:t>
      </w:r>
    </w:p>
    <w:p w:rsidR="001B1A45" w:rsidRDefault="001B1A45" w:rsidP="001B1A45">
      <w:pPr>
        <w:jc w:val="center"/>
      </w:pPr>
      <w:r>
        <w:rPr>
          <w:noProof/>
          <w:lang w:eastAsia="cs-CZ"/>
        </w:rPr>
        <w:lastRenderedPageBreak/>
        <w:drawing>
          <wp:inline distT="0" distB="0" distL="0" distR="0" wp14:anchorId="732B8F3A" wp14:editId="69228BF5">
            <wp:extent cx="4943475" cy="469506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48110" cy="4699462"/>
                    </a:xfrm>
                    <a:prstGeom prst="rect">
                      <a:avLst/>
                    </a:prstGeom>
                    <a:noFill/>
                    <a:ln>
                      <a:noFill/>
                    </a:ln>
                  </pic:spPr>
                </pic:pic>
              </a:graphicData>
            </a:graphic>
          </wp:inline>
        </w:drawing>
      </w:r>
    </w:p>
    <w:p w:rsidR="001B1A45" w:rsidRDefault="001B1A45" w:rsidP="001B1A45">
      <w:r>
        <w:t>Úvodní obrazovka uvádí:</w:t>
      </w:r>
    </w:p>
    <w:p w:rsidR="001B1A45" w:rsidRPr="001B1A45" w:rsidRDefault="001B1A45" w:rsidP="00C969CC">
      <w:pPr>
        <w:pStyle w:val="Odstavecseseznamem"/>
        <w:numPr>
          <w:ilvl w:val="0"/>
          <w:numId w:val="16"/>
        </w:numPr>
        <w:spacing w:after="0"/>
        <w:rPr>
          <w:sz w:val="20"/>
        </w:rPr>
      </w:pPr>
      <w:r w:rsidRPr="001B1A45">
        <w:rPr>
          <w:sz w:val="20"/>
        </w:rPr>
        <w:t>záhlaví s nadpisem portálu, přihlášením do portálu a logem Kraje Vysočina, pokud je uživatel přihlášen, pak uvádí navíc možnost vstupu do správy a nastavení účtu přihlášeného uživatele,</w:t>
      </w:r>
    </w:p>
    <w:p w:rsidR="001B1A45" w:rsidRPr="001B1A45" w:rsidRDefault="001B1A45" w:rsidP="00C969CC">
      <w:pPr>
        <w:pStyle w:val="Odstavecseseznamem"/>
        <w:numPr>
          <w:ilvl w:val="0"/>
          <w:numId w:val="16"/>
        </w:numPr>
        <w:spacing w:after="0"/>
        <w:rPr>
          <w:sz w:val="20"/>
        </w:rPr>
      </w:pPr>
      <w:r w:rsidRPr="001B1A45">
        <w:rPr>
          <w:sz w:val="20"/>
        </w:rPr>
        <w:t>řádkové menu odkazující do specifických oddílů, obsah menu se může v CMS dynamicky měnit v závislosti na sekci, kde se nachází,</w:t>
      </w:r>
    </w:p>
    <w:p w:rsidR="001B1A45" w:rsidRPr="001B1A45" w:rsidRDefault="001B1A45" w:rsidP="00C969CC">
      <w:pPr>
        <w:pStyle w:val="Odstavecseseznamem"/>
        <w:numPr>
          <w:ilvl w:val="0"/>
          <w:numId w:val="16"/>
        </w:numPr>
        <w:spacing w:after="0"/>
        <w:rPr>
          <w:sz w:val="20"/>
        </w:rPr>
      </w:pPr>
      <w:r w:rsidRPr="001B1A45">
        <w:rPr>
          <w:sz w:val="20"/>
        </w:rPr>
        <w:t>vyhledávání v PÚPO a to buď fulltext (prohledává veškeru dokumentaci a vypisuje seznam odpovídajících nalezených stránek do informační stránky) nebo s inteligentním výběrem a našeptáváním (zobrazuje seznam odpovídajících územních plánů, nebo kapitol dle nastavení vyhledávače),</w:t>
      </w:r>
    </w:p>
    <w:p w:rsidR="001B1A45" w:rsidRPr="001B1A45" w:rsidRDefault="001B1A45" w:rsidP="00C969CC">
      <w:pPr>
        <w:pStyle w:val="Odstavecseseznamem"/>
        <w:numPr>
          <w:ilvl w:val="0"/>
          <w:numId w:val="16"/>
        </w:numPr>
        <w:spacing w:after="0"/>
        <w:rPr>
          <w:sz w:val="20"/>
        </w:rPr>
      </w:pPr>
      <w:r w:rsidRPr="001B1A45">
        <w:rPr>
          <w:sz w:val="20"/>
        </w:rPr>
        <w:t>dlaždice samotného rozcestníku, které mohou obsahovat v sobě navíc specifické odkazy, avšak měla by být zachována přehlednost a účelnost,</w:t>
      </w:r>
    </w:p>
    <w:p w:rsidR="001B1A45" w:rsidRPr="001B1A45" w:rsidRDefault="001B1A45" w:rsidP="00C969CC">
      <w:pPr>
        <w:pStyle w:val="Odstavecseseznamem"/>
        <w:numPr>
          <w:ilvl w:val="0"/>
          <w:numId w:val="16"/>
        </w:numPr>
        <w:spacing w:after="0"/>
        <w:rPr>
          <w:sz w:val="20"/>
        </w:rPr>
      </w:pPr>
      <w:r w:rsidRPr="001B1A45">
        <w:rPr>
          <w:sz w:val="20"/>
        </w:rPr>
        <w:t xml:space="preserve">aktuality zobrazující seznam posledních aktualit s možností přechodu do informační stránky s aktualitami, </w:t>
      </w:r>
    </w:p>
    <w:p w:rsidR="001B1A45" w:rsidRPr="001B1A45" w:rsidRDefault="001B1A45" w:rsidP="00C969CC">
      <w:pPr>
        <w:pStyle w:val="Odstavecseseznamem"/>
        <w:numPr>
          <w:ilvl w:val="0"/>
          <w:numId w:val="16"/>
        </w:numPr>
        <w:spacing w:after="0"/>
        <w:rPr>
          <w:sz w:val="20"/>
        </w:rPr>
      </w:pPr>
      <w:r w:rsidRPr="001B1A45">
        <w:rPr>
          <w:sz w:val="20"/>
        </w:rPr>
        <w:t>další potřebné prvky dle konkretizace v Předimplmentační analýze.</w:t>
      </w:r>
    </w:p>
    <w:p w:rsidR="001B1A45" w:rsidRDefault="001B1A45" w:rsidP="001B1A45">
      <w:pPr>
        <w:jc w:val="center"/>
      </w:pPr>
    </w:p>
    <w:p w:rsidR="001B1A45" w:rsidRDefault="001B1A45" w:rsidP="007319AF">
      <w:pPr>
        <w:pStyle w:val="Nadpis2"/>
      </w:pPr>
      <w:bookmarkStart w:id="67" w:name="_1heztrgiy12x"/>
      <w:bookmarkStart w:id="68" w:name="_Toc515281537"/>
      <w:bookmarkEnd w:id="67"/>
      <w:r>
        <w:t>Informační stránka/blogovací stránka</w:t>
      </w:r>
      <w:bookmarkEnd w:id="68"/>
    </w:p>
    <w:p w:rsidR="001B1A45" w:rsidRPr="001B1A45" w:rsidRDefault="001B1A45" w:rsidP="001B1A45">
      <w:pPr>
        <w:rPr>
          <w:rFonts w:eastAsia="Arial"/>
        </w:rPr>
      </w:pPr>
      <w:r>
        <w:t>Stránka představuje prostředí uvádějící textové informace doplněné obrázky, grafy, mapkami apod.</w:t>
      </w:r>
    </w:p>
    <w:p w:rsidR="001B1A45" w:rsidRDefault="001B1A45" w:rsidP="001B1A45">
      <w:r>
        <w:rPr>
          <w:noProof/>
          <w:lang w:eastAsia="cs-CZ"/>
        </w:rPr>
        <w:lastRenderedPageBreak/>
        <w:drawing>
          <wp:inline distT="0" distB="0" distL="0" distR="0" wp14:anchorId="60930F65" wp14:editId="04C26E7C">
            <wp:extent cx="5114896" cy="4860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14896" cy="4860000"/>
                    </a:xfrm>
                    <a:prstGeom prst="rect">
                      <a:avLst/>
                    </a:prstGeom>
                    <a:noFill/>
                    <a:ln>
                      <a:noFill/>
                    </a:ln>
                  </pic:spPr>
                </pic:pic>
              </a:graphicData>
            </a:graphic>
          </wp:inline>
        </w:drawing>
      </w:r>
    </w:p>
    <w:p w:rsidR="001B1A45" w:rsidRDefault="001B1A45" w:rsidP="001B1A45"/>
    <w:p w:rsidR="001B1A45" w:rsidRDefault="001B1A45" w:rsidP="001B1A45">
      <w:r>
        <w:t>Dovoluje zobrazit seznam stránek dané kapitoly, ale také obsah dané stránky s navigací, podobně jako je například řešena stránka ve Wikipedii.</w:t>
      </w:r>
    </w:p>
    <w:p w:rsidR="001B1A45" w:rsidRDefault="001B1A45" w:rsidP="001B1A45">
      <w:r>
        <w:rPr>
          <w:noProof/>
          <w:lang w:eastAsia="cs-CZ"/>
        </w:rPr>
        <w:lastRenderedPageBreak/>
        <w:drawing>
          <wp:inline distT="0" distB="0" distL="0" distR="0" wp14:anchorId="321547E4" wp14:editId="7573BC2F">
            <wp:extent cx="5114897" cy="48600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14897" cy="4860000"/>
                    </a:xfrm>
                    <a:prstGeom prst="rect">
                      <a:avLst/>
                    </a:prstGeom>
                    <a:noFill/>
                    <a:ln>
                      <a:noFill/>
                    </a:ln>
                  </pic:spPr>
                </pic:pic>
              </a:graphicData>
            </a:graphic>
          </wp:inline>
        </w:drawing>
      </w:r>
    </w:p>
    <w:p w:rsidR="001B1A45" w:rsidRDefault="001B1A45" w:rsidP="007319AF">
      <w:pPr>
        <w:pStyle w:val="Nadpis2"/>
      </w:pPr>
      <w:bookmarkStart w:id="69" w:name="_ppsa5s6cnrt1"/>
      <w:bookmarkStart w:id="70" w:name="_5bzij0rdn7pd"/>
      <w:bookmarkStart w:id="71" w:name="_bbvdn8mg2yb9"/>
      <w:bookmarkStart w:id="72" w:name="_Toc515281538"/>
      <w:bookmarkEnd w:id="69"/>
      <w:bookmarkEnd w:id="70"/>
      <w:bookmarkEnd w:id="71"/>
      <w:r>
        <w:t>Mapový atlas</w:t>
      </w:r>
      <w:bookmarkEnd w:id="72"/>
    </w:p>
    <w:p w:rsidR="001B1A45" w:rsidRDefault="001B1A45" w:rsidP="001B1A45">
      <w:pPr>
        <w:rPr>
          <w:rFonts w:eastAsia="Arial"/>
        </w:rPr>
      </w:pPr>
      <w:r>
        <w:t>Mapový atlas slouží jako publikační rozhraní nejen grafických částí ÚPD a ÚPP, ale zároveň poskytuje prostředí pro prezentaci textů a dat interaktivně provázaných s grafickým obsahem. Mapový atlas je řešen maximálně jednoduše ve stylu běžných mapových služeb, jako jsou Google Mapy, Mapy.cz, apod. Uživatel není nucen se seznamovat s aplikací, neboť jde o běžně dostupné webové prostředí zobrazující poskytující přehledně informační obsah i nástroje na práce s ním.</w:t>
      </w:r>
    </w:p>
    <w:p w:rsidR="001B1A45" w:rsidRDefault="001B1A45" w:rsidP="001B1A45">
      <w:r>
        <w:t xml:space="preserve">Představuje prostředí zobrazující </w:t>
      </w:r>
    </w:p>
    <w:p w:rsidR="001B1A45" w:rsidRPr="001B1A45" w:rsidRDefault="001B1A45" w:rsidP="00C969CC">
      <w:pPr>
        <w:numPr>
          <w:ilvl w:val="0"/>
          <w:numId w:val="17"/>
        </w:numPr>
        <w:spacing w:after="0"/>
        <w:contextualSpacing/>
        <w:rPr>
          <w:sz w:val="20"/>
        </w:rPr>
      </w:pPr>
      <w:r w:rsidRPr="001B1A45">
        <w:rPr>
          <w:sz w:val="20"/>
        </w:rPr>
        <w:t>výkresy k ÚPP a ÚPD (mapové okno),</w:t>
      </w:r>
    </w:p>
    <w:p w:rsidR="001B1A45" w:rsidRPr="001B1A45" w:rsidRDefault="001B1A45" w:rsidP="00C969CC">
      <w:pPr>
        <w:numPr>
          <w:ilvl w:val="0"/>
          <w:numId w:val="17"/>
        </w:numPr>
        <w:spacing w:after="0"/>
        <w:contextualSpacing/>
        <w:rPr>
          <w:sz w:val="20"/>
        </w:rPr>
      </w:pPr>
      <w:r w:rsidRPr="001B1A45">
        <w:rPr>
          <w:sz w:val="20"/>
        </w:rPr>
        <w:t>mapy s tématickým obsahem (jevy ÚAP, související informace k územnímu plánování aj.)</w:t>
      </w:r>
    </w:p>
    <w:p w:rsidR="001B1A45" w:rsidRPr="001B1A45" w:rsidRDefault="001B1A45" w:rsidP="00C969CC">
      <w:pPr>
        <w:numPr>
          <w:ilvl w:val="0"/>
          <w:numId w:val="17"/>
        </w:numPr>
        <w:spacing w:after="0"/>
        <w:contextualSpacing/>
        <w:rPr>
          <w:sz w:val="20"/>
        </w:rPr>
      </w:pPr>
      <w:r w:rsidRPr="001B1A45">
        <w:rPr>
          <w:sz w:val="20"/>
        </w:rPr>
        <w:t>aktivní vrstvy dovolující vyhledávat data, informace, objekty v mapě i v atributech a provázaných datech a textech</w:t>
      </w:r>
    </w:p>
    <w:p w:rsidR="001B1A45" w:rsidRDefault="001B1A45" w:rsidP="00C969CC">
      <w:pPr>
        <w:numPr>
          <w:ilvl w:val="0"/>
          <w:numId w:val="17"/>
        </w:numPr>
        <w:spacing w:after="0"/>
        <w:contextualSpacing/>
        <w:rPr>
          <w:sz w:val="20"/>
        </w:rPr>
      </w:pPr>
      <w:r w:rsidRPr="001B1A45">
        <w:rPr>
          <w:sz w:val="20"/>
        </w:rPr>
        <w:t>a informace k nim v tzv. informačním panelu, který je možné obsahově propojit s mapou a díky tomu vyhledávat v mapě odpovídající grafické objekty a naopak pomocí mapy zobrazovat odpovídající záznamy.</w:t>
      </w:r>
    </w:p>
    <w:p w:rsidR="001B1A45" w:rsidRPr="001B1A45" w:rsidRDefault="001B1A45" w:rsidP="001B1A45">
      <w:pPr>
        <w:spacing w:after="0"/>
        <w:contextualSpacing/>
        <w:rPr>
          <w:sz w:val="20"/>
        </w:rPr>
      </w:pPr>
    </w:p>
    <w:p w:rsidR="001B1A45" w:rsidRDefault="001B1A45" w:rsidP="001B1A45">
      <w:pPr>
        <w:jc w:val="center"/>
      </w:pPr>
      <w:r>
        <w:rPr>
          <w:noProof/>
          <w:lang w:eastAsia="cs-CZ"/>
        </w:rPr>
        <w:lastRenderedPageBreak/>
        <w:drawing>
          <wp:inline distT="0" distB="0" distL="0" distR="0" wp14:anchorId="50E6BBE0" wp14:editId="3EC25E09">
            <wp:extent cx="5220000" cy="293950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20000" cy="2939500"/>
                    </a:xfrm>
                    <a:prstGeom prst="rect">
                      <a:avLst/>
                    </a:prstGeom>
                    <a:noFill/>
                    <a:ln>
                      <a:noFill/>
                    </a:ln>
                  </pic:spPr>
                </pic:pic>
              </a:graphicData>
            </a:graphic>
          </wp:inline>
        </w:drawing>
      </w:r>
    </w:p>
    <w:p w:rsidR="001B1A45" w:rsidRPr="001E5249" w:rsidRDefault="001B1A45" w:rsidP="001B1A45">
      <w:pPr>
        <w:pStyle w:val="Nadpis3"/>
        <w:rPr>
          <w:b/>
        </w:rPr>
      </w:pPr>
      <w:bookmarkStart w:id="73" w:name="_oty24z61s74y"/>
      <w:bookmarkStart w:id="74" w:name="_Toc515281539"/>
      <w:bookmarkEnd w:id="73"/>
      <w:r w:rsidRPr="001E5249">
        <w:rPr>
          <w:b/>
        </w:rPr>
        <w:t>Mapové okno</w:t>
      </w:r>
      <w:bookmarkEnd w:id="74"/>
    </w:p>
    <w:p w:rsidR="001B1A45" w:rsidRDefault="001B1A45" w:rsidP="001B1A45">
      <w:pPr>
        <w:rPr>
          <w:rFonts w:eastAsia="Arial"/>
        </w:rPr>
      </w:pPr>
      <w:r>
        <w:t>Mapové okno se chová jako jednoduchá mapová aplikace bez přílišného množství nástrojů, ovládání mapy je řešeno intuitivně a připomíná spíše dobře známé Google Mapy, nebo Mapy.cz než mapový portál nebo geoportál.</w:t>
      </w:r>
    </w:p>
    <w:p w:rsidR="001B1A45" w:rsidRPr="001E5249" w:rsidRDefault="001B1A45" w:rsidP="001B1A45">
      <w:pPr>
        <w:pStyle w:val="Nadpis3"/>
        <w:rPr>
          <w:b/>
        </w:rPr>
      </w:pPr>
      <w:bookmarkStart w:id="75" w:name="_1mmg4ussufne"/>
      <w:bookmarkStart w:id="76" w:name="_Toc515281540"/>
      <w:bookmarkEnd w:id="75"/>
      <w:r w:rsidRPr="001E5249">
        <w:rPr>
          <w:b/>
        </w:rPr>
        <w:t>Informační panel</w:t>
      </w:r>
      <w:bookmarkEnd w:id="76"/>
    </w:p>
    <w:p w:rsidR="00A1704F" w:rsidRDefault="001B1A45" w:rsidP="001B1A45">
      <w:r>
        <w:t>Představuje pohyblivou část zakrývající mapové okno zleva doprava</w:t>
      </w:r>
      <w:r w:rsidR="00A1704F">
        <w:t xml:space="preserve"> vytažením do libovolné velikosti, kterou nastaví uživatel. Informační panel zobrazuje v rámci PÚPO především textovou část </w:t>
      </w:r>
      <w:r>
        <w:t>úze</w:t>
      </w:r>
      <w:r w:rsidR="00A1704F">
        <w:t xml:space="preserve">mního plánu nebo charakteristiku jevu ÚAP, která je </w:t>
      </w:r>
      <w:r>
        <w:t xml:space="preserve">interaktivně </w:t>
      </w:r>
      <w:r w:rsidR="00A1704F">
        <w:t xml:space="preserve">propojena s obsahem </w:t>
      </w:r>
      <w:r>
        <w:t>v</w:t>
      </w:r>
      <w:r w:rsidR="00A1704F">
        <w:t> </w:t>
      </w:r>
      <w:r>
        <w:t>mapě</w:t>
      </w:r>
      <w:r w:rsidR="00A1704F">
        <w:t xml:space="preserve"> – aktivními prvky</w:t>
      </w:r>
      <w:r>
        <w:t xml:space="preserve">. </w:t>
      </w:r>
    </w:p>
    <w:p w:rsidR="001B1A45" w:rsidRDefault="001B1A45" w:rsidP="001B1A45">
      <w:pPr>
        <w:rPr>
          <w:rFonts w:eastAsia="Arial"/>
        </w:rPr>
      </w:pPr>
      <w:r>
        <w:t>V informačním panelu jsou k dispozici uživateli nástroje, které může použít k rychlejší orientaci v územně plánovací dokument</w:t>
      </w:r>
      <w:r w:rsidR="00A1704F">
        <w:t>a</w:t>
      </w:r>
      <w:r>
        <w:t xml:space="preserve">ci či </w:t>
      </w:r>
      <w:r w:rsidR="00A1704F">
        <w:t>územně plánovacím podkladu</w:t>
      </w:r>
      <w:r>
        <w:t>.</w:t>
      </w:r>
    </w:p>
    <w:p w:rsidR="001B1A45" w:rsidRDefault="001B1A45" w:rsidP="001B1A45">
      <w:r>
        <w:t>Informační panel zároveň slouží jako webová stránka, kde je možné publikovat různé informace o mapovém projektu, nebo o sle</w:t>
      </w:r>
      <w:r w:rsidR="00A1704F">
        <w:t>d</w:t>
      </w:r>
      <w:r>
        <w:t>ovaném jevu apod.</w:t>
      </w:r>
    </w:p>
    <w:p w:rsidR="00A1704F" w:rsidRDefault="001B1A45" w:rsidP="001B1A45">
      <w:r>
        <w:t>Informační panel může sloužit jako “obálka” k mapovém projektu a pak může obsahovat úvodní informace, ale také rozcestník po jednotlivých projektech, například v našem případě slouží jako navigace po územních plánech jednotlivých obcí, kdy uživatel buď zadáním do vyhledávače</w:t>
      </w:r>
      <w:r w:rsidR="00A1704F">
        <w:t>,</w:t>
      </w:r>
      <w:r>
        <w:t xml:space="preserve"> nebo pomocí mapy vybere území svého zájmu a rychle se tak dostane ke zobrazení územního plánu dané obce. </w:t>
      </w:r>
    </w:p>
    <w:p w:rsidR="001B1A45" w:rsidRDefault="001B1A45" w:rsidP="001B1A45">
      <w:r>
        <w:t>Viz následující wireframe:</w:t>
      </w:r>
    </w:p>
    <w:p w:rsidR="001B1A45" w:rsidRDefault="001B1A45" w:rsidP="00A1704F">
      <w:pPr>
        <w:jc w:val="center"/>
      </w:pPr>
      <w:r>
        <w:rPr>
          <w:noProof/>
          <w:lang w:eastAsia="cs-CZ"/>
        </w:rPr>
        <w:lastRenderedPageBreak/>
        <w:drawing>
          <wp:inline distT="0" distB="0" distL="0" distR="0" wp14:anchorId="419E5B0F" wp14:editId="7318157A">
            <wp:extent cx="5220000" cy="2939502"/>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20000" cy="2939502"/>
                    </a:xfrm>
                    <a:prstGeom prst="rect">
                      <a:avLst/>
                    </a:prstGeom>
                    <a:noFill/>
                    <a:ln>
                      <a:noFill/>
                    </a:ln>
                  </pic:spPr>
                </pic:pic>
              </a:graphicData>
            </a:graphic>
          </wp:inline>
        </w:drawing>
      </w:r>
    </w:p>
    <w:p w:rsidR="001B1A45" w:rsidRDefault="001B1A45" w:rsidP="001B1A45">
      <w:r>
        <w:t>Možnost výběru ORP</w:t>
      </w:r>
    </w:p>
    <w:p w:rsidR="001B1A45" w:rsidRDefault="001B1A45" w:rsidP="00A1704F">
      <w:pPr>
        <w:jc w:val="center"/>
      </w:pPr>
      <w:r>
        <w:rPr>
          <w:noProof/>
          <w:lang w:eastAsia="cs-CZ"/>
        </w:rPr>
        <w:drawing>
          <wp:inline distT="0" distB="0" distL="0" distR="0" wp14:anchorId="7DFCF103" wp14:editId="6BB6FE7E">
            <wp:extent cx="5220000" cy="2939508"/>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0000" cy="2939508"/>
                    </a:xfrm>
                    <a:prstGeom prst="rect">
                      <a:avLst/>
                    </a:prstGeom>
                    <a:noFill/>
                    <a:ln>
                      <a:noFill/>
                    </a:ln>
                  </pic:spPr>
                </pic:pic>
              </a:graphicData>
            </a:graphic>
          </wp:inline>
        </w:drawing>
      </w:r>
    </w:p>
    <w:p w:rsidR="001B1A45" w:rsidRDefault="001B1A45" w:rsidP="001B1A45">
      <w:r>
        <w:t>Možnost výběru dle stavebního úřadu ve vybraném ORP</w:t>
      </w:r>
    </w:p>
    <w:p w:rsidR="001B1A45" w:rsidRDefault="001B1A45" w:rsidP="00184089">
      <w:pPr>
        <w:jc w:val="center"/>
      </w:pPr>
      <w:r>
        <w:rPr>
          <w:noProof/>
          <w:lang w:eastAsia="cs-CZ"/>
        </w:rPr>
        <w:lastRenderedPageBreak/>
        <w:drawing>
          <wp:inline distT="0" distB="0" distL="0" distR="0" wp14:anchorId="664E1218" wp14:editId="5C191954">
            <wp:extent cx="5220000" cy="2939508"/>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20000" cy="2939508"/>
                    </a:xfrm>
                    <a:prstGeom prst="rect">
                      <a:avLst/>
                    </a:prstGeom>
                    <a:noFill/>
                    <a:ln>
                      <a:noFill/>
                    </a:ln>
                  </pic:spPr>
                </pic:pic>
              </a:graphicData>
            </a:graphic>
          </wp:inline>
        </w:drawing>
      </w:r>
    </w:p>
    <w:p w:rsidR="001B1A45" w:rsidRDefault="001B1A45" w:rsidP="001B1A45">
      <w:r>
        <w:t>Možnost výběru obce ve vybraném ORP</w:t>
      </w:r>
    </w:p>
    <w:p w:rsidR="001B1A45" w:rsidRDefault="001B1A45" w:rsidP="001B1A45"/>
    <w:p w:rsidR="001B1A45" w:rsidRDefault="001B1A45" w:rsidP="00184089">
      <w:pPr>
        <w:jc w:val="center"/>
      </w:pPr>
      <w:r>
        <w:rPr>
          <w:noProof/>
          <w:lang w:eastAsia="cs-CZ"/>
        </w:rPr>
        <w:drawing>
          <wp:inline distT="0" distB="0" distL="0" distR="0" wp14:anchorId="49ED99F6" wp14:editId="3B38422B">
            <wp:extent cx="5220000" cy="2939508"/>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20000" cy="2939508"/>
                    </a:xfrm>
                    <a:prstGeom prst="rect">
                      <a:avLst/>
                    </a:prstGeom>
                    <a:noFill/>
                    <a:ln>
                      <a:noFill/>
                    </a:ln>
                  </pic:spPr>
                </pic:pic>
              </a:graphicData>
            </a:graphic>
          </wp:inline>
        </w:drawing>
      </w:r>
    </w:p>
    <w:p w:rsidR="001B1A45" w:rsidRDefault="001B1A45" w:rsidP="001B1A45">
      <w:r>
        <w:t>Zobrazení územního plánu dané obce, zde je možnost přiblížení katastru výběrem v informačním panelu. Poklepem na určité katastrální území, aplikace zajistí přiblížení územního plánu (hlavního výkresu) na daný katastr. Výběr tak usnadní vyhledávání zájmového území.</w:t>
      </w:r>
    </w:p>
    <w:p w:rsidR="001B1A45" w:rsidRDefault="001B1A45" w:rsidP="001B1A45">
      <w:r>
        <w:t>Mapový atlas umožňuje interaktivní provázání textů územních plánů s mapovými objekty. Na následujícím obrázku je uveden příklad provázání textu k vybrané funkční ploše územního plánu obce s regulativy. Uživatel tak může zjistit obratem potřebné informace týkající se dané funkční plochy</w:t>
      </w:r>
    </w:p>
    <w:p w:rsidR="001B1A45" w:rsidRPr="004F6076" w:rsidRDefault="001B1A45" w:rsidP="00C969CC">
      <w:pPr>
        <w:numPr>
          <w:ilvl w:val="0"/>
          <w:numId w:val="19"/>
        </w:numPr>
        <w:spacing w:after="0"/>
        <w:contextualSpacing/>
        <w:rPr>
          <w:sz w:val="20"/>
        </w:rPr>
      </w:pPr>
      <w:r w:rsidRPr="004F6076">
        <w:rPr>
          <w:sz w:val="20"/>
        </w:rPr>
        <w:t>podmínky využití dané plochy</w:t>
      </w:r>
    </w:p>
    <w:p w:rsidR="001B1A45" w:rsidRPr="004F6076" w:rsidRDefault="001B1A45" w:rsidP="00C969CC">
      <w:pPr>
        <w:numPr>
          <w:ilvl w:val="0"/>
          <w:numId w:val="19"/>
        </w:numPr>
        <w:spacing w:after="0"/>
        <w:contextualSpacing/>
        <w:rPr>
          <w:sz w:val="20"/>
        </w:rPr>
      </w:pPr>
      <w:r w:rsidRPr="004F6076">
        <w:rPr>
          <w:sz w:val="20"/>
        </w:rPr>
        <w:lastRenderedPageBreak/>
        <w:t>obecné podmínky pro daný soubor ploch</w:t>
      </w:r>
    </w:p>
    <w:p w:rsidR="001B1A45" w:rsidRPr="004F6076" w:rsidRDefault="001B1A45" w:rsidP="00C969CC">
      <w:pPr>
        <w:numPr>
          <w:ilvl w:val="0"/>
          <w:numId w:val="19"/>
        </w:numPr>
        <w:spacing w:after="0"/>
        <w:contextualSpacing/>
        <w:rPr>
          <w:sz w:val="20"/>
        </w:rPr>
      </w:pPr>
      <w:r w:rsidRPr="004F6076">
        <w:rPr>
          <w:sz w:val="20"/>
        </w:rPr>
        <w:t>odkazy na další informace, které je třeba k využití plochy znát</w:t>
      </w:r>
    </w:p>
    <w:p w:rsidR="001B1A45" w:rsidRDefault="001B1A45" w:rsidP="001B1A45"/>
    <w:p w:rsidR="001B1A45" w:rsidRDefault="001B1A45" w:rsidP="00184089">
      <w:pPr>
        <w:jc w:val="center"/>
      </w:pPr>
      <w:r>
        <w:rPr>
          <w:noProof/>
          <w:lang w:eastAsia="cs-CZ"/>
        </w:rPr>
        <w:drawing>
          <wp:inline distT="0" distB="0" distL="0" distR="0" wp14:anchorId="784F3041" wp14:editId="10FB1624">
            <wp:extent cx="5220000" cy="2939502"/>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20000" cy="2939502"/>
                    </a:xfrm>
                    <a:prstGeom prst="rect">
                      <a:avLst/>
                    </a:prstGeom>
                    <a:noFill/>
                    <a:ln>
                      <a:noFill/>
                    </a:ln>
                  </pic:spPr>
                </pic:pic>
              </a:graphicData>
            </a:graphic>
          </wp:inline>
        </w:drawing>
      </w:r>
    </w:p>
    <w:p w:rsidR="001B1A45" w:rsidRDefault="001B1A45" w:rsidP="001B1A45">
      <w:r>
        <w:t>Informační panel je schopen kromě textových informací předložit možnost zobrazení informací v tabulkách, grafech apod. Následující příklad uvádí seznam (např. pozemků daného území</w:t>
      </w:r>
      <w:r w:rsidR="00184089">
        <w:t>):</w:t>
      </w:r>
    </w:p>
    <w:p w:rsidR="001B1A45" w:rsidRDefault="001B1A45" w:rsidP="00184089">
      <w:pPr>
        <w:jc w:val="center"/>
      </w:pPr>
      <w:r>
        <w:rPr>
          <w:noProof/>
          <w:lang w:eastAsia="cs-CZ"/>
        </w:rPr>
        <w:drawing>
          <wp:inline distT="0" distB="0" distL="0" distR="0" wp14:anchorId="0B8D258B" wp14:editId="40E5FD65">
            <wp:extent cx="5220000" cy="3563822"/>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0000" cy="3563822"/>
                    </a:xfrm>
                    <a:prstGeom prst="rect">
                      <a:avLst/>
                    </a:prstGeom>
                    <a:noFill/>
                    <a:ln>
                      <a:noFill/>
                    </a:ln>
                  </pic:spPr>
                </pic:pic>
              </a:graphicData>
            </a:graphic>
          </wp:inline>
        </w:drawing>
      </w:r>
    </w:p>
    <w:p w:rsidR="001B1A45" w:rsidRDefault="001B1A45" w:rsidP="001B1A45">
      <w:r>
        <w:t xml:space="preserve">Obsah informačního panelu, jak je uvedeno v příloze č. 9 - Katalogu požadavků je možné vytvořit pomocí CMS, kde lze vytvořit </w:t>
      </w:r>
    </w:p>
    <w:p w:rsidR="001B1A45" w:rsidRPr="00A732AC" w:rsidRDefault="001B1A45" w:rsidP="00C969CC">
      <w:pPr>
        <w:numPr>
          <w:ilvl w:val="0"/>
          <w:numId w:val="18"/>
        </w:numPr>
        <w:spacing w:after="0"/>
        <w:contextualSpacing/>
        <w:rPr>
          <w:sz w:val="20"/>
        </w:rPr>
      </w:pPr>
      <w:r w:rsidRPr="00A732AC">
        <w:rPr>
          <w:sz w:val="20"/>
        </w:rPr>
        <w:lastRenderedPageBreak/>
        <w:t xml:space="preserve">šablonu pro určitý typ stránek, </w:t>
      </w:r>
    </w:p>
    <w:p w:rsidR="001B1A45" w:rsidRPr="00A732AC" w:rsidRDefault="001B1A45" w:rsidP="00C969CC">
      <w:pPr>
        <w:numPr>
          <w:ilvl w:val="0"/>
          <w:numId w:val="18"/>
        </w:numPr>
        <w:spacing w:after="0"/>
        <w:contextualSpacing/>
        <w:rPr>
          <w:sz w:val="20"/>
        </w:rPr>
      </w:pPr>
      <w:r w:rsidRPr="00A732AC">
        <w:rPr>
          <w:sz w:val="20"/>
        </w:rPr>
        <w:t>stránku na základě určité šablony.</w:t>
      </w:r>
    </w:p>
    <w:p w:rsidR="00184089" w:rsidRDefault="00184089" w:rsidP="00184089">
      <w:pPr>
        <w:spacing w:after="0"/>
        <w:contextualSpacing/>
      </w:pPr>
    </w:p>
    <w:p w:rsidR="001B1A45" w:rsidRDefault="001B1A45" w:rsidP="005F5548">
      <w:pPr>
        <w:jc w:val="center"/>
      </w:pPr>
      <w:r>
        <w:rPr>
          <w:noProof/>
          <w:lang w:eastAsia="cs-CZ"/>
        </w:rPr>
        <w:drawing>
          <wp:inline distT="0" distB="0" distL="0" distR="0" wp14:anchorId="5236D27F" wp14:editId="1C3644EE">
            <wp:extent cx="5220000" cy="3563821"/>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0000" cy="3563821"/>
                    </a:xfrm>
                    <a:prstGeom prst="rect">
                      <a:avLst/>
                    </a:prstGeom>
                    <a:noFill/>
                    <a:ln>
                      <a:noFill/>
                    </a:ln>
                  </pic:spPr>
                </pic:pic>
              </a:graphicData>
            </a:graphic>
          </wp:inline>
        </w:drawing>
      </w:r>
    </w:p>
    <w:p w:rsidR="001B1A45" w:rsidRDefault="001B1A45" w:rsidP="001B1A45">
      <w:r>
        <w:t xml:space="preserve">V informačním panelu jsou nástroje zobrazující specifické funkce, následující příklad uvádí </w:t>
      </w:r>
      <w:r w:rsidR="00184089">
        <w:t>zobrazení legendy aktivní mapy,</w:t>
      </w:r>
    </w:p>
    <w:p w:rsidR="001B1A45" w:rsidRDefault="001B1A45" w:rsidP="005F5548">
      <w:pPr>
        <w:jc w:val="center"/>
      </w:pPr>
      <w:r>
        <w:rPr>
          <w:noProof/>
          <w:lang w:eastAsia="cs-CZ"/>
        </w:rPr>
        <w:drawing>
          <wp:inline distT="0" distB="0" distL="0" distR="0" wp14:anchorId="68FF1C6D" wp14:editId="1DF263C2">
            <wp:extent cx="5220000" cy="356382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20000" cy="3563820"/>
                    </a:xfrm>
                    <a:prstGeom prst="rect">
                      <a:avLst/>
                    </a:prstGeom>
                    <a:noFill/>
                    <a:ln>
                      <a:noFill/>
                    </a:ln>
                  </pic:spPr>
                </pic:pic>
              </a:graphicData>
            </a:graphic>
          </wp:inline>
        </w:drawing>
      </w:r>
    </w:p>
    <w:p w:rsidR="001B1A45" w:rsidRDefault="001B1A45" w:rsidP="001B1A45">
      <w:r>
        <w:lastRenderedPageBreak/>
        <w:t>Informační panel též zobrazuje předem definované funkce k analýze dat, nahlížení do katastru, vyhledávání, měření a další:</w:t>
      </w:r>
    </w:p>
    <w:p w:rsidR="001B1A45" w:rsidRDefault="001B1A45" w:rsidP="005F5548">
      <w:pPr>
        <w:jc w:val="center"/>
      </w:pPr>
      <w:r>
        <w:rPr>
          <w:noProof/>
          <w:lang w:eastAsia="cs-CZ"/>
        </w:rPr>
        <w:drawing>
          <wp:inline distT="0" distB="0" distL="0" distR="0" wp14:anchorId="76E9BB00" wp14:editId="7FB7F1AC">
            <wp:extent cx="5220000" cy="2939501"/>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20000" cy="2939501"/>
                    </a:xfrm>
                    <a:prstGeom prst="rect">
                      <a:avLst/>
                    </a:prstGeom>
                    <a:noFill/>
                    <a:ln>
                      <a:noFill/>
                    </a:ln>
                  </pic:spPr>
                </pic:pic>
              </a:graphicData>
            </a:graphic>
          </wp:inline>
        </w:drawing>
      </w:r>
    </w:p>
    <w:p w:rsidR="007268B2" w:rsidRDefault="007268B2" w:rsidP="007268B2">
      <w:pPr>
        <w:jc w:val="left"/>
      </w:pPr>
    </w:p>
    <w:p w:rsidR="007268B2" w:rsidRDefault="007268B2" w:rsidP="007319AF">
      <w:pPr>
        <w:pStyle w:val="Nadpis2"/>
      </w:pPr>
      <w:bookmarkStart w:id="77" w:name="_Toc515281541"/>
      <w:r>
        <w:t>Mobilní aplikace PÚPO</w:t>
      </w:r>
      <w:bookmarkEnd w:id="77"/>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4801"/>
      </w:tblGrid>
      <w:tr w:rsidR="005A71AE" w:rsidTr="005A71AE">
        <w:tc>
          <w:tcPr>
            <w:tcW w:w="3652" w:type="dxa"/>
          </w:tcPr>
          <w:p w:rsidR="005A71AE" w:rsidRDefault="005A71AE" w:rsidP="005A71AE">
            <w:r w:rsidRPr="009279AB">
              <w:rPr>
                <w:noProof/>
                <w:sz w:val="20"/>
                <w:lang w:eastAsia="cs-CZ"/>
              </w:rPr>
              <w:drawing>
                <wp:anchor distT="114300" distB="114300" distL="114300" distR="114300" simplePos="0" relativeHeight="251660288" behindDoc="0" locked="0" layoutInCell="1" allowOverlap="1" wp14:anchorId="4355B5EF" wp14:editId="4A316E36">
                  <wp:simplePos x="0" y="0"/>
                  <wp:positionH relativeFrom="margin">
                    <wp:posOffset>-35560</wp:posOffset>
                  </wp:positionH>
                  <wp:positionV relativeFrom="paragraph">
                    <wp:posOffset>295275</wp:posOffset>
                  </wp:positionV>
                  <wp:extent cx="2195830" cy="4199255"/>
                  <wp:effectExtent l="0" t="0" r="0" b="0"/>
                  <wp:wrapSquare wrapText="bothSides"/>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95830" cy="4199255"/>
                          </a:xfrm>
                          <a:prstGeom prst="rect">
                            <a:avLst/>
                          </a:prstGeom>
                          <a:noFill/>
                        </pic:spPr>
                      </pic:pic>
                    </a:graphicData>
                  </a:graphic>
                  <wp14:sizeRelH relativeFrom="page">
                    <wp14:pctWidth>0</wp14:pctWidth>
                  </wp14:sizeRelH>
                  <wp14:sizeRelV relativeFrom="page">
                    <wp14:pctHeight>0</wp14:pctHeight>
                  </wp14:sizeRelV>
                </wp:anchor>
              </w:drawing>
            </w:r>
          </w:p>
        </w:tc>
        <w:tc>
          <w:tcPr>
            <w:tcW w:w="4801" w:type="dxa"/>
            <w:shd w:val="clear" w:color="auto" w:fill="EEECE1" w:themeFill="background2"/>
          </w:tcPr>
          <w:p w:rsidR="005A71AE" w:rsidRDefault="005A71AE" w:rsidP="005A71AE">
            <w:r>
              <w:t>Mobilní klient portálu představuje zjednodušený přístup k informacím o územním plánování a poskytování konkrétních informací z konkrétního územního plánu obce nebo kraje (ZÚR). Poskytuje též seznam změn a pořízených územních studií a stav pořizování a aktualizace ÚAP (ÚPD). Všechny informace jsou k dispozici ve zjednodušené formě.</w:t>
            </w:r>
          </w:p>
          <w:p w:rsidR="005566FF" w:rsidRDefault="005566FF" w:rsidP="005A71AE">
            <w:pPr>
              <w:rPr>
                <w:rFonts w:eastAsia="Arial"/>
              </w:rPr>
            </w:pPr>
          </w:p>
          <w:p w:rsidR="005A71AE" w:rsidRDefault="005A71AE" w:rsidP="005A71AE">
            <w:pPr>
              <w:pStyle w:val="Nadpis3"/>
              <w:jc w:val="right"/>
              <w:outlineLvl w:val="2"/>
            </w:pPr>
            <w:bookmarkStart w:id="78" w:name="_pzc0fq6d0jct"/>
            <w:bookmarkStart w:id="79" w:name="_Toc515281542"/>
            <w:bookmarkEnd w:id="78"/>
            <w:r>
              <w:t xml:space="preserve">Základní vstupní </w:t>
            </w:r>
            <w:r w:rsidRPr="007268B2">
              <w:t>obrazovka</w:t>
            </w:r>
            <w:bookmarkEnd w:id="79"/>
          </w:p>
          <w:p w:rsidR="005A71AE" w:rsidRDefault="005A71AE" w:rsidP="005A71AE">
            <w:pPr>
              <w:rPr>
                <w:rFonts w:eastAsia="Arial"/>
              </w:rPr>
            </w:pPr>
            <w:r>
              <w:t>Základní obrazovka by měla být maximálně jednoduchá, srozumitelná a měla by nabídnout v podstatě vstup do tří základních sekcí, které jsou k dispozici pro všechny uživatele stejné</w:t>
            </w:r>
          </w:p>
          <w:p w:rsidR="005A71AE" w:rsidRPr="009279AB" w:rsidRDefault="005A71AE" w:rsidP="00C969CC">
            <w:pPr>
              <w:pStyle w:val="Odstavecseseznamem"/>
              <w:numPr>
                <w:ilvl w:val="0"/>
                <w:numId w:val="12"/>
              </w:numPr>
              <w:rPr>
                <w:sz w:val="20"/>
              </w:rPr>
            </w:pPr>
            <w:r w:rsidRPr="009279AB">
              <w:rPr>
                <w:sz w:val="20"/>
              </w:rPr>
              <w:t xml:space="preserve">Nahlížení do územního plánu - zde se skrývá služba nahlížení do ÚPD vybrané obce nebo celého kraje (ZÚR) a to tak, že aplikace nabídne na výběr území obce ze seznamu, kde je první volba celý kraj, což umožní prohlížet územní plán na úrovni Kraje Vysočina, tedy obsah ZÚR. </w:t>
            </w:r>
          </w:p>
          <w:p w:rsidR="005A71AE" w:rsidRPr="009279AB" w:rsidRDefault="005A71AE" w:rsidP="00C969CC">
            <w:pPr>
              <w:numPr>
                <w:ilvl w:val="1"/>
                <w:numId w:val="12"/>
              </w:numPr>
              <w:contextualSpacing/>
              <w:rPr>
                <w:sz w:val="18"/>
              </w:rPr>
            </w:pPr>
            <w:r w:rsidRPr="009279AB">
              <w:rPr>
                <w:sz w:val="18"/>
              </w:rPr>
              <w:t xml:space="preserve">Výběr obce je zajištěn pomocí našeptávače, uživatel zadá počáteční písmeno, aplikace nabídne odpovídající záznamy, další písmeno, což obsah našeptávače zpřesní atd. </w:t>
            </w:r>
          </w:p>
          <w:p w:rsidR="005A71AE" w:rsidRPr="009279AB" w:rsidRDefault="005A71AE" w:rsidP="00C969CC">
            <w:pPr>
              <w:numPr>
                <w:ilvl w:val="1"/>
                <w:numId w:val="12"/>
              </w:numPr>
              <w:contextualSpacing/>
              <w:rPr>
                <w:sz w:val="18"/>
              </w:rPr>
            </w:pPr>
            <w:r w:rsidRPr="009279AB">
              <w:rPr>
                <w:sz w:val="18"/>
              </w:rPr>
              <w:t>Je zde též možnost vybrat území pomocí aktivní mapy (mobilní mapový rozcestník). Aplikace ctí územní uspořádání kraje Vysočina - ORP - Obec - Katastr.</w:t>
            </w:r>
          </w:p>
          <w:p w:rsidR="005A71AE" w:rsidRPr="009279AB" w:rsidRDefault="005A71AE" w:rsidP="00C969CC">
            <w:pPr>
              <w:numPr>
                <w:ilvl w:val="0"/>
                <w:numId w:val="12"/>
              </w:numPr>
              <w:contextualSpacing/>
              <w:rPr>
                <w:sz w:val="20"/>
              </w:rPr>
            </w:pPr>
            <w:r w:rsidRPr="009279AB">
              <w:rPr>
                <w:sz w:val="20"/>
              </w:rPr>
              <w:lastRenderedPageBreak/>
              <w:t>Výstavba - aplikace v tomto případě nabízí informace k výstavbě, kontakty na stavební úřady, řešení životních situací týkajících se výstavby, co dělat v určitých situacích a také standardizované formuláře a postupy. Taktéž by zde měla být podpora co dělat v nesnázích a kontakty na orgány</w:t>
            </w:r>
            <w:r w:rsidR="00D80AAE">
              <w:rPr>
                <w:sz w:val="20"/>
              </w:rPr>
              <w:t>,</w:t>
            </w:r>
            <w:r w:rsidRPr="009279AB">
              <w:rPr>
                <w:sz w:val="20"/>
              </w:rPr>
              <w:t xml:space="preserve"> jež musí stavebník oslovit.</w:t>
            </w:r>
          </w:p>
          <w:p w:rsidR="005A71AE" w:rsidRPr="009279AB" w:rsidRDefault="005A71AE" w:rsidP="00C969CC">
            <w:pPr>
              <w:numPr>
                <w:ilvl w:val="0"/>
                <w:numId w:val="12"/>
              </w:numPr>
              <w:contextualSpacing/>
              <w:rPr>
                <w:sz w:val="20"/>
              </w:rPr>
            </w:pPr>
            <w:r w:rsidRPr="009279AB">
              <w:rPr>
                <w:sz w:val="20"/>
              </w:rPr>
              <w:t xml:space="preserve">Mapa - aplikace rovnou zobrazí mapu, která se tváří jako bezešvá (obsah není omezen na území obce, ale uživatel plynule přechází s tím, že související aktuální ÚP dané obce - </w:t>
            </w:r>
            <w:r w:rsidR="00BE7870">
              <w:t>úplné znění</w:t>
            </w:r>
            <w:r w:rsidRPr="009279AB">
              <w:rPr>
                <w:sz w:val="20"/>
              </w:rPr>
              <w:t xml:space="preserve"> se zobrazuje podle toho, kde uživatel je. Obsah ÚPD, která je k dispozici se tedy mění v závislosti na území, kde se uživatel nachází.</w:t>
            </w:r>
          </w:p>
          <w:p w:rsidR="005A71AE" w:rsidRPr="005A71AE" w:rsidRDefault="005A71AE" w:rsidP="00C969CC">
            <w:pPr>
              <w:numPr>
                <w:ilvl w:val="0"/>
                <w:numId w:val="12"/>
              </w:numPr>
              <w:contextualSpacing/>
            </w:pPr>
            <w:r w:rsidRPr="009279AB">
              <w:rPr>
                <w:sz w:val="20"/>
              </w:rPr>
              <w:t>Služby portálu ÚP - aplikace zobrazí sekci dostupných služeb a to podle práv, jde o zpracování georeportů, přístupu k datům (prohlížení metadat) apod. Aplikace zobrazuje přehledný seznam s výběrem.</w:t>
            </w:r>
          </w:p>
          <w:p w:rsidR="005A71AE" w:rsidRDefault="005A71AE" w:rsidP="00C969CC">
            <w:pPr>
              <w:numPr>
                <w:ilvl w:val="0"/>
                <w:numId w:val="12"/>
              </w:numPr>
              <w:contextualSpacing/>
            </w:pPr>
            <w:r w:rsidRPr="009279AB">
              <w:rPr>
                <w:sz w:val="20"/>
              </w:rPr>
              <w:t>Životní situace - aplikace zobrazí seznam životních situací souvisejících s územním plánováním a to pro veřejnost ve smyslu, co dělat v určitých situacích souvisejících s řešením situace dle stavebního práva.</w:t>
            </w:r>
          </w:p>
        </w:tc>
      </w:tr>
    </w:tbl>
    <w:p w:rsidR="001B1A45" w:rsidRDefault="001B1A45" w:rsidP="005A71AE">
      <w:pPr>
        <w:spacing w:after="0"/>
        <w:contextualSpacing/>
      </w:pPr>
      <w:bookmarkStart w:id="80" w:name="_29kbffql3hw8"/>
      <w:bookmarkStart w:id="81" w:name="_zb2j2cadc04r"/>
      <w:bookmarkStart w:id="82" w:name="_61rtenhsox7f"/>
      <w:bookmarkEnd w:id="80"/>
      <w:bookmarkEnd w:id="81"/>
      <w:bookmarkEnd w:id="82"/>
    </w:p>
    <w:p w:rsidR="001B1A45" w:rsidRPr="001E5249" w:rsidRDefault="001B1A45" w:rsidP="005566FF">
      <w:pPr>
        <w:pStyle w:val="Nadpis3"/>
        <w:rPr>
          <w:b/>
        </w:rPr>
      </w:pPr>
      <w:bookmarkStart w:id="83" w:name="_igmc6utcze3l"/>
      <w:bookmarkStart w:id="84" w:name="_Toc515281543"/>
      <w:bookmarkEnd w:id="83"/>
      <w:r w:rsidRPr="001E5249">
        <w:rPr>
          <w:b/>
        </w:rPr>
        <w:t>Mapa</w:t>
      </w:r>
      <w:bookmarkEnd w:id="84"/>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74"/>
        <w:gridCol w:w="4779"/>
      </w:tblGrid>
      <w:tr w:rsidR="005A71AE" w:rsidTr="00552845">
        <w:tc>
          <w:tcPr>
            <w:tcW w:w="3674" w:type="dxa"/>
          </w:tcPr>
          <w:p w:rsidR="005A71AE" w:rsidRDefault="005A71AE" w:rsidP="005A71AE">
            <w:r>
              <w:rPr>
                <w:noProof/>
                <w:lang w:eastAsia="cs-CZ"/>
              </w:rPr>
              <w:drawing>
                <wp:anchor distT="114300" distB="114300" distL="114300" distR="114300" simplePos="0" relativeHeight="251662336" behindDoc="0" locked="0" layoutInCell="1" allowOverlap="1" wp14:anchorId="655DE608" wp14:editId="5E4EA7A2">
                  <wp:simplePos x="0" y="0"/>
                  <wp:positionH relativeFrom="margin">
                    <wp:posOffset>-31115</wp:posOffset>
                  </wp:positionH>
                  <wp:positionV relativeFrom="paragraph">
                    <wp:posOffset>57150</wp:posOffset>
                  </wp:positionV>
                  <wp:extent cx="2196000" cy="4214013"/>
                  <wp:effectExtent l="0" t="0" r="0" b="0"/>
                  <wp:wrapSquare wrapText="bothSides"/>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6000" cy="4214013"/>
                          </a:xfrm>
                          <a:prstGeom prst="rect">
                            <a:avLst/>
                          </a:prstGeom>
                          <a:noFill/>
                        </pic:spPr>
                      </pic:pic>
                    </a:graphicData>
                  </a:graphic>
                  <wp14:sizeRelH relativeFrom="page">
                    <wp14:pctWidth>0</wp14:pctWidth>
                  </wp14:sizeRelH>
                  <wp14:sizeRelV relativeFrom="page">
                    <wp14:pctHeight>0</wp14:pctHeight>
                  </wp14:sizeRelV>
                </wp:anchor>
              </w:drawing>
            </w:r>
          </w:p>
        </w:tc>
        <w:tc>
          <w:tcPr>
            <w:tcW w:w="4779" w:type="dxa"/>
            <w:shd w:val="clear" w:color="auto" w:fill="EEECE1" w:themeFill="background2"/>
          </w:tcPr>
          <w:p w:rsidR="005A71AE" w:rsidRDefault="005A71AE" w:rsidP="005A71AE">
            <w:pPr>
              <w:rPr>
                <w:rFonts w:eastAsia="Arial"/>
              </w:rPr>
            </w:pPr>
            <w:r>
              <w:t>Mapa představuje v mobilní aplikaci podobnou funkci, jakou zastává tzv. Mapový atlas webu.</w:t>
            </w:r>
          </w:p>
          <w:p w:rsidR="005A71AE" w:rsidRPr="00347302" w:rsidRDefault="005A71AE" w:rsidP="00C969CC">
            <w:pPr>
              <w:numPr>
                <w:ilvl w:val="0"/>
                <w:numId w:val="13"/>
              </w:numPr>
              <w:contextualSpacing/>
              <w:rPr>
                <w:sz w:val="20"/>
              </w:rPr>
            </w:pPr>
            <w:r w:rsidRPr="00347302">
              <w:rPr>
                <w:sz w:val="20"/>
              </w:rPr>
              <w:t>Zobrazuje výkresy ÚPD dané obce nebo kraje</w:t>
            </w:r>
          </w:p>
          <w:p w:rsidR="005A71AE" w:rsidRPr="00347302" w:rsidRDefault="005A71AE" w:rsidP="00C969CC">
            <w:pPr>
              <w:numPr>
                <w:ilvl w:val="0"/>
                <w:numId w:val="13"/>
              </w:numPr>
              <w:contextualSpacing/>
              <w:rPr>
                <w:sz w:val="20"/>
              </w:rPr>
            </w:pPr>
            <w:r w:rsidRPr="00347302">
              <w:rPr>
                <w:sz w:val="20"/>
              </w:rPr>
              <w:t>Dovoluje dotaz do mapy ve smyslu Co zde je? a zpřesnění dotazu pomocí lupy, kde se zvětší vybraná část k přesnějšímu výběru. Aplikace pak vrátí do informačního panelu, které se vysouvá zdola, je li zařízení na vysoko, nebo z boku, je li zařízení postaveno na šířku, viz informační panel.</w:t>
            </w:r>
          </w:p>
          <w:p w:rsidR="005A71AE" w:rsidRPr="00347302" w:rsidRDefault="005A71AE" w:rsidP="00C969CC">
            <w:pPr>
              <w:numPr>
                <w:ilvl w:val="0"/>
                <w:numId w:val="13"/>
              </w:numPr>
              <w:contextualSpacing/>
              <w:rPr>
                <w:sz w:val="20"/>
              </w:rPr>
            </w:pPr>
            <w:r w:rsidRPr="00347302">
              <w:rPr>
                <w:sz w:val="20"/>
              </w:rPr>
              <w:t>Chová se bezešvě, tedy přechází plynule z území obce do území obce</w:t>
            </w:r>
            <w:r w:rsidR="00D80AAE">
              <w:rPr>
                <w:sz w:val="20"/>
              </w:rPr>
              <w:t>,</w:t>
            </w:r>
            <w:r w:rsidRPr="00347302">
              <w:rPr>
                <w:sz w:val="20"/>
              </w:rPr>
              <w:t xml:space="preserve"> o čemž informuje uživatele v informačním poli, kde se nachází, na území jaké obce.</w:t>
            </w:r>
          </w:p>
          <w:p w:rsidR="005A71AE" w:rsidRPr="00347302" w:rsidRDefault="005A71AE" w:rsidP="00C969CC">
            <w:pPr>
              <w:numPr>
                <w:ilvl w:val="0"/>
                <w:numId w:val="13"/>
              </w:numPr>
              <w:contextualSpacing/>
              <w:rPr>
                <w:sz w:val="20"/>
              </w:rPr>
            </w:pPr>
            <w:r w:rsidRPr="00347302">
              <w:rPr>
                <w:sz w:val="20"/>
              </w:rPr>
              <w:t>Zobrazuje a označuje vybrané vektorové či bodové objekty.</w:t>
            </w:r>
          </w:p>
          <w:p w:rsidR="005A71AE" w:rsidRPr="00347302" w:rsidRDefault="005A71AE" w:rsidP="00C969CC">
            <w:pPr>
              <w:numPr>
                <w:ilvl w:val="0"/>
                <w:numId w:val="13"/>
              </w:numPr>
              <w:contextualSpacing/>
              <w:rPr>
                <w:sz w:val="20"/>
              </w:rPr>
            </w:pPr>
            <w:r w:rsidRPr="00347302">
              <w:rPr>
                <w:sz w:val="20"/>
              </w:rPr>
              <w:t>Poskytuje základní nástroje k prohlížení mapy, zoom dvěma prsty, posun prstem.</w:t>
            </w:r>
          </w:p>
          <w:p w:rsidR="005A71AE" w:rsidRPr="00347302" w:rsidRDefault="005A71AE" w:rsidP="00C969CC">
            <w:pPr>
              <w:numPr>
                <w:ilvl w:val="0"/>
                <w:numId w:val="13"/>
              </w:numPr>
              <w:contextualSpacing/>
              <w:rPr>
                <w:sz w:val="20"/>
              </w:rPr>
            </w:pPr>
            <w:r w:rsidRPr="00347302">
              <w:rPr>
                <w:sz w:val="20"/>
              </w:rPr>
              <w:t>Dovoluje kopírovat aktuální mapu a sdílet ji či poslat jinému uživateli přes email, jako obrázek, nebo jako obrázek uložit.</w:t>
            </w:r>
          </w:p>
          <w:p w:rsidR="005A71AE" w:rsidRPr="00347302" w:rsidRDefault="005A71AE" w:rsidP="00C969CC">
            <w:pPr>
              <w:numPr>
                <w:ilvl w:val="0"/>
                <w:numId w:val="13"/>
              </w:numPr>
              <w:contextualSpacing/>
              <w:rPr>
                <w:sz w:val="20"/>
              </w:rPr>
            </w:pPr>
            <w:r w:rsidRPr="00347302">
              <w:rPr>
                <w:sz w:val="20"/>
              </w:rPr>
              <w:t>Zobrazuje Moje poloha, naviguje na určité místo.</w:t>
            </w:r>
          </w:p>
          <w:p w:rsidR="005A71AE" w:rsidRPr="00347302" w:rsidRDefault="005A71AE" w:rsidP="00C969CC">
            <w:pPr>
              <w:numPr>
                <w:ilvl w:val="0"/>
                <w:numId w:val="13"/>
              </w:numPr>
              <w:contextualSpacing/>
              <w:rPr>
                <w:sz w:val="20"/>
              </w:rPr>
            </w:pPr>
            <w:r w:rsidRPr="00347302">
              <w:rPr>
                <w:sz w:val="20"/>
              </w:rPr>
              <w:t>Obsahuje nastavení.</w:t>
            </w:r>
          </w:p>
          <w:p w:rsidR="005A71AE" w:rsidRPr="00347302" w:rsidRDefault="005A71AE" w:rsidP="00C969CC">
            <w:pPr>
              <w:numPr>
                <w:ilvl w:val="0"/>
                <w:numId w:val="13"/>
              </w:numPr>
              <w:contextualSpacing/>
              <w:rPr>
                <w:sz w:val="20"/>
              </w:rPr>
            </w:pPr>
            <w:r w:rsidRPr="00347302">
              <w:rPr>
                <w:sz w:val="20"/>
              </w:rPr>
              <w:t>Poskytuje volbu výkresů, které chce uživatel vykreslit nad podkladovou mapu.</w:t>
            </w:r>
          </w:p>
          <w:p w:rsidR="005A71AE" w:rsidRPr="00347302" w:rsidRDefault="005A71AE" w:rsidP="00C969CC">
            <w:pPr>
              <w:numPr>
                <w:ilvl w:val="0"/>
                <w:numId w:val="13"/>
              </w:numPr>
              <w:contextualSpacing/>
              <w:rPr>
                <w:sz w:val="20"/>
              </w:rPr>
            </w:pPr>
            <w:r w:rsidRPr="00347302">
              <w:rPr>
                <w:sz w:val="20"/>
              </w:rPr>
              <w:t>Zobrazuje pozemky</w:t>
            </w:r>
          </w:p>
          <w:p w:rsidR="005A71AE" w:rsidRPr="005A71AE" w:rsidRDefault="005A71AE" w:rsidP="00C969CC">
            <w:pPr>
              <w:numPr>
                <w:ilvl w:val="0"/>
                <w:numId w:val="13"/>
              </w:numPr>
              <w:contextualSpacing/>
            </w:pPr>
            <w:r w:rsidRPr="00347302">
              <w:rPr>
                <w:sz w:val="20"/>
              </w:rPr>
              <w:t>Poskytuje volbu podkladové mapy - ZM, ortofoto</w:t>
            </w:r>
          </w:p>
          <w:p w:rsidR="005A71AE" w:rsidRDefault="005A71AE" w:rsidP="00C969CC">
            <w:pPr>
              <w:numPr>
                <w:ilvl w:val="0"/>
                <w:numId w:val="13"/>
              </w:numPr>
              <w:contextualSpacing/>
            </w:pPr>
            <w:r w:rsidRPr="00347302">
              <w:rPr>
                <w:sz w:val="20"/>
              </w:rPr>
              <w:lastRenderedPageBreak/>
              <w:t>Funguje v offline módu, možnost stáhnout mapy do zařízení</w:t>
            </w:r>
          </w:p>
        </w:tc>
      </w:tr>
    </w:tbl>
    <w:p w:rsidR="005566FF" w:rsidRDefault="005566FF" w:rsidP="005566FF">
      <w:bookmarkStart w:id="85" w:name="_vof6p7qkz4a4"/>
      <w:bookmarkEnd w:id="85"/>
    </w:p>
    <w:p w:rsidR="005566FF" w:rsidRPr="001E5249" w:rsidRDefault="005566FF" w:rsidP="005566FF">
      <w:pPr>
        <w:pStyle w:val="Nadpis3"/>
        <w:rPr>
          <w:b/>
        </w:rPr>
      </w:pPr>
      <w:bookmarkStart w:id="86" w:name="_Toc515281544"/>
      <w:r w:rsidRPr="001E5249">
        <w:rPr>
          <w:b/>
        </w:rPr>
        <w:t>Informační panel</w:t>
      </w:r>
      <w:bookmarkEnd w:id="86"/>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6"/>
        <w:gridCol w:w="4801"/>
      </w:tblGrid>
      <w:tr w:rsidR="005566FF" w:rsidTr="00552845">
        <w:tc>
          <w:tcPr>
            <w:tcW w:w="3652" w:type="dxa"/>
          </w:tcPr>
          <w:p w:rsidR="005566FF" w:rsidRDefault="005566FF" w:rsidP="005566FF">
            <w:r w:rsidRPr="00347302">
              <w:rPr>
                <w:noProof/>
                <w:sz w:val="20"/>
                <w:lang w:eastAsia="cs-CZ"/>
              </w:rPr>
              <w:drawing>
                <wp:anchor distT="114300" distB="114300" distL="114300" distR="114300" simplePos="0" relativeHeight="251658240" behindDoc="0" locked="0" layoutInCell="1" allowOverlap="1" wp14:anchorId="0A81CCD1" wp14:editId="309B3509">
                  <wp:simplePos x="0" y="0"/>
                  <wp:positionH relativeFrom="margin">
                    <wp:posOffset>-36195</wp:posOffset>
                  </wp:positionH>
                  <wp:positionV relativeFrom="paragraph">
                    <wp:posOffset>15875</wp:posOffset>
                  </wp:positionV>
                  <wp:extent cx="2219325" cy="4257040"/>
                  <wp:effectExtent l="0" t="0" r="9525" b="0"/>
                  <wp:wrapSquare wrapText="bothSides"/>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19325" cy="4257040"/>
                          </a:xfrm>
                          <a:prstGeom prst="rect">
                            <a:avLst/>
                          </a:prstGeom>
                          <a:noFill/>
                        </pic:spPr>
                      </pic:pic>
                    </a:graphicData>
                  </a:graphic>
                  <wp14:sizeRelH relativeFrom="page">
                    <wp14:pctWidth>0</wp14:pctWidth>
                  </wp14:sizeRelH>
                  <wp14:sizeRelV relativeFrom="page">
                    <wp14:pctHeight>0</wp14:pctHeight>
                  </wp14:sizeRelV>
                </wp:anchor>
              </w:drawing>
            </w:r>
          </w:p>
        </w:tc>
        <w:tc>
          <w:tcPr>
            <w:tcW w:w="4801" w:type="dxa"/>
            <w:shd w:val="clear" w:color="auto" w:fill="EEECE1" w:themeFill="background2"/>
          </w:tcPr>
          <w:p w:rsidR="00697941" w:rsidRDefault="005566FF" w:rsidP="005566FF">
            <w:r>
              <w:t xml:space="preserve">Informační panel poskytuje prostředí pro zobrazování vybraných textových částí územních plánů, atributů vrstev. Je maximálně jednoduchý a slouží k rychlé orientaci v informačním obsahu k aktuální mapě. </w:t>
            </w:r>
          </w:p>
          <w:p w:rsidR="005566FF" w:rsidRDefault="005566FF" w:rsidP="005566FF">
            <w:pPr>
              <w:rPr>
                <w:rFonts w:eastAsia="Arial"/>
              </w:rPr>
            </w:pPr>
            <w:r>
              <w:t>Uživatel jej má možnost “vytáhnout” přes mapu (částečně nebo celý).</w:t>
            </w:r>
          </w:p>
          <w:p w:rsidR="005566FF" w:rsidRPr="00347302" w:rsidRDefault="005566FF" w:rsidP="00C969CC">
            <w:pPr>
              <w:numPr>
                <w:ilvl w:val="0"/>
                <w:numId w:val="14"/>
              </w:numPr>
              <w:contextualSpacing/>
              <w:rPr>
                <w:sz w:val="20"/>
              </w:rPr>
            </w:pPr>
            <w:r w:rsidRPr="00347302">
              <w:rPr>
                <w:sz w:val="20"/>
              </w:rPr>
              <w:t>Zobrazuje základní informace z daného územního plánu, texty,podmínky apod.</w:t>
            </w:r>
          </w:p>
          <w:p w:rsidR="005566FF" w:rsidRPr="00347302" w:rsidRDefault="005566FF" w:rsidP="00C969CC">
            <w:pPr>
              <w:numPr>
                <w:ilvl w:val="0"/>
                <w:numId w:val="14"/>
              </w:numPr>
              <w:contextualSpacing/>
              <w:rPr>
                <w:sz w:val="20"/>
              </w:rPr>
            </w:pPr>
            <w:r w:rsidRPr="00347302">
              <w:rPr>
                <w:sz w:val="20"/>
              </w:rPr>
              <w:t>Zobrazuje atributy k dané aktuální vrstvě</w:t>
            </w:r>
          </w:p>
          <w:p w:rsidR="005566FF" w:rsidRPr="00347302" w:rsidRDefault="005566FF" w:rsidP="00C969CC">
            <w:pPr>
              <w:numPr>
                <w:ilvl w:val="0"/>
                <w:numId w:val="14"/>
              </w:numPr>
              <w:contextualSpacing/>
              <w:rPr>
                <w:sz w:val="20"/>
              </w:rPr>
            </w:pPr>
            <w:r w:rsidRPr="00347302">
              <w:rPr>
                <w:sz w:val="20"/>
              </w:rPr>
              <w:t>Zobrazuje výstupy zvolených služeb</w:t>
            </w:r>
          </w:p>
          <w:p w:rsidR="005566FF" w:rsidRPr="00347302" w:rsidRDefault="005566FF" w:rsidP="00C969CC">
            <w:pPr>
              <w:numPr>
                <w:ilvl w:val="0"/>
                <w:numId w:val="14"/>
              </w:numPr>
              <w:contextualSpacing/>
              <w:rPr>
                <w:sz w:val="20"/>
              </w:rPr>
            </w:pPr>
            <w:r w:rsidRPr="00347302">
              <w:rPr>
                <w:sz w:val="20"/>
              </w:rPr>
              <w:t>Je v interakci s obsahem mapy (kde jsou dostupná data v datovém modelu)</w:t>
            </w:r>
          </w:p>
          <w:p w:rsidR="005566FF" w:rsidRPr="00347302" w:rsidRDefault="005566FF" w:rsidP="00C969CC">
            <w:pPr>
              <w:numPr>
                <w:ilvl w:val="0"/>
                <w:numId w:val="14"/>
              </w:numPr>
              <w:contextualSpacing/>
              <w:rPr>
                <w:sz w:val="20"/>
              </w:rPr>
            </w:pPr>
            <w:r w:rsidRPr="00347302">
              <w:rPr>
                <w:sz w:val="20"/>
              </w:rPr>
              <w:t>Obsahuje nástroje k práci s informačním obsahem.</w:t>
            </w:r>
          </w:p>
          <w:p w:rsidR="00697941" w:rsidRDefault="005566FF" w:rsidP="00C969CC">
            <w:pPr>
              <w:numPr>
                <w:ilvl w:val="0"/>
                <w:numId w:val="14"/>
              </w:numPr>
              <w:contextualSpacing/>
              <w:rPr>
                <w:sz w:val="20"/>
              </w:rPr>
            </w:pPr>
            <w:r w:rsidRPr="00347302">
              <w:rPr>
                <w:sz w:val="20"/>
              </w:rPr>
              <w:t>Zobrazuje legendu a informace o Copyright,</w:t>
            </w:r>
          </w:p>
          <w:p w:rsidR="005566FF" w:rsidRPr="00697941" w:rsidRDefault="005566FF" w:rsidP="00D80AAE">
            <w:pPr>
              <w:numPr>
                <w:ilvl w:val="0"/>
                <w:numId w:val="14"/>
              </w:numPr>
              <w:contextualSpacing/>
              <w:rPr>
                <w:sz w:val="20"/>
              </w:rPr>
            </w:pPr>
            <w:r w:rsidRPr="00697941">
              <w:rPr>
                <w:sz w:val="20"/>
              </w:rPr>
              <w:t>Poskytuje možnost uložit si do úschovny data k</w:t>
            </w:r>
            <w:r w:rsidR="00D80AAE">
              <w:rPr>
                <w:sz w:val="20"/>
              </w:rPr>
              <w:t> opětovnému prohlížení</w:t>
            </w:r>
            <w:r w:rsidRPr="00697941">
              <w:rPr>
                <w:sz w:val="20"/>
              </w:rPr>
              <w:t>.</w:t>
            </w:r>
          </w:p>
        </w:tc>
      </w:tr>
    </w:tbl>
    <w:p w:rsidR="005566FF" w:rsidRPr="005566FF" w:rsidRDefault="005566FF" w:rsidP="005566FF"/>
    <w:p w:rsidR="007676B5" w:rsidRDefault="007676B5" w:rsidP="007676B5"/>
    <w:p w:rsidR="007676B5" w:rsidRPr="007676B5" w:rsidRDefault="007676B5" w:rsidP="007676B5"/>
    <w:p w:rsidR="00317D20" w:rsidRDefault="00317D20">
      <w:pPr>
        <w:jc w:val="left"/>
      </w:pPr>
      <w:r>
        <w:br w:type="page"/>
      </w:r>
    </w:p>
    <w:p w:rsidR="00317D20" w:rsidRDefault="00317D20" w:rsidP="00317D20">
      <w:pPr>
        <w:pStyle w:val="Nadpis1"/>
      </w:pPr>
      <w:bookmarkStart w:id="87" w:name="_Toc515281545"/>
      <w:r>
        <w:lastRenderedPageBreak/>
        <w:t>Akceptace díla</w:t>
      </w:r>
      <w:bookmarkEnd w:id="87"/>
    </w:p>
    <w:p w:rsidR="000B6EC5" w:rsidRDefault="00317D20" w:rsidP="000B6EC5">
      <w:r>
        <w:t xml:space="preserve">Akceptaci jednotlivých částí díla zadavatel provede na základě plnění uvedených požadavků na základě testování dle předložené dokumentace </w:t>
      </w:r>
      <w:r w:rsidR="000B6EC5">
        <w:t>vycházející z</w:t>
      </w:r>
      <w:r>
        <w:t xml:space="preserve"> návrhu vyplývajícího z předimplementační analýzy</w:t>
      </w:r>
      <w:r w:rsidR="000B6EC5">
        <w:t>.</w:t>
      </w:r>
    </w:p>
    <w:p w:rsidR="00821F58" w:rsidRDefault="00821F58" w:rsidP="007319AF">
      <w:pPr>
        <w:pStyle w:val="Nadpis2"/>
      </w:pPr>
      <w:bookmarkStart w:id="88" w:name="_Toc515281546"/>
      <w:r>
        <w:t>Rozsah plnění</w:t>
      </w:r>
      <w:bookmarkEnd w:id="88"/>
    </w:p>
    <w:p w:rsidR="00821F58" w:rsidRPr="00821F58" w:rsidRDefault="00821F58" w:rsidP="00821F58">
      <w:r>
        <w:t>Dílo bude odevzdáno v rozsahu dle výše uvedených požadavků:</w:t>
      </w:r>
    </w:p>
    <w:p w:rsidR="00317D20" w:rsidRDefault="00317D20" w:rsidP="00C969CC">
      <w:pPr>
        <w:pStyle w:val="Odstavecseseznamem"/>
        <w:numPr>
          <w:ilvl w:val="0"/>
          <w:numId w:val="4"/>
        </w:numPr>
      </w:pPr>
      <w:r w:rsidRPr="00B41911">
        <w:rPr>
          <w:b/>
        </w:rPr>
        <w:t>Ke splnění části A</w:t>
      </w:r>
      <w:r>
        <w:t xml:space="preserve"> - Předimplementační analýzy PÚPO zadavatel požaduje dodávku komplexní, výsledné předimplementační analýzy portálu PÚPO obsahující zejména:</w:t>
      </w:r>
    </w:p>
    <w:p w:rsidR="00317D20" w:rsidRDefault="00317D20" w:rsidP="00C969CC">
      <w:pPr>
        <w:pStyle w:val="Odstavecseseznamem"/>
        <w:numPr>
          <w:ilvl w:val="1"/>
          <w:numId w:val="4"/>
        </w:numPr>
      </w:pPr>
      <w:r>
        <w:t>Upřesnění a doplnění uvedených požadavků na jednotlivé části (část A – K)</w:t>
      </w:r>
    </w:p>
    <w:p w:rsidR="00317D20" w:rsidRDefault="00317D20" w:rsidP="00C969CC">
      <w:pPr>
        <w:pStyle w:val="Odstavecseseznamem"/>
        <w:numPr>
          <w:ilvl w:val="1"/>
          <w:numId w:val="4"/>
        </w:numPr>
      </w:pPr>
      <w:r>
        <w:t>Aktuální procesy v oblasti územního plánování</w:t>
      </w:r>
    </w:p>
    <w:p w:rsidR="00317D20" w:rsidRDefault="00317D20" w:rsidP="00C969CC">
      <w:pPr>
        <w:pStyle w:val="Odstavecseseznamem"/>
        <w:numPr>
          <w:ilvl w:val="1"/>
          <w:numId w:val="4"/>
        </w:numPr>
      </w:pPr>
      <w:r>
        <w:t>Modely návrhu, diagramy, topologie jednotlivých částí A – F</w:t>
      </w:r>
    </w:p>
    <w:p w:rsidR="00317D20" w:rsidRDefault="00317D20" w:rsidP="00C969CC">
      <w:pPr>
        <w:pStyle w:val="Odstavecseseznamem"/>
        <w:numPr>
          <w:ilvl w:val="1"/>
          <w:numId w:val="4"/>
        </w:numPr>
      </w:pPr>
      <w:r>
        <w:t>Integrace a správa dat územního plánování v Kraji Vysočina</w:t>
      </w:r>
    </w:p>
    <w:p w:rsidR="00317D20" w:rsidRDefault="00317D20" w:rsidP="00C969CC">
      <w:pPr>
        <w:pStyle w:val="Odstavecseseznamem"/>
        <w:numPr>
          <w:ilvl w:val="1"/>
          <w:numId w:val="4"/>
        </w:numPr>
      </w:pPr>
      <w:r>
        <w:t>Podrobnější specifikace podpory veřejnosti, obcí a autorizovaných osob v oblastí územního plánování v  Kraji Vysočina.</w:t>
      </w:r>
    </w:p>
    <w:p w:rsidR="00317D20" w:rsidRPr="000E6E5F" w:rsidRDefault="00317D20" w:rsidP="00317D20">
      <w:pPr>
        <w:rPr>
          <w:i/>
        </w:rPr>
      </w:pPr>
      <w:r w:rsidRPr="000E6E5F">
        <w:rPr>
          <w:i/>
        </w:rPr>
        <w:t>Cílem předimplementační analýzy je konkretizovat jednotlivé požadavky a nabídnout jejich řešení, vytvořit dokument popisující problematiku územního plánování z hlediska procesů a možností jejich podpory formou portálu a jeho služeb a v neposlední řadě charakteristika dat, jejich ukládání a správu v rámci Kraje Vysočina.</w:t>
      </w:r>
    </w:p>
    <w:p w:rsidR="00317D20" w:rsidRDefault="00317D20" w:rsidP="00C969CC">
      <w:pPr>
        <w:pStyle w:val="Odstavecseseznamem"/>
        <w:numPr>
          <w:ilvl w:val="0"/>
          <w:numId w:val="4"/>
        </w:numPr>
      </w:pPr>
      <w:r w:rsidRPr="00B41911">
        <w:rPr>
          <w:b/>
        </w:rPr>
        <w:t>Ke splnění části B</w:t>
      </w:r>
      <w:r>
        <w:t xml:space="preserve"> Webového portálu PÚPO zadavatel požaduje dodávku vlastního webového portálu PÚPO:</w:t>
      </w:r>
    </w:p>
    <w:p w:rsidR="00317D20" w:rsidRDefault="00317D20" w:rsidP="00C969CC">
      <w:pPr>
        <w:pStyle w:val="Odstavecseseznamem"/>
        <w:numPr>
          <w:ilvl w:val="1"/>
          <w:numId w:val="4"/>
        </w:numPr>
      </w:pPr>
      <w:r>
        <w:t>Vývoj potřebných komponent k zajištění a naplnění a zprovoznění webového klienta PÚPO</w:t>
      </w:r>
    </w:p>
    <w:p w:rsidR="00317D20" w:rsidRDefault="00317D20" w:rsidP="00C969CC">
      <w:pPr>
        <w:pStyle w:val="Odstavecseseznamem"/>
        <w:numPr>
          <w:ilvl w:val="2"/>
          <w:numId w:val="4"/>
        </w:numPr>
      </w:pPr>
      <w:r>
        <w:t>na straně serveru, tj.</w:t>
      </w:r>
    </w:p>
    <w:p w:rsidR="00317D20" w:rsidRDefault="00317D20" w:rsidP="00C969CC">
      <w:pPr>
        <w:pStyle w:val="Odstavecseseznamem"/>
        <w:numPr>
          <w:ilvl w:val="3"/>
          <w:numId w:val="4"/>
        </w:numPr>
      </w:pPr>
      <w:r>
        <w:t>datového úložiště určeného k publikaci dat územního plánování</w:t>
      </w:r>
    </w:p>
    <w:p w:rsidR="00317D20" w:rsidRDefault="00317D20" w:rsidP="00C969CC">
      <w:pPr>
        <w:pStyle w:val="Odstavecseseznamem"/>
        <w:numPr>
          <w:ilvl w:val="3"/>
          <w:numId w:val="4"/>
        </w:numPr>
      </w:pPr>
      <w:r>
        <w:t>datových a mapových služeb zprostředkovávajících potřebná data ke zobrazení v klientské aplikaci</w:t>
      </w:r>
    </w:p>
    <w:p w:rsidR="00317D20" w:rsidRDefault="00317D20" w:rsidP="00C969CC">
      <w:pPr>
        <w:pStyle w:val="Odstavecseseznamem"/>
        <w:numPr>
          <w:ilvl w:val="3"/>
          <w:numId w:val="4"/>
        </w:numPr>
      </w:pPr>
      <w:r>
        <w:t>mapového serveru s potřebnými komponentami ke správnému zobrazení prostorových dat na straně klienta</w:t>
      </w:r>
    </w:p>
    <w:p w:rsidR="00317D20" w:rsidRDefault="00317D20" w:rsidP="00C969CC">
      <w:pPr>
        <w:pStyle w:val="Odstavecseseznamem"/>
        <w:numPr>
          <w:ilvl w:val="3"/>
          <w:numId w:val="4"/>
        </w:numPr>
      </w:pPr>
      <w:r>
        <w:t>serveru pro registraci uživatelů</w:t>
      </w:r>
    </w:p>
    <w:p w:rsidR="00317D20" w:rsidRDefault="00317D20" w:rsidP="00C969CC">
      <w:pPr>
        <w:pStyle w:val="Odstavecseseznamem"/>
        <w:numPr>
          <w:ilvl w:val="3"/>
          <w:numId w:val="4"/>
        </w:numPr>
      </w:pPr>
      <w:r>
        <w:t>serverové části CMS</w:t>
      </w:r>
    </w:p>
    <w:p w:rsidR="00317D20" w:rsidRDefault="00317D20" w:rsidP="00C969CC">
      <w:pPr>
        <w:pStyle w:val="Odstavecseseznamem"/>
        <w:numPr>
          <w:ilvl w:val="3"/>
          <w:numId w:val="4"/>
        </w:numPr>
      </w:pPr>
      <w:r>
        <w:t>a dalších souvisejících komponent potřebných pro bezchybný provoz systému.</w:t>
      </w:r>
    </w:p>
    <w:p w:rsidR="00317D20" w:rsidRDefault="00317D20" w:rsidP="00C969CC">
      <w:pPr>
        <w:pStyle w:val="Odstavecseseznamem"/>
        <w:numPr>
          <w:ilvl w:val="2"/>
          <w:numId w:val="4"/>
        </w:numPr>
      </w:pPr>
      <w:r>
        <w:t>Vývoj klientské aplikace sestávající ze stránek PÚPO</w:t>
      </w:r>
    </w:p>
    <w:p w:rsidR="00317D20" w:rsidRDefault="00317D20" w:rsidP="00C969CC">
      <w:pPr>
        <w:pStyle w:val="Odstavecseseznamem"/>
        <w:numPr>
          <w:ilvl w:val="3"/>
          <w:numId w:val="4"/>
        </w:numPr>
      </w:pPr>
      <w:r>
        <w:t>vstupní obrazovky,</w:t>
      </w:r>
    </w:p>
    <w:p w:rsidR="00317D20" w:rsidRDefault="00317D20" w:rsidP="00C969CC">
      <w:pPr>
        <w:pStyle w:val="Odstavecseseznamem"/>
        <w:numPr>
          <w:ilvl w:val="3"/>
          <w:numId w:val="4"/>
        </w:numPr>
      </w:pPr>
      <w:r>
        <w:t>informačních stránek,</w:t>
      </w:r>
    </w:p>
    <w:p w:rsidR="00317D20" w:rsidRDefault="00317D20" w:rsidP="00C969CC">
      <w:pPr>
        <w:pStyle w:val="Odstavecseseznamem"/>
        <w:numPr>
          <w:ilvl w:val="3"/>
          <w:numId w:val="4"/>
        </w:numPr>
      </w:pPr>
      <w:r>
        <w:t>mapového atlasu s nástroji mapy umožňujícího komplexní publikaci grafické a textové části provázené mezi sebou,</w:t>
      </w:r>
    </w:p>
    <w:p w:rsidR="00317D20" w:rsidRDefault="00317D20" w:rsidP="00C969CC">
      <w:pPr>
        <w:pStyle w:val="Odstavecseseznamem"/>
        <w:numPr>
          <w:ilvl w:val="3"/>
          <w:numId w:val="4"/>
        </w:numPr>
      </w:pPr>
      <w:r>
        <w:t>administračního modulu ke správě uživatelů a jejich práv, obsahu publikace a to jak na úrovni vstupní obrazovky, tak na jednotlivých stránkách portálu, tak i na úrovni mapového atlasu.</w:t>
      </w:r>
    </w:p>
    <w:p w:rsidR="00317D20" w:rsidRDefault="00317D20" w:rsidP="00C969CC">
      <w:pPr>
        <w:pStyle w:val="Odstavecseseznamem"/>
        <w:numPr>
          <w:ilvl w:val="2"/>
          <w:numId w:val="4"/>
        </w:numPr>
      </w:pPr>
      <w:r>
        <w:lastRenderedPageBreak/>
        <w:t>Vývoj nástrojů a služeb umožňujících PÚPO sledování životních situací územního plánování dle jednotlivých uživatelských rolí - služba PÚPO (resp. obsah) se nastavuje podle uživatele a jeho voleb.</w:t>
      </w:r>
    </w:p>
    <w:p w:rsidR="00317D20" w:rsidRDefault="00317D20" w:rsidP="00C969CC">
      <w:pPr>
        <w:pStyle w:val="Odstavecseseznamem"/>
        <w:numPr>
          <w:ilvl w:val="2"/>
          <w:numId w:val="4"/>
        </w:numPr>
      </w:pPr>
      <w:r>
        <w:t>Dostupnost veškerých uživatelských funkcionalit PÚPO on-line prostřednictvím běžného webového prohlížeče, mobilního klienta.</w:t>
      </w:r>
    </w:p>
    <w:p w:rsidR="00317D20" w:rsidRDefault="00317D20" w:rsidP="00C969CC">
      <w:pPr>
        <w:pStyle w:val="Odstavecseseznamem"/>
        <w:numPr>
          <w:ilvl w:val="2"/>
          <w:numId w:val="4"/>
        </w:numPr>
      </w:pPr>
      <w:r>
        <w:t>Dodání dokumentace k části B včetně zdrojových kódů.</w:t>
      </w:r>
    </w:p>
    <w:p w:rsidR="00317D20" w:rsidRPr="00411C86" w:rsidRDefault="00317D20" w:rsidP="00317D20">
      <w:pPr>
        <w:rPr>
          <w:i/>
        </w:rPr>
      </w:pPr>
      <w:r w:rsidRPr="00411C86">
        <w:rPr>
          <w:i/>
        </w:rPr>
        <w:t xml:space="preserve">Cílem zadavatele je vytvoření komplexního portálu jako webové služby </w:t>
      </w:r>
      <w:r>
        <w:rPr>
          <w:i/>
        </w:rPr>
        <w:t>umožňujícího zobrazení a zprostředkování informací a dat územního plánování jednotným způsobem, dále</w:t>
      </w:r>
      <w:r w:rsidRPr="00411C86">
        <w:rPr>
          <w:i/>
        </w:rPr>
        <w:t> zajištění podpory veřejnosti, obcí a odborných pracovníků v oblasti územního plánování. Podporu uživatelů si zadavatel představuje formou portálové služby sledující životní situace uživatele a nabízející řešení a nástroje potřebné právě v daném okamžiku. Cílem není vytvoření aplikace vyžadující proškolení uživatele, ale celkové inteligentní služby, která uživatele provází při řešení určitých úkonů spojených s oblastí územního plánování a výstavby.</w:t>
      </w:r>
    </w:p>
    <w:p w:rsidR="00317D20" w:rsidRDefault="00317D20" w:rsidP="00C969CC">
      <w:pPr>
        <w:pStyle w:val="Odstavecseseznamem"/>
        <w:numPr>
          <w:ilvl w:val="0"/>
          <w:numId w:val="4"/>
        </w:numPr>
      </w:pPr>
      <w:r w:rsidRPr="00B41911">
        <w:rPr>
          <w:b/>
        </w:rPr>
        <w:t xml:space="preserve">Ke splnění části C </w:t>
      </w:r>
      <w:r>
        <w:t>Správy obsahu (CMS) PÚPO zadavatel požaduje dodávku vlastního webového řešení:</w:t>
      </w:r>
    </w:p>
    <w:p w:rsidR="00317D20" w:rsidRDefault="00317D20" w:rsidP="00C969CC">
      <w:pPr>
        <w:pStyle w:val="Odstavecseseznamem"/>
        <w:numPr>
          <w:ilvl w:val="1"/>
          <w:numId w:val="4"/>
        </w:numPr>
      </w:pPr>
      <w:r>
        <w:t>vytvoření a dodání softwarových komponent CMS PÚPO</w:t>
      </w:r>
    </w:p>
    <w:p w:rsidR="00317D20" w:rsidRDefault="00317D20" w:rsidP="00C969CC">
      <w:pPr>
        <w:pStyle w:val="Odstavecseseznamem"/>
        <w:numPr>
          <w:ilvl w:val="2"/>
          <w:numId w:val="4"/>
        </w:numPr>
      </w:pPr>
      <w:r>
        <w:t>na straně serveru (tzv. back-end),</w:t>
      </w:r>
    </w:p>
    <w:p w:rsidR="00317D20" w:rsidRDefault="00317D20" w:rsidP="00C969CC">
      <w:pPr>
        <w:pStyle w:val="Odstavecseseznamem"/>
        <w:numPr>
          <w:ilvl w:val="2"/>
          <w:numId w:val="4"/>
        </w:numPr>
      </w:pPr>
      <w:r>
        <w:t>na straně klienta (tzv. front-end),  webová klientská aplikace (webový klient),</w:t>
      </w:r>
    </w:p>
    <w:p w:rsidR="00317D20" w:rsidRDefault="00317D20" w:rsidP="00C969CC">
      <w:pPr>
        <w:pStyle w:val="Odstavecseseznamem"/>
        <w:numPr>
          <w:ilvl w:val="2"/>
          <w:numId w:val="4"/>
        </w:numPr>
      </w:pPr>
      <w:r>
        <w:t>a na straně poskytování webových služeb,</w:t>
      </w:r>
    </w:p>
    <w:p w:rsidR="00317D20" w:rsidRDefault="00317D20" w:rsidP="00C969CC">
      <w:pPr>
        <w:pStyle w:val="Odstavecseseznamem"/>
        <w:numPr>
          <w:ilvl w:val="1"/>
          <w:numId w:val="4"/>
        </w:numPr>
      </w:pPr>
      <w:r>
        <w:t>vytvoření nástrojů</w:t>
      </w:r>
    </w:p>
    <w:p w:rsidR="00317D20" w:rsidRDefault="00317D20" w:rsidP="00C969CC">
      <w:pPr>
        <w:pStyle w:val="Odstavecseseznamem"/>
        <w:numPr>
          <w:ilvl w:val="2"/>
          <w:numId w:val="4"/>
        </w:numPr>
      </w:pPr>
      <w:r>
        <w:t xml:space="preserve">k publikaci informačního a datového obsahu prostřednictvím šablon </w:t>
      </w:r>
      <w:r w:rsidR="00821F58">
        <w:t xml:space="preserve">jednotlivých stránek </w:t>
      </w:r>
      <w:r>
        <w:t xml:space="preserve">a jejich nastavitelných </w:t>
      </w:r>
      <w:r w:rsidR="00821F58">
        <w:t xml:space="preserve">aktivních či neaktivních </w:t>
      </w:r>
      <w:r>
        <w:t>prvků,</w:t>
      </w:r>
    </w:p>
    <w:p w:rsidR="00317D20" w:rsidRDefault="00317D20" w:rsidP="00C969CC">
      <w:pPr>
        <w:pStyle w:val="Odstavecseseznamem"/>
        <w:numPr>
          <w:ilvl w:val="2"/>
          <w:numId w:val="4"/>
        </w:numPr>
      </w:pPr>
      <w:r>
        <w:t>k</w:t>
      </w:r>
      <w:r w:rsidR="00821F58">
        <w:t xml:space="preserve"> publikaci grafických příloh prostřednictvím mapového atlasu a k </w:t>
      </w:r>
      <w:r>
        <w:t>práci s mapovým atlasem prostřednic</w:t>
      </w:r>
      <w:r w:rsidR="00970A7C">
        <w:t>t</w:t>
      </w:r>
      <w:r>
        <w:t>vím nastavitelných nástrojů a informačních stránek s aktivními prvky,</w:t>
      </w:r>
    </w:p>
    <w:p w:rsidR="00317D20" w:rsidRDefault="00317D20" w:rsidP="00C969CC">
      <w:pPr>
        <w:pStyle w:val="Odstavecseseznamem"/>
        <w:numPr>
          <w:ilvl w:val="2"/>
          <w:numId w:val="4"/>
        </w:numPr>
      </w:pPr>
      <w:r>
        <w:t>k admi</w:t>
      </w:r>
      <w:r w:rsidR="00970A7C">
        <w:t>ni</w:t>
      </w:r>
      <w:r>
        <w:t xml:space="preserve">straci přístupu </w:t>
      </w:r>
      <w:r w:rsidR="00821F58">
        <w:t xml:space="preserve">k projektu portálu, </w:t>
      </w:r>
      <w:r>
        <w:t xml:space="preserve">k informačnímu obsahu, </w:t>
      </w:r>
      <w:r w:rsidR="00821F58">
        <w:t xml:space="preserve">k jednotlivým stránkám a jejich </w:t>
      </w:r>
      <w:r>
        <w:t>nástrojům</w:t>
      </w:r>
      <w:r w:rsidR="007A6F3D">
        <w:t xml:space="preserve">, k administraci </w:t>
      </w:r>
      <w:r>
        <w:t>jednotlivých uživatelů,</w:t>
      </w:r>
    </w:p>
    <w:p w:rsidR="00317D20" w:rsidRDefault="00317D20" w:rsidP="00C969CC">
      <w:pPr>
        <w:pStyle w:val="Odstavecseseznamem"/>
        <w:numPr>
          <w:ilvl w:val="1"/>
          <w:numId w:val="4"/>
        </w:numPr>
      </w:pPr>
      <w:r>
        <w:t>dodání dokumentace a zdrojových kódů.</w:t>
      </w:r>
    </w:p>
    <w:p w:rsidR="00317D20" w:rsidRPr="000E6E5F" w:rsidRDefault="00317D20" w:rsidP="00317D20">
      <w:pPr>
        <w:rPr>
          <w:i/>
        </w:rPr>
      </w:pPr>
      <w:r w:rsidRPr="000E6E5F">
        <w:rPr>
          <w:i/>
        </w:rPr>
        <w:t>Zadavatel si klade za cíl vytvoření nástroje nejen ke správě a nastavení obsahu PÚPO, ale zároveň nástroj umožňující tvorbu dalších portálů podobného zaměření. CMS by měl umožňovat tvorbu portálu, jeho jednotlivých klientských stránek. CMS tak poskytuje sadu nástrojů umožňujících vytvoření a nastavení obsahu portálu, vytvoření šablon jednotlivých typů stránek zobrazujících obsah na úrovni</w:t>
      </w:r>
    </w:p>
    <w:p w:rsidR="00317D20" w:rsidRPr="000E6E5F" w:rsidRDefault="00317D20" w:rsidP="00C969CC">
      <w:pPr>
        <w:pStyle w:val="Odstavecseseznamem"/>
        <w:numPr>
          <w:ilvl w:val="0"/>
          <w:numId w:val="5"/>
        </w:numPr>
        <w:rPr>
          <w:i/>
        </w:rPr>
      </w:pPr>
      <w:r w:rsidRPr="000E6E5F">
        <w:rPr>
          <w:i/>
        </w:rPr>
        <w:t>úvodní stránky,</w:t>
      </w:r>
    </w:p>
    <w:p w:rsidR="00317D20" w:rsidRPr="000E6E5F" w:rsidRDefault="00317D20" w:rsidP="00C969CC">
      <w:pPr>
        <w:pStyle w:val="Odstavecseseznamem"/>
        <w:numPr>
          <w:ilvl w:val="0"/>
          <w:numId w:val="5"/>
        </w:numPr>
        <w:rPr>
          <w:i/>
        </w:rPr>
      </w:pPr>
      <w:r w:rsidRPr="000E6E5F">
        <w:rPr>
          <w:i/>
        </w:rPr>
        <w:t>webové stránky obsahu (blog stránky),</w:t>
      </w:r>
    </w:p>
    <w:p w:rsidR="00317D20" w:rsidRPr="000E6E5F" w:rsidRDefault="00317D20" w:rsidP="00C969CC">
      <w:pPr>
        <w:pStyle w:val="Odstavecseseznamem"/>
        <w:numPr>
          <w:ilvl w:val="0"/>
          <w:numId w:val="5"/>
        </w:numPr>
        <w:rPr>
          <w:i/>
        </w:rPr>
      </w:pPr>
      <w:r w:rsidRPr="000E6E5F">
        <w:rPr>
          <w:i/>
        </w:rPr>
        <w:t>informačního panelu, obsah, nástroje a služby v informačním panelu,</w:t>
      </w:r>
    </w:p>
    <w:p w:rsidR="00317D20" w:rsidRPr="000E6E5F" w:rsidRDefault="00317D20" w:rsidP="00C969CC">
      <w:pPr>
        <w:pStyle w:val="Odstavecseseznamem"/>
        <w:numPr>
          <w:ilvl w:val="0"/>
          <w:numId w:val="5"/>
        </w:numPr>
        <w:rPr>
          <w:i/>
        </w:rPr>
      </w:pPr>
      <w:r w:rsidRPr="000E6E5F">
        <w:rPr>
          <w:i/>
        </w:rPr>
        <w:t>mapy, obsah mapového okna.</w:t>
      </w:r>
    </w:p>
    <w:p w:rsidR="00317D20" w:rsidRDefault="00317D20" w:rsidP="00317D20">
      <w:r w:rsidRPr="000E6E5F">
        <w:rPr>
          <w:i/>
        </w:rPr>
        <w:t xml:space="preserve">CMS by měl umožnit nejen vytvoření jednotlivých částí portálu, stránek dle šablon, ale zároveň umožnit vytvářet jejich obsah (naplnění jednotlivých objektů stránky z databáze) a </w:t>
      </w:r>
      <w:r w:rsidRPr="000E6E5F">
        <w:rPr>
          <w:i/>
        </w:rPr>
        <w:lastRenderedPageBreak/>
        <w:t xml:space="preserve">nastavení práv přístupu k tomuto obsahu, stránkám a nástrojům. CMS obsahuje systém administrace uživatelů vlastního CMS, ale i portálu a dovoluje tak nastavení přístupu k vytvořenému portálu a jeho obsahu, nástrojům i službám. </w:t>
      </w:r>
      <w:r>
        <w:rPr>
          <w:i/>
        </w:rPr>
        <w:t xml:space="preserve">K administraci CMS využívá IDM zadavatele (viz kap. VI). </w:t>
      </w:r>
      <w:r w:rsidRPr="000E6E5F">
        <w:rPr>
          <w:i/>
        </w:rPr>
        <w:t>CMS ukládá projekty portálů do své databáze.</w:t>
      </w:r>
    </w:p>
    <w:p w:rsidR="00317D20" w:rsidRDefault="00317D20" w:rsidP="00C969CC">
      <w:pPr>
        <w:pStyle w:val="Odstavecseseznamem"/>
        <w:numPr>
          <w:ilvl w:val="0"/>
          <w:numId w:val="4"/>
        </w:numPr>
      </w:pPr>
      <w:r w:rsidRPr="00B41911">
        <w:rPr>
          <w:b/>
        </w:rPr>
        <w:t>Ke splnění části D</w:t>
      </w:r>
      <w:r>
        <w:t xml:space="preserve"> </w:t>
      </w:r>
      <w:r w:rsidRPr="00954784">
        <w:t>Mobilní aplikace (mobilní klient)</w:t>
      </w:r>
      <w:r>
        <w:t xml:space="preserve"> zadavatel očekává předložení návrhu řešení </w:t>
      </w:r>
      <w:r w:rsidR="002C485B">
        <w:t>Účastníka</w:t>
      </w:r>
      <w:r>
        <w:t>, který je nepovinný a je předmětem hodnocení kvality nabídek, který by však, je-li předložen, měl zajistit:</w:t>
      </w:r>
    </w:p>
    <w:p w:rsidR="00317D20" w:rsidRDefault="00317D20" w:rsidP="00C969CC">
      <w:pPr>
        <w:pStyle w:val="Odstavecseseznamem"/>
        <w:numPr>
          <w:ilvl w:val="1"/>
          <w:numId w:val="4"/>
        </w:numPr>
      </w:pPr>
      <w:r>
        <w:t>vytvoření a dodání mobilní aplikace umožňující přístup k informacím z oblasti územního plánování pro android, iOS, Windows umožňující:</w:t>
      </w:r>
    </w:p>
    <w:p w:rsidR="00317D20" w:rsidRDefault="00317D20" w:rsidP="00C969CC">
      <w:pPr>
        <w:pStyle w:val="Odstavecseseznamem"/>
        <w:numPr>
          <w:ilvl w:val="2"/>
          <w:numId w:val="4"/>
        </w:numPr>
      </w:pPr>
      <w:r>
        <w:t>vyhledávání v datech územního plánování pro potřeby</w:t>
      </w:r>
    </w:p>
    <w:p w:rsidR="00317D20" w:rsidRDefault="00317D20" w:rsidP="00C969CC">
      <w:pPr>
        <w:pStyle w:val="Odstavecseseznamem"/>
        <w:numPr>
          <w:ilvl w:val="2"/>
          <w:numId w:val="4"/>
        </w:numPr>
      </w:pPr>
      <w:r w:rsidRPr="00B16794">
        <w:t>vyhledávání dle aktuální pozice GPS</w:t>
      </w:r>
    </w:p>
    <w:p w:rsidR="00317D20" w:rsidRDefault="00317D20" w:rsidP="00C969CC">
      <w:pPr>
        <w:pStyle w:val="Odstavecseseznamem"/>
        <w:numPr>
          <w:ilvl w:val="2"/>
          <w:numId w:val="4"/>
        </w:numPr>
      </w:pPr>
      <w:r>
        <w:t>zobrazení územních plánů obcí a podmínek výstavby a rozvoje v území a</w:t>
      </w:r>
    </w:p>
    <w:p w:rsidR="00317D20" w:rsidRDefault="00317D20" w:rsidP="00C969CC">
      <w:pPr>
        <w:pStyle w:val="Odstavecseseznamem"/>
        <w:numPr>
          <w:ilvl w:val="2"/>
          <w:numId w:val="4"/>
        </w:numPr>
      </w:pPr>
      <w:r>
        <w:t xml:space="preserve"> podporu životních situací v oblasti výstavby a územního plánování.</w:t>
      </w:r>
    </w:p>
    <w:p w:rsidR="00317D20" w:rsidRDefault="00317D20" w:rsidP="00C969CC">
      <w:pPr>
        <w:pStyle w:val="Odstavecseseznamem"/>
        <w:numPr>
          <w:ilvl w:val="1"/>
          <w:numId w:val="4"/>
        </w:numPr>
      </w:pPr>
      <w:r>
        <w:t>vytvoření nástrojů k offline provozování aplikace bez připojení.</w:t>
      </w:r>
    </w:p>
    <w:p w:rsidR="00317D20" w:rsidRDefault="00317D20" w:rsidP="00C969CC">
      <w:pPr>
        <w:pStyle w:val="Odstavecseseznamem"/>
        <w:numPr>
          <w:ilvl w:val="1"/>
          <w:numId w:val="4"/>
        </w:numPr>
      </w:pPr>
      <w:r>
        <w:t>dále dokumentace k Dílu části D včetně předimplementační analýzy.</w:t>
      </w:r>
    </w:p>
    <w:p w:rsidR="00317D20" w:rsidRDefault="00317D20" w:rsidP="00C969CC">
      <w:pPr>
        <w:pStyle w:val="Odstavecseseznamem"/>
        <w:numPr>
          <w:ilvl w:val="1"/>
          <w:numId w:val="4"/>
        </w:numPr>
      </w:pPr>
      <w:r>
        <w:t>dodání zdrojových kódů Díla s dokumentací.</w:t>
      </w:r>
    </w:p>
    <w:p w:rsidR="00317D20" w:rsidRPr="00F04B71" w:rsidRDefault="00317D20" w:rsidP="00317D20">
      <w:pPr>
        <w:rPr>
          <w:i/>
        </w:rPr>
      </w:pPr>
      <w:r w:rsidRPr="00F04B71">
        <w:rPr>
          <w:i/>
        </w:rPr>
        <w:t xml:space="preserve">Zadavatel si zde klade za cíl vytvoření jednoduché a uživatelsky vstřícné mobilní aplikace, jež uživateli zprostředkuje základní informace z oblasti územního plánování k vyhledanému místu, zobrazení na mapě a podmínek v informačním panelu, podporu výstavby. </w:t>
      </w:r>
    </w:p>
    <w:p w:rsidR="00317D20" w:rsidRDefault="00317D20" w:rsidP="00C969CC">
      <w:pPr>
        <w:pStyle w:val="Odstavecseseznamem"/>
        <w:numPr>
          <w:ilvl w:val="0"/>
          <w:numId w:val="4"/>
        </w:numPr>
      </w:pPr>
      <w:r w:rsidRPr="00B41911">
        <w:rPr>
          <w:b/>
        </w:rPr>
        <w:t>Ke splnění části E</w:t>
      </w:r>
      <w:r>
        <w:t xml:space="preserve"> I</w:t>
      </w:r>
      <w:r w:rsidRPr="0062210D">
        <w:t>mplementace rozhraní pro jednotné skladování, správu a sdílení i poskytování dat</w:t>
      </w:r>
      <w:r>
        <w:t xml:space="preserve"> územního plánování a</w:t>
      </w:r>
      <w:r w:rsidRPr="0062210D">
        <w:t xml:space="preserve"> vytvoření Jednotného systému správy </w:t>
      </w:r>
      <w:r>
        <w:t xml:space="preserve">a skladování </w:t>
      </w:r>
      <w:r w:rsidRPr="0062210D">
        <w:t>dat územního plánování (JDSÚP) kraje Vysočina, integrace stávajících dat obcí Kraje Vysočina</w:t>
      </w:r>
      <w:r>
        <w:t xml:space="preserve"> zadavatel požaduje:</w:t>
      </w:r>
    </w:p>
    <w:p w:rsidR="00317D20" w:rsidRDefault="00317D20" w:rsidP="00C969CC">
      <w:pPr>
        <w:pStyle w:val="Odstavecseseznamem"/>
        <w:numPr>
          <w:ilvl w:val="1"/>
          <w:numId w:val="4"/>
        </w:numPr>
      </w:pPr>
      <w:r>
        <w:t>Návrh a realizaci implementace rozhraní pro jednotné skladování, správu a sdílení i poskytování dat územního plánování a vývoj potřebných nástrojů.</w:t>
      </w:r>
    </w:p>
    <w:p w:rsidR="00317D20" w:rsidRDefault="00317D20" w:rsidP="00C969CC">
      <w:pPr>
        <w:pStyle w:val="Odstavecseseznamem"/>
        <w:numPr>
          <w:ilvl w:val="1"/>
          <w:numId w:val="4"/>
        </w:numPr>
      </w:pPr>
      <w:r>
        <w:t>Vytvoření Jednotného systému správy dat územního plánování (JDSÚP) kraje Vysočina a vytvoření nástrojů a rozhraní potřebných pro skladování.</w:t>
      </w:r>
    </w:p>
    <w:p w:rsidR="00317D20" w:rsidRDefault="00317D20" w:rsidP="00C969CC">
      <w:pPr>
        <w:pStyle w:val="Odstavecseseznamem"/>
        <w:numPr>
          <w:ilvl w:val="1"/>
          <w:numId w:val="4"/>
        </w:numPr>
      </w:pPr>
      <w:r>
        <w:t>Návrh a řešení integrace stávajících dat obcí Kraje Vysočina a vytvoření nástrojů integrace.</w:t>
      </w:r>
    </w:p>
    <w:p w:rsidR="00317D20" w:rsidRDefault="00317D20" w:rsidP="00C969CC">
      <w:pPr>
        <w:pStyle w:val="Odstavecseseznamem"/>
        <w:numPr>
          <w:ilvl w:val="1"/>
          <w:numId w:val="4"/>
        </w:numPr>
      </w:pPr>
      <w:r>
        <w:t>Přípravu a následnou migraci souvisejících dat územního plánování do databáze určené k publikaci a do datového skladu ÚPD a ÚPP Kraje Vysočina (“dále příprava a migrace dat”).</w:t>
      </w:r>
    </w:p>
    <w:p w:rsidR="00317D20" w:rsidRDefault="00317D20" w:rsidP="00C969CC">
      <w:pPr>
        <w:pStyle w:val="Odstavecseseznamem"/>
        <w:numPr>
          <w:ilvl w:val="1"/>
          <w:numId w:val="4"/>
        </w:numPr>
      </w:pPr>
      <w:r>
        <w:t>Integraci a konsolidaci dat ÚPD a ÚPP obcí a kraje a příparava dat pro publikaci prostřednictvím PÚPO včetně vytvoření potřebných nástrojů k integraci, správě a provozu i podpory.</w:t>
      </w:r>
    </w:p>
    <w:p w:rsidR="00317D20" w:rsidRDefault="00317D20" w:rsidP="00C969CC">
      <w:pPr>
        <w:pStyle w:val="Odstavecseseznamem"/>
        <w:numPr>
          <w:ilvl w:val="1"/>
          <w:numId w:val="4"/>
        </w:numPr>
      </w:pPr>
      <w:r>
        <w:t>Vytvoření jednotného společného úložiště k ukládání dat ÚPD a ÚPP určených k publikaci a automatizované aktualizace z JDSUP Kraje Vysočina.</w:t>
      </w:r>
    </w:p>
    <w:p w:rsidR="00317D20" w:rsidRDefault="00317D20" w:rsidP="00C969CC">
      <w:pPr>
        <w:pStyle w:val="Odstavecseseznamem"/>
        <w:numPr>
          <w:ilvl w:val="1"/>
          <w:numId w:val="4"/>
        </w:numPr>
      </w:pPr>
      <w:r>
        <w:t>Nástroje umožňující</w:t>
      </w:r>
      <w:r w:rsidRPr="00300473">
        <w:t xml:space="preserve"> vykonávat službu správy uživatelů a jejich práv přístupu k in</w:t>
      </w:r>
      <w:r>
        <w:t>formacím i datům.</w:t>
      </w:r>
    </w:p>
    <w:p w:rsidR="00317D20" w:rsidRDefault="00317D20" w:rsidP="00C969CC">
      <w:pPr>
        <w:pStyle w:val="Odstavecseseznamem"/>
        <w:numPr>
          <w:ilvl w:val="1"/>
          <w:numId w:val="4"/>
        </w:numPr>
      </w:pPr>
      <w:r>
        <w:t>Nástroje umožňující správu dat dle oprávnění.</w:t>
      </w:r>
    </w:p>
    <w:p w:rsidR="00317D20" w:rsidRDefault="00317D20" w:rsidP="00C969CC">
      <w:pPr>
        <w:pStyle w:val="Odstavecseseznamem"/>
        <w:numPr>
          <w:ilvl w:val="1"/>
          <w:numId w:val="4"/>
        </w:numPr>
      </w:pPr>
      <w:r>
        <w:t>Nástroje umožňující vytěžování dat ÚP Kraje Vysočina a jejich publikaci v PÚPO.</w:t>
      </w:r>
    </w:p>
    <w:p w:rsidR="00317D20" w:rsidRDefault="00317D20" w:rsidP="00C969CC">
      <w:pPr>
        <w:pStyle w:val="Odstavecseseznamem"/>
        <w:numPr>
          <w:ilvl w:val="1"/>
          <w:numId w:val="4"/>
        </w:numPr>
        <w:ind w:left="851" w:hanging="491"/>
      </w:pPr>
      <w:r>
        <w:t>Webové služby poskytující data standardizovaným způsobem klientským aplikacím.</w:t>
      </w:r>
    </w:p>
    <w:p w:rsidR="00317D20" w:rsidRDefault="00317D20" w:rsidP="00C969CC">
      <w:pPr>
        <w:pStyle w:val="Odstavecseseznamem"/>
        <w:numPr>
          <w:ilvl w:val="1"/>
          <w:numId w:val="4"/>
        </w:numPr>
        <w:ind w:left="851" w:hanging="491"/>
      </w:pPr>
      <w:r w:rsidRPr="00EF3418">
        <w:lastRenderedPageBreak/>
        <w:t>Vývoj standardizovaných služeb zpracování dat pro vytváření informačního obsahu stránek, map a georeportů</w:t>
      </w:r>
      <w:r>
        <w:t xml:space="preserve"> webového portálu PÚPO</w:t>
      </w:r>
      <w:r w:rsidRPr="00EF3418">
        <w:t>.</w:t>
      </w:r>
    </w:p>
    <w:p w:rsidR="00317D20" w:rsidRDefault="00317D20" w:rsidP="00C969CC">
      <w:pPr>
        <w:pStyle w:val="Odstavecseseznamem"/>
        <w:numPr>
          <w:ilvl w:val="1"/>
          <w:numId w:val="4"/>
        </w:numPr>
        <w:ind w:left="851" w:hanging="491"/>
      </w:pPr>
      <w:r>
        <w:t>Vývoj služeb a nástrojů zajišťujících automatizované poskytování dat územního plánování třetím stranám s evidencí.</w:t>
      </w:r>
    </w:p>
    <w:p w:rsidR="00317D20" w:rsidRDefault="00317D20" w:rsidP="00C969CC">
      <w:pPr>
        <w:pStyle w:val="Odstavecseseznamem"/>
        <w:numPr>
          <w:ilvl w:val="1"/>
          <w:numId w:val="4"/>
        </w:numPr>
        <w:ind w:left="851" w:hanging="491"/>
      </w:pPr>
      <w:r>
        <w:t>Vývoj služeb umožňujících vyhodnocení a tvorbu statistických přehledů o stavu územního plánování na jednotlivých obcích v Kraji Vysočina.</w:t>
      </w:r>
    </w:p>
    <w:p w:rsidR="00317D20" w:rsidRDefault="00317D20" w:rsidP="00C969CC">
      <w:pPr>
        <w:pStyle w:val="Odstavecseseznamem"/>
        <w:numPr>
          <w:ilvl w:val="1"/>
          <w:numId w:val="4"/>
        </w:numPr>
        <w:ind w:left="851" w:hanging="491"/>
      </w:pPr>
      <w:r>
        <w:t>Nástroje automatického sledování historie změn v datech pomocí standardu SysLog nebo v nezávislém kompaktním formátu pro výměnu dat JSON externí službě specifikované Objednatelem.</w:t>
      </w:r>
    </w:p>
    <w:p w:rsidR="00317D20" w:rsidRDefault="00317D20" w:rsidP="00C969CC">
      <w:pPr>
        <w:pStyle w:val="Odstavecseseznamem"/>
        <w:numPr>
          <w:ilvl w:val="1"/>
          <w:numId w:val="4"/>
        </w:numPr>
        <w:ind w:left="851" w:hanging="491"/>
      </w:pPr>
      <w:r>
        <w:t>Nástroje tvorby a poskytování metadat o územním plánování napříč krajem s podporou INSPIRE.</w:t>
      </w:r>
    </w:p>
    <w:p w:rsidR="00317D20" w:rsidRPr="00EF3687" w:rsidRDefault="00317D20" w:rsidP="00317D20">
      <w:pPr>
        <w:rPr>
          <w:i/>
        </w:rPr>
      </w:pPr>
      <w:r w:rsidRPr="00EF3687">
        <w:rPr>
          <w:i/>
        </w:rPr>
        <w:t xml:space="preserve">Zadavatel si klade za cíl vytvoření distribuovaného nebo jinak pojatého Jednotného datového skladu územního plánování Kraje Vysočina </w:t>
      </w:r>
      <w:r>
        <w:rPr>
          <w:i/>
        </w:rPr>
        <w:t xml:space="preserve">s vlastním rozhraním </w:t>
      </w:r>
      <w:r w:rsidRPr="00EF3687">
        <w:rPr>
          <w:i/>
        </w:rPr>
        <w:t>podporujícího aplikační řešení PÚPO a aplik</w:t>
      </w:r>
      <w:r>
        <w:rPr>
          <w:i/>
        </w:rPr>
        <w:t>ace jednotlivých obcí, jednotnou správu dat a služby poskytující data a informace řešením třetích stran.</w:t>
      </w:r>
    </w:p>
    <w:p w:rsidR="00317D20" w:rsidRDefault="00317D20" w:rsidP="00C969CC">
      <w:pPr>
        <w:pStyle w:val="Odstavecseseznamem"/>
        <w:numPr>
          <w:ilvl w:val="0"/>
          <w:numId w:val="4"/>
        </w:numPr>
      </w:pPr>
      <w:r w:rsidRPr="00B41911">
        <w:rPr>
          <w:b/>
        </w:rPr>
        <w:t>Ke splnění části F</w:t>
      </w:r>
      <w:r>
        <w:t xml:space="preserve"> vytvoření Systému společných služeb, zadavatel požaduje:</w:t>
      </w:r>
    </w:p>
    <w:p w:rsidR="00317D20" w:rsidRDefault="00317D20" w:rsidP="00C969CC">
      <w:pPr>
        <w:pStyle w:val="Odstavecseseznamem"/>
        <w:numPr>
          <w:ilvl w:val="1"/>
          <w:numId w:val="4"/>
        </w:numPr>
      </w:pPr>
      <w:r>
        <w:t>Vytvoření uceleného systému umožňujícího</w:t>
      </w:r>
    </w:p>
    <w:p w:rsidR="00317D20" w:rsidRDefault="00317D20" w:rsidP="00C969CC">
      <w:pPr>
        <w:pStyle w:val="Odstavecseseznamem"/>
        <w:numPr>
          <w:ilvl w:val="2"/>
          <w:numId w:val="4"/>
        </w:numPr>
      </w:pPr>
      <w:r>
        <w:t xml:space="preserve">Tvorbu standardizovaných služeb integrujících data z databázových systémů, mapové služby, webové služby </w:t>
      </w:r>
    </w:p>
    <w:p w:rsidR="00317D20" w:rsidRDefault="00317D20" w:rsidP="00C969CC">
      <w:pPr>
        <w:pStyle w:val="Odstavecseseznamem"/>
        <w:numPr>
          <w:ilvl w:val="2"/>
          <w:numId w:val="4"/>
        </w:numPr>
      </w:pPr>
      <w:r>
        <w:t>Registraci různých služeb a jejich poskytování prostřednictvím transparentního rozhraní</w:t>
      </w:r>
    </w:p>
    <w:p w:rsidR="00317D20" w:rsidRDefault="00317D20" w:rsidP="00C969CC">
      <w:pPr>
        <w:pStyle w:val="Odstavecseseznamem"/>
        <w:numPr>
          <w:ilvl w:val="2"/>
          <w:numId w:val="4"/>
        </w:numPr>
      </w:pPr>
      <w:r>
        <w:t xml:space="preserve">Standardizaci služeb a poskytování služby o existenci služeb </w:t>
      </w:r>
    </w:p>
    <w:p w:rsidR="00317D20" w:rsidRDefault="00317D20" w:rsidP="00C969CC">
      <w:pPr>
        <w:pStyle w:val="Odstavecseseznamem"/>
        <w:numPr>
          <w:ilvl w:val="2"/>
          <w:numId w:val="4"/>
        </w:numPr>
      </w:pPr>
      <w:r>
        <w:t>Nástroje k vytváření metadat o službách včetně podpory INSPIRE</w:t>
      </w:r>
    </w:p>
    <w:p w:rsidR="00317D20" w:rsidRDefault="00317D20" w:rsidP="00C969CC">
      <w:pPr>
        <w:pStyle w:val="Odstavecseseznamem"/>
        <w:numPr>
          <w:ilvl w:val="2"/>
          <w:numId w:val="4"/>
        </w:numPr>
      </w:pPr>
      <w:r>
        <w:t>Dodání dokumentace a zdrojových kódu k celé části F.</w:t>
      </w:r>
    </w:p>
    <w:p w:rsidR="00317D20" w:rsidRDefault="00317D20" w:rsidP="00C969CC">
      <w:pPr>
        <w:pStyle w:val="Odstavecseseznamem"/>
        <w:numPr>
          <w:ilvl w:val="1"/>
          <w:numId w:val="4"/>
        </w:numPr>
      </w:pPr>
      <w:r>
        <w:t xml:space="preserve">Podporu již existujících služeb, zejména zprostředkování </w:t>
      </w:r>
    </w:p>
    <w:p w:rsidR="00317D20" w:rsidRDefault="00317D20" w:rsidP="00C969CC">
      <w:pPr>
        <w:pStyle w:val="Odstavecseseznamem"/>
        <w:numPr>
          <w:ilvl w:val="2"/>
          <w:numId w:val="4"/>
        </w:numPr>
      </w:pPr>
      <w:r>
        <w:t xml:space="preserve">podkladových map zdrojů Kraje vysočina (referenční data ČÚZK, CENIA, </w:t>
      </w:r>
      <w:r w:rsidRPr="00BC6248">
        <w:t>VÚMOP, ÚHÚL, AOPK, VÚV, NPÚ, ČSÚ,</w:t>
      </w:r>
      <w:r>
        <w:t xml:space="preserve"> apod.)</w:t>
      </w:r>
    </w:p>
    <w:p w:rsidR="00317D20" w:rsidRDefault="00317D20" w:rsidP="00C969CC">
      <w:pPr>
        <w:pStyle w:val="Odstavecseseznamem"/>
        <w:numPr>
          <w:ilvl w:val="2"/>
          <w:numId w:val="4"/>
        </w:numPr>
      </w:pPr>
      <w:r>
        <w:t>dat katastru nemovitostí (KN) a RÚIAN,</w:t>
      </w:r>
    </w:p>
    <w:p w:rsidR="00317D20" w:rsidRDefault="00317D20" w:rsidP="00C969CC">
      <w:pPr>
        <w:pStyle w:val="Odstavecseseznamem"/>
        <w:numPr>
          <w:ilvl w:val="2"/>
          <w:numId w:val="4"/>
        </w:numPr>
      </w:pPr>
      <w:r>
        <w:t>a dat digitální technické mapy (DTM).</w:t>
      </w:r>
    </w:p>
    <w:p w:rsidR="00317D20" w:rsidRDefault="00317D20" w:rsidP="00317D20">
      <w:r w:rsidRPr="001E4CA1">
        <w:rPr>
          <w:i/>
        </w:rPr>
        <w:t>Zadavatel si zde klade za cíl vytvoření společných služeb integrujících data okolních datových systémů a data územního plánování, která jsou dále zprostředkována standardizovaným způsobem pomocí tzv. webových, datových či mapových služeb. Dodávka zahrnuje nástroje integrující data, tvorby služeb, poskytování služeb, registrace a metadat o službách.</w:t>
      </w:r>
    </w:p>
    <w:p w:rsidR="00317D20" w:rsidRDefault="00317D20" w:rsidP="00C969CC">
      <w:pPr>
        <w:pStyle w:val="Odstavecseseznamem"/>
        <w:numPr>
          <w:ilvl w:val="0"/>
          <w:numId w:val="4"/>
        </w:numPr>
      </w:pPr>
      <w:r w:rsidRPr="00B41911">
        <w:rPr>
          <w:b/>
        </w:rPr>
        <w:t>Ke splnění části G</w:t>
      </w:r>
      <w:r>
        <w:t xml:space="preserve"> Dodávka provozní a systémové dokumentace, zadavatel požaduje dodání kompletní dokumentace jednotlivých částí díla (části A – F) formou </w:t>
      </w:r>
    </w:p>
    <w:p w:rsidR="00317D20" w:rsidRDefault="00C1018E" w:rsidP="00C969CC">
      <w:pPr>
        <w:pStyle w:val="Odstavecseseznamem"/>
        <w:numPr>
          <w:ilvl w:val="1"/>
          <w:numId w:val="4"/>
        </w:numPr>
      </w:pPr>
      <w:r>
        <w:t>2</w:t>
      </w:r>
      <w:r w:rsidR="00317D20">
        <w:t xml:space="preserve"> paré vytištěné dokumentace</w:t>
      </w:r>
    </w:p>
    <w:p w:rsidR="00317D20" w:rsidRDefault="00317D20" w:rsidP="00C969CC">
      <w:pPr>
        <w:pStyle w:val="Odstavecseseznamem"/>
        <w:numPr>
          <w:ilvl w:val="2"/>
          <w:numId w:val="4"/>
        </w:numPr>
      </w:pPr>
      <w:r>
        <w:t>Technická a systémová dokumentace k částem A - F</w:t>
      </w:r>
    </w:p>
    <w:p w:rsidR="00317D20" w:rsidRDefault="00317D20" w:rsidP="00C969CC">
      <w:pPr>
        <w:pStyle w:val="Odstavecseseznamem"/>
        <w:numPr>
          <w:ilvl w:val="2"/>
          <w:numId w:val="4"/>
        </w:numPr>
      </w:pPr>
      <w:r>
        <w:t>Uživatelské manuály k  částem A – F, přehled chybových hlášení</w:t>
      </w:r>
    </w:p>
    <w:p w:rsidR="00317D20" w:rsidRDefault="00317D20" w:rsidP="00C969CC">
      <w:pPr>
        <w:pStyle w:val="Odstavecseseznamem"/>
        <w:numPr>
          <w:ilvl w:val="1"/>
          <w:numId w:val="4"/>
        </w:numPr>
      </w:pPr>
      <w:r>
        <w:t>Elektronické dokumentace PDF</w:t>
      </w:r>
    </w:p>
    <w:p w:rsidR="00317D20" w:rsidRDefault="00317D20" w:rsidP="00C969CC">
      <w:pPr>
        <w:pStyle w:val="Odstavecseseznamem"/>
        <w:numPr>
          <w:ilvl w:val="2"/>
          <w:numId w:val="4"/>
        </w:numPr>
      </w:pPr>
      <w:r>
        <w:t xml:space="preserve"> Technická a systémová dokumentace k částem A - F</w:t>
      </w:r>
    </w:p>
    <w:p w:rsidR="00317D20" w:rsidRDefault="00317D20" w:rsidP="00C969CC">
      <w:pPr>
        <w:pStyle w:val="Odstavecseseznamem"/>
        <w:numPr>
          <w:ilvl w:val="2"/>
          <w:numId w:val="4"/>
        </w:numPr>
      </w:pPr>
      <w:r>
        <w:t>Uživatelské manuály k  částem A - F</w:t>
      </w:r>
    </w:p>
    <w:p w:rsidR="00317D20" w:rsidRDefault="00317D20" w:rsidP="00C969CC">
      <w:pPr>
        <w:pStyle w:val="Odstavecseseznamem"/>
        <w:numPr>
          <w:ilvl w:val="1"/>
          <w:numId w:val="4"/>
        </w:numPr>
      </w:pPr>
      <w:r>
        <w:lastRenderedPageBreak/>
        <w:t>Zdrojové kódy v předem dohodnutém repository a formátu dle zvoleného vývojového prostředí</w:t>
      </w:r>
    </w:p>
    <w:p w:rsidR="00317D20" w:rsidRDefault="00317D20" w:rsidP="00C969CC">
      <w:pPr>
        <w:pStyle w:val="Odstavecseseznamem"/>
        <w:numPr>
          <w:ilvl w:val="1"/>
          <w:numId w:val="4"/>
        </w:numPr>
      </w:pPr>
      <w:r>
        <w:t>Interaktivní nápověda a dokumentace k nápovědě.</w:t>
      </w:r>
    </w:p>
    <w:p w:rsidR="00317D20" w:rsidRDefault="00317D20" w:rsidP="00C969CC">
      <w:pPr>
        <w:pStyle w:val="Odstavecseseznamem"/>
        <w:numPr>
          <w:ilvl w:val="0"/>
          <w:numId w:val="4"/>
        </w:numPr>
      </w:pPr>
      <w:r w:rsidRPr="00B41911">
        <w:rPr>
          <w:b/>
        </w:rPr>
        <w:t>Ke splnění části H</w:t>
      </w:r>
      <w:r>
        <w:t xml:space="preserve"> Zajištění implementace celého SW řešení portálu PÚPO v sídle zadavatele, zadavatel požaduje</w:t>
      </w:r>
    </w:p>
    <w:p w:rsidR="00317D20" w:rsidRDefault="00317D20" w:rsidP="00C969CC">
      <w:pPr>
        <w:pStyle w:val="Odstavecseseznamem"/>
        <w:numPr>
          <w:ilvl w:val="1"/>
          <w:numId w:val="4"/>
        </w:numPr>
      </w:pPr>
      <w:r>
        <w:t>Nasazení všech komponent do režimu testování a to vždy po ukončení určité etapy vývoje k akceptaci požadavků a dané části</w:t>
      </w:r>
    </w:p>
    <w:p w:rsidR="00317D20" w:rsidRDefault="00317D20" w:rsidP="00C969CC">
      <w:pPr>
        <w:pStyle w:val="Odstavecseseznamem"/>
        <w:numPr>
          <w:ilvl w:val="1"/>
          <w:numId w:val="4"/>
        </w:numPr>
      </w:pPr>
      <w:r>
        <w:t xml:space="preserve">Nasazení všech komponent do zkušebního provozního režimu po dobu dvou měsíců, kdy proběhne testování celého Díla na všech úrovních  </w:t>
      </w:r>
    </w:p>
    <w:p w:rsidR="00317D20" w:rsidRDefault="00317D20" w:rsidP="00C969CC">
      <w:pPr>
        <w:pStyle w:val="Odstavecseseznamem"/>
        <w:numPr>
          <w:ilvl w:val="2"/>
          <w:numId w:val="4"/>
        </w:numPr>
      </w:pPr>
      <w:r>
        <w:t xml:space="preserve">testování částí A – F, </w:t>
      </w:r>
    </w:p>
    <w:p w:rsidR="00317D20" w:rsidRDefault="00317D20" w:rsidP="00C969CC">
      <w:pPr>
        <w:pStyle w:val="Odstavecseseznamem"/>
        <w:numPr>
          <w:ilvl w:val="2"/>
          <w:numId w:val="4"/>
        </w:numPr>
      </w:pPr>
      <w:r>
        <w:t>odsouhlasení obsahu dokumentace.</w:t>
      </w:r>
    </w:p>
    <w:p w:rsidR="00317D20" w:rsidRDefault="00317D20" w:rsidP="00C969CC">
      <w:pPr>
        <w:pStyle w:val="Odstavecseseznamem"/>
        <w:numPr>
          <w:ilvl w:val="0"/>
          <w:numId w:val="4"/>
        </w:numPr>
      </w:pPr>
      <w:r w:rsidRPr="00EF1475">
        <w:rPr>
          <w:b/>
        </w:rPr>
        <w:t>Ke splnění části I</w:t>
      </w:r>
      <w:r>
        <w:t xml:space="preserve"> Testovací a zkušební provoz, zadavatel požaduje</w:t>
      </w:r>
    </w:p>
    <w:p w:rsidR="00317D20" w:rsidRDefault="00317D20" w:rsidP="00C969CC">
      <w:pPr>
        <w:pStyle w:val="Odstavecseseznamem"/>
        <w:numPr>
          <w:ilvl w:val="1"/>
          <w:numId w:val="4"/>
        </w:numPr>
      </w:pPr>
      <w:r>
        <w:t>Zahájení zkušebního provozu bude 2 měsíce před ukončením zakázky.</w:t>
      </w:r>
    </w:p>
    <w:p w:rsidR="00317D20" w:rsidRDefault="00317D20" w:rsidP="00C969CC">
      <w:pPr>
        <w:pStyle w:val="Odstavecseseznamem"/>
        <w:numPr>
          <w:ilvl w:val="1"/>
          <w:numId w:val="4"/>
        </w:numPr>
      </w:pPr>
      <w:r>
        <w:t>Bude zadavateli umožněno testování a kontrola všech částí Díla.</w:t>
      </w:r>
    </w:p>
    <w:p w:rsidR="00317D20" w:rsidRDefault="002C485B" w:rsidP="00C969CC">
      <w:pPr>
        <w:pStyle w:val="Odstavecseseznamem"/>
        <w:numPr>
          <w:ilvl w:val="1"/>
          <w:numId w:val="4"/>
        </w:numPr>
      </w:pPr>
      <w:r>
        <w:t>Účastník</w:t>
      </w:r>
      <w:r w:rsidR="00317D20">
        <w:t xml:space="preserve"> bude schopen zajistit bezodkladné řešení nalezených nedostatků tak, aby bylo dosaženo termínu ukončení zakázky a zahájení plného provozu Díla.</w:t>
      </w:r>
    </w:p>
    <w:p w:rsidR="00317D20" w:rsidRDefault="00317D20" w:rsidP="00C969CC">
      <w:pPr>
        <w:pStyle w:val="Odstavecseseznamem"/>
        <w:numPr>
          <w:ilvl w:val="0"/>
          <w:numId w:val="4"/>
        </w:numPr>
      </w:pPr>
      <w:r w:rsidRPr="00FA698D">
        <w:rPr>
          <w:b/>
        </w:rPr>
        <w:t>Ke splnění části J</w:t>
      </w:r>
      <w:r>
        <w:t xml:space="preserve"> Dodávka školení, zadavatel požaduje, že bude proškolen potřebný personál k zajištění provozu celého Díla neprodleně po zahájení zkušebního provozu, nejpozději však 1 týden a bude na náklady </w:t>
      </w:r>
      <w:r w:rsidR="002C485B">
        <w:t xml:space="preserve">Účastníka </w:t>
      </w:r>
      <w:r>
        <w:t>v prostorách zadavatele</w:t>
      </w:r>
    </w:p>
    <w:p w:rsidR="00317D20" w:rsidRDefault="00317D20" w:rsidP="00C969CC">
      <w:pPr>
        <w:pStyle w:val="Odstavecseseznamem"/>
        <w:numPr>
          <w:ilvl w:val="1"/>
          <w:numId w:val="4"/>
        </w:numPr>
      </w:pPr>
      <w:r>
        <w:t>Zajištěno proškolení správy systémových částí Díla a práce s nimi včetně seznámení s dokumentací</w:t>
      </w:r>
    </w:p>
    <w:p w:rsidR="00317D20" w:rsidRDefault="00317D20" w:rsidP="00C969CC">
      <w:pPr>
        <w:pStyle w:val="Odstavecseseznamem"/>
        <w:numPr>
          <w:ilvl w:val="1"/>
          <w:numId w:val="4"/>
        </w:numPr>
      </w:pPr>
      <w:r>
        <w:t>Zajištěno proškolení obsluhy jednotlivých částí A – F včetně seznámení s dokumentací</w:t>
      </w:r>
    </w:p>
    <w:p w:rsidR="00317D20" w:rsidRDefault="00317D20" w:rsidP="00C969CC">
      <w:pPr>
        <w:pStyle w:val="Odstavecseseznamem"/>
        <w:numPr>
          <w:ilvl w:val="0"/>
          <w:numId w:val="4"/>
        </w:numPr>
      </w:pPr>
      <w:r w:rsidRPr="00FA698D">
        <w:rPr>
          <w:b/>
        </w:rPr>
        <w:t>Ke splnění části K</w:t>
      </w:r>
      <w:r>
        <w:t xml:space="preserve"> Zajištění provozní a technická podpory Díla na dobu 60 měsíců od finální akceptace Díla, zadavatel požaduje</w:t>
      </w:r>
    </w:p>
    <w:p w:rsidR="00317D20" w:rsidRDefault="00317D20" w:rsidP="00C969CC">
      <w:pPr>
        <w:pStyle w:val="Odstavecseseznamem"/>
        <w:numPr>
          <w:ilvl w:val="1"/>
          <w:numId w:val="4"/>
        </w:numPr>
      </w:pPr>
      <w:r>
        <w:t>Zajištění provozu a údržby celého Díla.</w:t>
      </w:r>
    </w:p>
    <w:p w:rsidR="00317D20" w:rsidRDefault="00317D20" w:rsidP="00C969CC">
      <w:pPr>
        <w:pStyle w:val="Odstavecseseznamem"/>
        <w:numPr>
          <w:ilvl w:val="1"/>
          <w:numId w:val="4"/>
        </w:numPr>
      </w:pPr>
      <w:r>
        <w:t>Konzultační služby.</w:t>
      </w:r>
    </w:p>
    <w:p w:rsidR="00317D20" w:rsidRDefault="00317D20" w:rsidP="00C969CC">
      <w:pPr>
        <w:pStyle w:val="Odstavecseseznamem"/>
        <w:numPr>
          <w:ilvl w:val="1"/>
          <w:numId w:val="4"/>
        </w:numPr>
      </w:pPr>
      <w:r>
        <w:t>Realizace požadavků na novou funkcionalitu nad rámec uvedeného zadání Díla</w:t>
      </w:r>
    </w:p>
    <w:p w:rsidR="00317D20" w:rsidRDefault="00317D20" w:rsidP="00C969CC">
      <w:pPr>
        <w:pStyle w:val="Odstavecseseznamem"/>
        <w:numPr>
          <w:ilvl w:val="1"/>
          <w:numId w:val="4"/>
        </w:numPr>
      </w:pPr>
      <w:r>
        <w:t>Zajištění technické podpory zadavatele.</w:t>
      </w:r>
    </w:p>
    <w:p w:rsidR="00511767" w:rsidRDefault="00511767" w:rsidP="007319AF">
      <w:pPr>
        <w:pStyle w:val="Nadpis2"/>
      </w:pPr>
      <w:bookmarkStart w:id="89" w:name="_Toc515281547"/>
      <w:r>
        <w:t>Výstup zakázky</w:t>
      </w:r>
      <w:bookmarkEnd w:id="89"/>
    </w:p>
    <w:p w:rsidR="00317D20" w:rsidRDefault="00317D20" w:rsidP="00317D20">
      <w:r w:rsidRPr="002E3C5F">
        <w:t xml:space="preserve">Zadavatel očekává, že výstupem zakázky bude </w:t>
      </w:r>
      <w:r w:rsidR="00511767">
        <w:t xml:space="preserve">funkční </w:t>
      </w:r>
      <w:r w:rsidRPr="002E3C5F">
        <w:t xml:space="preserve">služba PÚPO a všechny potřebné části k zajištění </w:t>
      </w:r>
      <w:r w:rsidR="00511767">
        <w:t xml:space="preserve">podpory </w:t>
      </w:r>
      <w:r w:rsidRPr="002E3C5F">
        <w:t>této služby:</w:t>
      </w:r>
    </w:p>
    <w:p w:rsidR="00511767" w:rsidRPr="001E5249" w:rsidRDefault="00511767" w:rsidP="00511767">
      <w:pPr>
        <w:pStyle w:val="Nadpis3"/>
        <w:rPr>
          <w:b/>
        </w:rPr>
      </w:pPr>
      <w:bookmarkStart w:id="90" w:name="_Toc515281548"/>
      <w:r w:rsidRPr="001E5249">
        <w:rPr>
          <w:b/>
        </w:rPr>
        <w:t>Na straně klienta</w:t>
      </w:r>
      <w:bookmarkEnd w:id="90"/>
    </w:p>
    <w:p w:rsidR="00317D20" w:rsidRDefault="00511767" w:rsidP="00317D20">
      <w:r>
        <w:t>Na straně klienta p</w:t>
      </w:r>
      <w:r w:rsidR="00317D20">
        <w:t xml:space="preserve">ortál sestává především z: </w:t>
      </w:r>
    </w:p>
    <w:p w:rsidR="00317D20" w:rsidRDefault="00317D20" w:rsidP="00C969CC">
      <w:pPr>
        <w:pStyle w:val="Odstavecseseznamem"/>
        <w:numPr>
          <w:ilvl w:val="0"/>
          <w:numId w:val="20"/>
        </w:numPr>
      </w:pPr>
      <w:r w:rsidRPr="00511767">
        <w:rPr>
          <w:b/>
        </w:rPr>
        <w:t>úvodní stránky s rozcestníkem</w:t>
      </w:r>
      <w:r>
        <w:t xml:space="preserve"> k jednotlivým službám dle tématických sekcí sledujících základní obsah územního plánování, přihlášením, aktualitami;</w:t>
      </w:r>
    </w:p>
    <w:p w:rsidR="00317D20" w:rsidRDefault="00317D20" w:rsidP="003857D6">
      <w:pPr>
        <w:pStyle w:val="Odstavecseseznamem"/>
        <w:numPr>
          <w:ilvl w:val="0"/>
          <w:numId w:val="24"/>
        </w:numPr>
      </w:pPr>
      <w:r w:rsidRPr="0088131A">
        <w:rPr>
          <w:b/>
        </w:rPr>
        <w:t>stránek publikujících informace o územním plánování</w:t>
      </w:r>
      <w:r>
        <w:t>, seznamy, statistiky a textové informace formou dílčích odkazů a zobrazení textů i grafiky;</w:t>
      </w:r>
    </w:p>
    <w:p w:rsidR="00317D20" w:rsidRDefault="00317D20" w:rsidP="003857D6">
      <w:pPr>
        <w:pStyle w:val="Odstavecseseznamem"/>
        <w:numPr>
          <w:ilvl w:val="0"/>
          <w:numId w:val="24"/>
        </w:numPr>
      </w:pPr>
      <w:r w:rsidRPr="0088131A">
        <w:rPr>
          <w:b/>
        </w:rPr>
        <w:t>části publikující mapy a textové informace provázané s aktuální mapou</w:t>
      </w:r>
      <w:r>
        <w:t>, tzv. Mapového atlasu (dále “mapový atlas”);</w:t>
      </w:r>
    </w:p>
    <w:p w:rsidR="00317D20" w:rsidRDefault="00317D20" w:rsidP="003857D6">
      <w:pPr>
        <w:pStyle w:val="Odstavecseseznamem"/>
        <w:numPr>
          <w:ilvl w:val="0"/>
          <w:numId w:val="24"/>
        </w:numPr>
      </w:pPr>
      <w:r w:rsidRPr="0088131A">
        <w:rPr>
          <w:b/>
        </w:rPr>
        <w:lastRenderedPageBreak/>
        <w:t>redakčního systému CMS</w:t>
      </w:r>
      <w:r>
        <w:t xml:space="preserve"> ke správě obsahu celého portálu a nastavení portálu, tvorbě portálů obdobného typu;</w:t>
      </w:r>
    </w:p>
    <w:p w:rsidR="00317D20" w:rsidRDefault="00317D20" w:rsidP="003857D6">
      <w:pPr>
        <w:pStyle w:val="Odstavecseseznamem"/>
        <w:numPr>
          <w:ilvl w:val="0"/>
          <w:numId w:val="24"/>
        </w:numPr>
      </w:pPr>
      <w:r w:rsidRPr="0088131A">
        <w:rPr>
          <w:b/>
        </w:rPr>
        <w:t>správcovského modulu</w:t>
      </w:r>
      <w:r>
        <w:t xml:space="preserve"> ke správě práv přístupu k jednotlivým nástrojům, stránkám, datům umožňujícího budovat vztahy uživatelských skupin k obsahu (může být součástí CMS);</w:t>
      </w:r>
    </w:p>
    <w:p w:rsidR="00317D20" w:rsidRDefault="00317D20" w:rsidP="003857D6">
      <w:pPr>
        <w:pStyle w:val="Odstavecseseznamem"/>
        <w:numPr>
          <w:ilvl w:val="0"/>
          <w:numId w:val="24"/>
        </w:numPr>
      </w:pPr>
      <w:r w:rsidRPr="009D1DDF">
        <w:rPr>
          <w:b/>
        </w:rPr>
        <w:t>správcovského modulu ke správě dat územního plánování</w:t>
      </w:r>
      <w:r>
        <w:t xml:space="preserve"> dle přístupových práv, vkládání dat, aktualizace, validace a verifikace, sledování historie, poskytování dat oprávněným uživatelům;</w:t>
      </w:r>
    </w:p>
    <w:p w:rsidR="00317D20" w:rsidRDefault="00317D20" w:rsidP="003857D6">
      <w:pPr>
        <w:pStyle w:val="Odstavecseseznamem"/>
        <w:numPr>
          <w:ilvl w:val="0"/>
          <w:numId w:val="24"/>
        </w:numPr>
      </w:pPr>
      <w:r>
        <w:rPr>
          <w:b/>
        </w:rPr>
        <w:t>správcovského modulu ke správě</w:t>
      </w:r>
      <w:r w:rsidR="00793C58">
        <w:rPr>
          <w:b/>
        </w:rPr>
        <w:t xml:space="preserve"> společných</w:t>
      </w:r>
      <w:r>
        <w:rPr>
          <w:b/>
        </w:rPr>
        <w:t xml:space="preserve"> služeb</w:t>
      </w:r>
      <w:r>
        <w:t xml:space="preserve"> dle přístupových práv</w:t>
      </w:r>
    </w:p>
    <w:p w:rsidR="00317D20" w:rsidRDefault="00317D20" w:rsidP="003857D6">
      <w:pPr>
        <w:pStyle w:val="Odstavecseseznamem"/>
        <w:numPr>
          <w:ilvl w:val="0"/>
          <w:numId w:val="24"/>
        </w:numPr>
      </w:pPr>
      <w:r>
        <w:t>případně dalších modulů, jejichž potřeba vyplyne z Předimplementační analýzy.</w:t>
      </w:r>
    </w:p>
    <w:p w:rsidR="00511767" w:rsidRPr="001E5249" w:rsidRDefault="00511767" w:rsidP="00511767">
      <w:pPr>
        <w:pStyle w:val="Nadpis3"/>
        <w:rPr>
          <w:b/>
        </w:rPr>
      </w:pPr>
      <w:bookmarkStart w:id="91" w:name="_Toc515281549"/>
      <w:r w:rsidRPr="001E5249">
        <w:rPr>
          <w:b/>
        </w:rPr>
        <w:t>Na straně serveru</w:t>
      </w:r>
      <w:bookmarkEnd w:id="91"/>
    </w:p>
    <w:p w:rsidR="00317D20" w:rsidRDefault="00317D20" w:rsidP="00317D20">
      <w:r>
        <w:t>Na straně serveru portál sestává především</w:t>
      </w:r>
      <w:r w:rsidR="00511767">
        <w:t xml:space="preserve"> z:</w:t>
      </w:r>
    </w:p>
    <w:p w:rsidR="00317D20" w:rsidRDefault="00317D20" w:rsidP="003857D6">
      <w:pPr>
        <w:pStyle w:val="Odstavecseseznamem"/>
        <w:numPr>
          <w:ilvl w:val="0"/>
          <w:numId w:val="24"/>
        </w:numPr>
      </w:pPr>
      <w:r>
        <w:t xml:space="preserve">z </w:t>
      </w:r>
      <w:r w:rsidRPr="003A6518">
        <w:rPr>
          <w:b/>
        </w:rPr>
        <w:t>datového skladu</w:t>
      </w:r>
      <w:r>
        <w:t xml:space="preserve"> pro skladování a správu dat územního plánování s podporou integrace dat obcí </w:t>
      </w:r>
      <w:r w:rsidRPr="003A6518">
        <w:rPr>
          <w:b/>
        </w:rPr>
        <w:t>JDS ÚP Kraje Vysočina</w:t>
      </w:r>
      <w:r>
        <w:rPr>
          <w:b/>
        </w:rPr>
        <w:t>;</w:t>
      </w:r>
    </w:p>
    <w:p w:rsidR="00317D20" w:rsidRDefault="00317D20" w:rsidP="003857D6">
      <w:pPr>
        <w:pStyle w:val="Odstavecseseznamem"/>
        <w:numPr>
          <w:ilvl w:val="0"/>
          <w:numId w:val="24"/>
        </w:numPr>
      </w:pPr>
      <w:r>
        <w:t xml:space="preserve">ze </w:t>
      </w:r>
      <w:r w:rsidRPr="009D1DDF">
        <w:rPr>
          <w:b/>
        </w:rPr>
        <w:t>systému společných služeb</w:t>
      </w:r>
      <w:r>
        <w:rPr>
          <w:b/>
        </w:rPr>
        <w:t xml:space="preserve">, </w:t>
      </w:r>
      <w:r w:rsidRPr="009D1DDF">
        <w:t>jenž integruje služby různých datových zdrojů a standardi</w:t>
      </w:r>
      <w:r>
        <w:t>zuje je, vydává, poskytuje a sp</w:t>
      </w:r>
      <w:r w:rsidRPr="009D1DDF">
        <w:t>ravuje</w:t>
      </w:r>
      <w:r>
        <w:t>;</w:t>
      </w:r>
    </w:p>
    <w:p w:rsidR="00317D20" w:rsidRPr="003A6518" w:rsidRDefault="00317D20" w:rsidP="003857D6">
      <w:pPr>
        <w:pStyle w:val="Odstavecseseznamem"/>
        <w:numPr>
          <w:ilvl w:val="0"/>
          <w:numId w:val="24"/>
        </w:numPr>
        <w:rPr>
          <w:b/>
        </w:rPr>
      </w:pPr>
      <w:r w:rsidRPr="003A6518">
        <w:rPr>
          <w:b/>
        </w:rPr>
        <w:t>webového serveru</w:t>
      </w:r>
      <w:r>
        <w:rPr>
          <w:b/>
        </w:rPr>
        <w:t>;</w:t>
      </w:r>
    </w:p>
    <w:p w:rsidR="00317D20" w:rsidRDefault="00317D20" w:rsidP="003857D6">
      <w:pPr>
        <w:pStyle w:val="Odstavecseseznamem"/>
        <w:numPr>
          <w:ilvl w:val="0"/>
          <w:numId w:val="24"/>
        </w:numPr>
      </w:pPr>
      <w:r w:rsidRPr="003A6518">
        <w:rPr>
          <w:b/>
        </w:rPr>
        <w:t>mapového serveru</w:t>
      </w:r>
      <w:r>
        <w:t xml:space="preserve"> poskytujícího mapové služby - rastrové (WMS, WMTS), vektorové (WFS, GeoJson);</w:t>
      </w:r>
    </w:p>
    <w:p w:rsidR="00317D20" w:rsidRDefault="00317D20" w:rsidP="003857D6">
      <w:pPr>
        <w:pStyle w:val="Odstavecseseznamem"/>
        <w:numPr>
          <w:ilvl w:val="0"/>
          <w:numId w:val="24"/>
        </w:numPr>
      </w:pPr>
      <w:r w:rsidRPr="003A6518">
        <w:rPr>
          <w:b/>
        </w:rPr>
        <w:t>geoprocesingového serveru</w:t>
      </w:r>
      <w:r>
        <w:t xml:space="preserve"> poskytující služby analýzy a syntézy dat - vytěžování dat ÚPO;</w:t>
      </w:r>
    </w:p>
    <w:p w:rsidR="00317D20" w:rsidRDefault="00317D20" w:rsidP="003857D6">
      <w:pPr>
        <w:pStyle w:val="Odstavecseseznamem"/>
        <w:numPr>
          <w:ilvl w:val="0"/>
          <w:numId w:val="24"/>
        </w:numPr>
      </w:pPr>
      <w:r w:rsidRPr="003A6518">
        <w:t xml:space="preserve">a dalších </w:t>
      </w:r>
      <w:r>
        <w:t xml:space="preserve">nezbytných </w:t>
      </w:r>
      <w:r w:rsidRPr="003A6518">
        <w:t>komponent</w:t>
      </w:r>
      <w:r>
        <w:t>.</w:t>
      </w:r>
    </w:p>
    <w:p w:rsidR="00317D20" w:rsidRPr="001E5249" w:rsidRDefault="00511767" w:rsidP="00317D20">
      <w:pPr>
        <w:pStyle w:val="Nadpis3"/>
        <w:rPr>
          <w:b/>
        </w:rPr>
      </w:pPr>
      <w:bookmarkStart w:id="92" w:name="_Toc515281550"/>
      <w:r w:rsidRPr="001E5249">
        <w:rPr>
          <w:b/>
        </w:rPr>
        <w:t>Na straně mobilní aplikace</w:t>
      </w:r>
      <w:bookmarkEnd w:id="92"/>
    </w:p>
    <w:p w:rsidR="00317D20" w:rsidRDefault="00317D20" w:rsidP="00317D20">
      <w:r>
        <w:t>Mobilní klient poskytuje intuitivní prostředí sestávající především</w:t>
      </w:r>
      <w:r w:rsidR="00511767">
        <w:t>:</w:t>
      </w:r>
    </w:p>
    <w:p w:rsidR="00317D20" w:rsidRPr="00AB66F3" w:rsidRDefault="00317D20" w:rsidP="003857D6">
      <w:pPr>
        <w:pStyle w:val="Odstavecseseznamem"/>
        <w:numPr>
          <w:ilvl w:val="0"/>
          <w:numId w:val="24"/>
        </w:numPr>
        <w:rPr>
          <w:b/>
        </w:rPr>
      </w:pPr>
      <w:r w:rsidRPr="00AB66F3">
        <w:rPr>
          <w:b/>
        </w:rPr>
        <w:t xml:space="preserve">z informačních stránek </w:t>
      </w:r>
    </w:p>
    <w:p w:rsidR="00317D20" w:rsidRDefault="00317D20" w:rsidP="003857D6">
      <w:pPr>
        <w:pStyle w:val="Odstavecseseznamem"/>
        <w:numPr>
          <w:ilvl w:val="0"/>
          <w:numId w:val="24"/>
        </w:numPr>
      </w:pPr>
      <w:r w:rsidRPr="00AB66F3">
        <w:rPr>
          <w:b/>
        </w:rPr>
        <w:t>mapového okna</w:t>
      </w:r>
      <w:r>
        <w:t xml:space="preserve"> s </w:t>
      </w:r>
      <w:r w:rsidRPr="00AB66F3">
        <w:rPr>
          <w:b/>
        </w:rPr>
        <w:t>informačním panelem</w:t>
      </w:r>
    </w:p>
    <w:p w:rsidR="00317D20" w:rsidRDefault="00317D20" w:rsidP="003857D6">
      <w:pPr>
        <w:pStyle w:val="Odstavecseseznamem"/>
        <w:numPr>
          <w:ilvl w:val="0"/>
          <w:numId w:val="24"/>
        </w:numPr>
      </w:pPr>
      <w:r>
        <w:t xml:space="preserve">části podporující </w:t>
      </w:r>
      <w:r w:rsidRPr="00AB66F3">
        <w:rPr>
          <w:b/>
        </w:rPr>
        <w:t>participaci s občany</w:t>
      </w:r>
      <w:r>
        <w:t xml:space="preserve"> (rozsah navrhuje </w:t>
      </w:r>
      <w:r w:rsidR="002C485B">
        <w:t>Účastník</w:t>
      </w:r>
      <w:r>
        <w:t>, viz dále)</w:t>
      </w:r>
    </w:p>
    <w:p w:rsidR="00317D20" w:rsidRDefault="00317D20" w:rsidP="003857D6">
      <w:pPr>
        <w:pStyle w:val="Odstavecseseznamem"/>
        <w:numPr>
          <w:ilvl w:val="0"/>
          <w:numId w:val="24"/>
        </w:numPr>
      </w:pPr>
      <w:r>
        <w:t xml:space="preserve">části podporující </w:t>
      </w:r>
      <w:r w:rsidRPr="00AB66F3">
        <w:rPr>
          <w:b/>
        </w:rPr>
        <w:t>řešení životních situací</w:t>
      </w:r>
      <w:r>
        <w:t xml:space="preserve"> (rozsah navrhuje </w:t>
      </w:r>
      <w:r w:rsidR="002C485B">
        <w:t>Účastník</w:t>
      </w:r>
      <w:r>
        <w:t>, viz dále)</w:t>
      </w:r>
    </w:p>
    <w:p w:rsidR="00317D20" w:rsidRDefault="00317D20" w:rsidP="003857D6">
      <w:pPr>
        <w:pStyle w:val="Odstavecseseznamem"/>
        <w:numPr>
          <w:ilvl w:val="0"/>
          <w:numId w:val="24"/>
        </w:numPr>
      </w:pPr>
      <w:r>
        <w:t xml:space="preserve">možnosti </w:t>
      </w:r>
      <w:r w:rsidRPr="003529F6">
        <w:rPr>
          <w:b/>
        </w:rPr>
        <w:t>provozu offline</w:t>
      </w:r>
      <w:r>
        <w:t xml:space="preserve"> (možnost stažení podkladových dat z vybraného území ORP do mobilního zařízení).</w:t>
      </w:r>
    </w:p>
    <w:p w:rsidR="002D2F7A" w:rsidRDefault="002D2F7A" w:rsidP="007319AF">
      <w:pPr>
        <w:pStyle w:val="Nadpis2"/>
      </w:pPr>
      <w:bookmarkStart w:id="93" w:name="_Toc515281551"/>
      <w:r>
        <w:t>Způsob akceptace</w:t>
      </w:r>
      <w:bookmarkEnd w:id="93"/>
    </w:p>
    <w:p w:rsidR="00A20882" w:rsidRDefault="001446C0" w:rsidP="00A20882">
      <w:r>
        <w:t xml:space="preserve">V rámci fáze implementace a testování díla </w:t>
      </w:r>
      <w:r w:rsidR="00C84F36">
        <w:t>Z</w:t>
      </w:r>
      <w:r w:rsidR="00A20882">
        <w:t xml:space="preserve">adavatel provede akceptaci plnění jednotlivých uvedených číslovaných požadavků </w:t>
      </w:r>
      <w:r w:rsidR="00113F00">
        <w:t xml:space="preserve">a souvisejících požadavků </w:t>
      </w:r>
      <w:r w:rsidR="00A20882">
        <w:t>k naplnění uvedeného rozsahu díla na základě testování a dokumentace.</w:t>
      </w:r>
    </w:p>
    <w:p w:rsidR="00553651" w:rsidRPr="00553651" w:rsidRDefault="00553651" w:rsidP="00553651">
      <w:pPr>
        <w:pStyle w:val="Nadpis3"/>
        <w:rPr>
          <w:b/>
        </w:rPr>
      </w:pPr>
      <w:bookmarkStart w:id="94" w:name="_Toc515281552"/>
      <w:r w:rsidRPr="00553651">
        <w:rPr>
          <w:b/>
        </w:rPr>
        <w:t>Předpoklady pro akceptaci</w:t>
      </w:r>
      <w:r w:rsidR="00EC4220">
        <w:rPr>
          <w:b/>
        </w:rPr>
        <w:t xml:space="preserve"> díla</w:t>
      </w:r>
      <w:bookmarkEnd w:id="94"/>
    </w:p>
    <w:p w:rsidR="00553651" w:rsidRDefault="00553651" w:rsidP="00553651">
      <w:r>
        <w:t xml:space="preserve">Zadavatel provede akceptaci </w:t>
      </w:r>
      <w:r w:rsidR="00EC4220">
        <w:t xml:space="preserve">díla </w:t>
      </w:r>
      <w:r>
        <w:t>za předpokladu, že</w:t>
      </w:r>
    </w:p>
    <w:p w:rsidR="005A429E" w:rsidRDefault="005A429E" w:rsidP="003857D6">
      <w:pPr>
        <w:pStyle w:val="Odstavecseseznamem"/>
        <w:numPr>
          <w:ilvl w:val="0"/>
          <w:numId w:val="29"/>
        </w:numPr>
      </w:pPr>
      <w:r>
        <w:lastRenderedPageBreak/>
        <w:t>je stanoven rozsah díla, jsou známy volitelné požadavky a v návrhu řešení je transparentním způsobem uveden návrh řešení;</w:t>
      </w:r>
    </w:p>
    <w:p w:rsidR="00553651" w:rsidRDefault="00553651" w:rsidP="003857D6">
      <w:pPr>
        <w:pStyle w:val="Odstavecseseznamem"/>
        <w:numPr>
          <w:ilvl w:val="0"/>
          <w:numId w:val="29"/>
        </w:numPr>
      </w:pPr>
      <w:r>
        <w:t xml:space="preserve">jsou Předimplementační analýzou konkretizovány a doplněny požadavky uvedené v ZD a </w:t>
      </w:r>
      <w:r w:rsidR="00E110A5">
        <w:t xml:space="preserve">na základě toho </w:t>
      </w:r>
      <w:r>
        <w:t xml:space="preserve">existuje </w:t>
      </w:r>
      <w:r w:rsidR="00E110A5">
        <w:t xml:space="preserve">doplněný a </w:t>
      </w:r>
      <w:r>
        <w:t>odsouhlasený seznam požadavků řešení Díla jako celku;</w:t>
      </w:r>
    </w:p>
    <w:p w:rsidR="00553651" w:rsidRDefault="00553651" w:rsidP="003857D6">
      <w:pPr>
        <w:pStyle w:val="Odstavecseseznamem"/>
        <w:numPr>
          <w:ilvl w:val="0"/>
          <w:numId w:val="29"/>
        </w:numPr>
      </w:pPr>
      <w:r>
        <w:t>je znám způsob řešení požadavků</w:t>
      </w:r>
      <w:r w:rsidR="00CC270D">
        <w:t xml:space="preserve"> a všechny požadavky jsou splněny</w:t>
      </w:r>
      <w:r w:rsidR="00E110A5">
        <w:t xml:space="preserve"> (realizovány)</w:t>
      </w:r>
      <w:r>
        <w:t>;</w:t>
      </w:r>
    </w:p>
    <w:p w:rsidR="00553651" w:rsidRDefault="00553651" w:rsidP="003857D6">
      <w:pPr>
        <w:pStyle w:val="Odstavecseseznamem"/>
        <w:numPr>
          <w:ilvl w:val="0"/>
          <w:numId w:val="29"/>
        </w:numPr>
      </w:pPr>
      <w:r>
        <w:t>existují oboustranně odsouhlasená akceptační kritéria úspěšnosti splnění daného požadavku</w:t>
      </w:r>
      <w:r w:rsidR="001828DE">
        <w:t xml:space="preserve"> (podmínky pro splnění požadavku)</w:t>
      </w:r>
      <w:r>
        <w:t>. Ta stanovují způsob ověření funkčnosti a kvality naplnění požadavku.</w:t>
      </w:r>
    </w:p>
    <w:p w:rsidR="00E110A5" w:rsidRDefault="00E110A5" w:rsidP="003857D6">
      <w:pPr>
        <w:pStyle w:val="Odstavecseseznamem"/>
        <w:numPr>
          <w:ilvl w:val="0"/>
          <w:numId w:val="29"/>
        </w:numPr>
      </w:pPr>
      <w:r>
        <w:t>existuje odpovídající řádně otestované a funkční řešení odsouhlasených požadavků</w:t>
      </w:r>
    </w:p>
    <w:p w:rsidR="001446C0" w:rsidRPr="00113F00" w:rsidRDefault="00CE72F4" w:rsidP="001446C0">
      <w:pPr>
        <w:pStyle w:val="Nadpis3"/>
        <w:rPr>
          <w:b/>
        </w:rPr>
      </w:pPr>
      <w:bookmarkStart w:id="95" w:name="_Toc515281553"/>
      <w:r>
        <w:rPr>
          <w:b/>
        </w:rPr>
        <w:t>Základní způsoby akceptace</w:t>
      </w:r>
      <w:bookmarkEnd w:id="95"/>
    </w:p>
    <w:p w:rsidR="00C84F36" w:rsidRDefault="00B776E7" w:rsidP="001446C0">
      <w:r>
        <w:t xml:space="preserve">Proběhnou akceptační testy v souladu s návrhem testování. </w:t>
      </w:r>
      <w:r w:rsidR="001446C0">
        <w:t xml:space="preserve">Akceptační testy mají za cíl ověřit, že dodávané řešení splňuje všechny </w:t>
      </w:r>
      <w:r w:rsidR="00C84F36">
        <w:t xml:space="preserve">specifikované </w:t>
      </w:r>
      <w:r w:rsidR="001446C0">
        <w:t>požadavky</w:t>
      </w:r>
      <w:r w:rsidR="00C84F36">
        <w:t xml:space="preserve"> a s tím související funkce a to</w:t>
      </w:r>
    </w:p>
    <w:p w:rsidR="00AF4F5A" w:rsidRDefault="00C84F36" w:rsidP="003857D6">
      <w:pPr>
        <w:pStyle w:val="Odstavecseseznamem"/>
        <w:numPr>
          <w:ilvl w:val="0"/>
          <w:numId w:val="25"/>
        </w:numPr>
      </w:pPr>
      <w:r>
        <w:t>z pohledu uživatele (</w:t>
      </w:r>
      <w:r w:rsidR="00AF4F5A">
        <w:t xml:space="preserve">srozumitelnost, </w:t>
      </w:r>
      <w:r>
        <w:t xml:space="preserve">ergonomie, kvalita a </w:t>
      </w:r>
      <w:r w:rsidR="00AF4F5A">
        <w:t>dostupnost</w:t>
      </w:r>
      <w:r>
        <w:t xml:space="preserve"> řešení požadavku, odezva</w:t>
      </w:r>
      <w:r w:rsidR="00AF4F5A">
        <w:t>)</w:t>
      </w:r>
    </w:p>
    <w:p w:rsidR="00C84F36" w:rsidRDefault="00AF4F5A" w:rsidP="003857D6">
      <w:pPr>
        <w:pStyle w:val="Odstavecseseznamem"/>
        <w:numPr>
          <w:ilvl w:val="0"/>
          <w:numId w:val="25"/>
        </w:numPr>
      </w:pPr>
      <w:r>
        <w:t>z pohledu administrátora (kvalita provedení, bezvadnost, potřeba a způsob administrace)</w:t>
      </w:r>
    </w:p>
    <w:p w:rsidR="00AF4F5A" w:rsidRDefault="00AF4F5A" w:rsidP="003857D6">
      <w:pPr>
        <w:pStyle w:val="Odstavecseseznamem"/>
        <w:numPr>
          <w:ilvl w:val="0"/>
          <w:numId w:val="25"/>
        </w:numPr>
      </w:pPr>
      <w:r>
        <w:t xml:space="preserve">z pohledu celku (souvislosti, </w:t>
      </w:r>
      <w:r w:rsidR="000F577B">
        <w:t xml:space="preserve">návaznosti v </w:t>
      </w:r>
      <w:r>
        <w:t>kontext</w:t>
      </w:r>
      <w:r w:rsidR="000F577B">
        <w:t>u celého díla</w:t>
      </w:r>
      <w:r>
        <w:t>)</w:t>
      </w:r>
    </w:p>
    <w:p w:rsidR="001446C0" w:rsidRDefault="001446C0" w:rsidP="001446C0">
      <w:r>
        <w:t xml:space="preserve">Testy budou prohlášeny za úspěšně ukončené, pokud dosáhnou předem definované </w:t>
      </w:r>
      <w:r w:rsidR="006E76D5">
        <w:t xml:space="preserve">kvality a </w:t>
      </w:r>
      <w:r>
        <w:t>úspěšnosti</w:t>
      </w:r>
      <w:r w:rsidR="006E76D5">
        <w:t xml:space="preserve"> k danému požadavku nebo celé části</w:t>
      </w:r>
      <w:r>
        <w:t>.</w:t>
      </w:r>
    </w:p>
    <w:p w:rsidR="00113F00" w:rsidRDefault="004B2FCC" w:rsidP="001446C0">
      <w:r>
        <w:t>Za splněný je požadavek považován, pokud splní kritéria úsp</w:t>
      </w:r>
      <w:r w:rsidR="002E6550">
        <w:t>ěšnosti</w:t>
      </w:r>
      <w:r w:rsidR="00880CD7">
        <w:t xml:space="preserve"> stanovaná předimplementační analýzou.</w:t>
      </w:r>
    </w:p>
    <w:p w:rsidR="000872C7" w:rsidRDefault="000872C7" w:rsidP="001446C0">
      <w:r>
        <w:t>Požadavek není považován za splněný, pokud nejsou:</w:t>
      </w:r>
    </w:p>
    <w:p w:rsidR="000872C7" w:rsidRDefault="000872C7" w:rsidP="003857D6">
      <w:pPr>
        <w:pStyle w:val="Odstavecseseznamem"/>
        <w:numPr>
          <w:ilvl w:val="0"/>
          <w:numId w:val="26"/>
        </w:numPr>
      </w:pPr>
      <w:r>
        <w:t>naplněna</w:t>
      </w:r>
      <w:r w:rsidR="006E76D5">
        <w:t xml:space="preserve"> </w:t>
      </w:r>
      <w:r w:rsidR="00EE249C">
        <w:t>předimplementační analýzou stanovená akceptační kritéria úspěšnosti</w:t>
      </w:r>
      <w:r w:rsidR="00AA131E">
        <w:t>;</w:t>
      </w:r>
    </w:p>
    <w:p w:rsidR="00EE249C" w:rsidRDefault="00AA131E" w:rsidP="003857D6">
      <w:pPr>
        <w:pStyle w:val="Odstavecseseznamem"/>
        <w:numPr>
          <w:ilvl w:val="0"/>
          <w:numId w:val="26"/>
        </w:numPr>
      </w:pPr>
      <w:r>
        <w:t>pokud nerespektuje návaznosti v kontextu celého Systému PÚPO a navazujících komponent, ovlivňuje negativně jejich bezproblémový chod;</w:t>
      </w:r>
    </w:p>
    <w:p w:rsidR="00AA131E" w:rsidRDefault="00AA131E" w:rsidP="003857D6">
      <w:pPr>
        <w:pStyle w:val="Odstavecseseznamem"/>
        <w:numPr>
          <w:ilvl w:val="0"/>
          <w:numId w:val="26"/>
        </w:numPr>
      </w:pPr>
      <w:r>
        <w:t>pokud brání v akceptaci úspěšného splnění dané části</w:t>
      </w:r>
      <w:r w:rsidR="00624624">
        <w:t>.</w:t>
      </w:r>
    </w:p>
    <w:p w:rsidR="00DE09F8" w:rsidRDefault="00DE09F8" w:rsidP="00DE09F8">
      <w:r>
        <w:t>Akceptace je provedena následujícími způsoby:</w:t>
      </w:r>
    </w:p>
    <w:p w:rsidR="00DE09F8" w:rsidRDefault="006A5631" w:rsidP="003857D6">
      <w:pPr>
        <w:pStyle w:val="Odstavecseseznamem"/>
        <w:numPr>
          <w:ilvl w:val="0"/>
          <w:numId w:val="27"/>
        </w:numPr>
      </w:pPr>
      <w:r>
        <w:t>oponenturou dokumentace (týká se návrhu</w:t>
      </w:r>
      <w:r w:rsidR="00A505CA">
        <w:t xml:space="preserve"> řešení</w:t>
      </w:r>
      <w:r>
        <w:t>, předimplementační analýzy, grafického a ergonomického provedení aj.)</w:t>
      </w:r>
    </w:p>
    <w:p w:rsidR="00A505CA" w:rsidRDefault="00EF5206" w:rsidP="003857D6">
      <w:pPr>
        <w:pStyle w:val="Odstavecseseznamem"/>
        <w:numPr>
          <w:ilvl w:val="0"/>
          <w:numId w:val="27"/>
        </w:numPr>
      </w:pPr>
      <w:r>
        <w:t>testováním</w:t>
      </w:r>
    </w:p>
    <w:p w:rsidR="00A505CA" w:rsidRDefault="00A505CA" w:rsidP="003857D6">
      <w:pPr>
        <w:pStyle w:val="Odstavecseseznamem"/>
        <w:numPr>
          <w:ilvl w:val="1"/>
          <w:numId w:val="27"/>
        </w:numPr>
      </w:pPr>
      <w:r>
        <w:t>testováním funkce</w:t>
      </w:r>
    </w:p>
    <w:p w:rsidR="00A505CA" w:rsidRDefault="00A505CA" w:rsidP="003857D6">
      <w:pPr>
        <w:pStyle w:val="Odstavecseseznamem"/>
        <w:numPr>
          <w:ilvl w:val="1"/>
          <w:numId w:val="27"/>
        </w:numPr>
      </w:pPr>
      <w:r>
        <w:t>testováním celku</w:t>
      </w:r>
    </w:p>
    <w:p w:rsidR="006A5631" w:rsidRDefault="00A505CA" w:rsidP="003857D6">
      <w:pPr>
        <w:pStyle w:val="Odstavecseseznamem"/>
        <w:numPr>
          <w:ilvl w:val="1"/>
          <w:numId w:val="27"/>
        </w:numPr>
      </w:pPr>
      <w:r>
        <w:t>p</w:t>
      </w:r>
      <w:r w:rsidRPr="00A505CA">
        <w:t>enetrační</w:t>
      </w:r>
      <w:r w:rsidR="00EF5206">
        <w:t>m</w:t>
      </w:r>
      <w:r w:rsidRPr="00A505CA">
        <w:t xml:space="preserve"> testování</w:t>
      </w:r>
    </w:p>
    <w:p w:rsidR="00EF5206" w:rsidRDefault="00EF5206" w:rsidP="001446C0">
      <w:r>
        <w:t>Oponenturou Zadavatel vznáší připomínky, návrhy a doplnění bránící akceptaci, účastník zajistí jejich zapracování a předloží doplněnou příslušnou dokumentaci.</w:t>
      </w:r>
    </w:p>
    <w:p w:rsidR="00EF5206" w:rsidRDefault="00EF5206" w:rsidP="001446C0">
      <w:r>
        <w:lastRenderedPageBreak/>
        <w:t>Testováním mohou být zjištěny závady, jež jsou členěny do následujících kategorií dle jejich závažnosti:</w:t>
      </w:r>
    </w:p>
    <w:p w:rsidR="00844D9D" w:rsidRDefault="007B0667" w:rsidP="003857D6">
      <w:pPr>
        <w:pStyle w:val="Odstavecseseznamem"/>
        <w:numPr>
          <w:ilvl w:val="0"/>
          <w:numId w:val="28"/>
        </w:numPr>
      </w:pPr>
      <w:r>
        <w:t xml:space="preserve">Kritická chyba  - situace, kdy je funkce nebo její část zcela nefunkční, nebo znemožňuje fungování </w:t>
      </w:r>
      <w:r w:rsidR="00844D9D">
        <w:t xml:space="preserve">souvisejících, navazujících částí </w:t>
      </w:r>
      <w:r>
        <w:t xml:space="preserve">PÚPO, </w:t>
      </w:r>
      <w:r w:rsidR="00844D9D">
        <w:t xml:space="preserve">nebo </w:t>
      </w:r>
      <w:r>
        <w:t xml:space="preserve">neumožňuje práci uživatelů </w:t>
      </w:r>
      <w:r w:rsidR="00844D9D">
        <w:t>s danou částí PÚPO</w:t>
      </w:r>
      <w:r>
        <w:t xml:space="preserve">. </w:t>
      </w:r>
      <w:r w:rsidR="002C485B">
        <w:t>Účastník</w:t>
      </w:r>
      <w:r>
        <w:t xml:space="preserve"> je povinen v takovém případě jednat neprodleně a zajistit nápravu.</w:t>
      </w:r>
    </w:p>
    <w:p w:rsidR="00696639" w:rsidRDefault="00844D9D" w:rsidP="003857D6">
      <w:pPr>
        <w:pStyle w:val="Odstavecseseznamem"/>
        <w:numPr>
          <w:ilvl w:val="0"/>
          <w:numId w:val="28"/>
        </w:numPr>
      </w:pPr>
      <w:r>
        <w:t xml:space="preserve">Závažná chyba </w:t>
      </w:r>
      <w:r w:rsidR="007B0667">
        <w:t>-</w:t>
      </w:r>
      <w:r>
        <w:t xml:space="preserve"> </w:t>
      </w:r>
      <w:r w:rsidR="007B0667">
        <w:t xml:space="preserve">situace, kdy </w:t>
      </w:r>
      <w:r>
        <w:t xml:space="preserve">funkce </w:t>
      </w:r>
      <w:r w:rsidR="007B0667">
        <w:t xml:space="preserve">nebo </w:t>
      </w:r>
      <w:r>
        <w:t xml:space="preserve">její součásti jsou </w:t>
      </w:r>
      <w:r w:rsidR="007B0667">
        <w:t xml:space="preserve">částečně funkční, </w:t>
      </w:r>
      <w:r w:rsidR="00696639">
        <w:t>nebo nevhodně komplikuje fungování souvisejících, navazujících částí PÚPO, nebo komplikuje či omezuje práci uživatelů s danou částí PÚPO, snižuje komfort práce uživatele, omezuje možnosti administrace, nebo nevhodným způsobem ovlivňuje informační a datový obsah na úkor relevantnosti a aktuálnosti.</w:t>
      </w:r>
      <w:r w:rsidR="007B0667">
        <w:t xml:space="preserve"> </w:t>
      </w:r>
      <w:r w:rsidR="002C485B">
        <w:t>Účastník</w:t>
      </w:r>
      <w:r w:rsidR="007B0667">
        <w:t xml:space="preserve"> je povinen </w:t>
      </w:r>
      <w:r w:rsidR="00696639">
        <w:t xml:space="preserve">zajistit nápravu </w:t>
      </w:r>
      <w:r w:rsidR="007B0667">
        <w:t>rychlou nápravu.</w:t>
      </w:r>
    </w:p>
    <w:p w:rsidR="00EF5206" w:rsidRDefault="00696639" w:rsidP="003857D6">
      <w:pPr>
        <w:pStyle w:val="Odstavecseseznamem"/>
        <w:numPr>
          <w:ilvl w:val="0"/>
          <w:numId w:val="28"/>
        </w:numPr>
      </w:pPr>
      <w:r>
        <w:t xml:space="preserve">Méně závažná chyba </w:t>
      </w:r>
      <w:r w:rsidR="007B0667">
        <w:t xml:space="preserve">- nedostatky a vady drobného rozsahu, které nebrání užívání díla nebo jeho části, nicméně nejsou v souladu s technickým stavem díla dle </w:t>
      </w:r>
      <w:r>
        <w:t>návrhu řešení, předimplementační analýzy a zadání ZD, nebo je jinak v rozporu se smlouvou.</w:t>
      </w:r>
      <w:r w:rsidR="007B0667">
        <w:t xml:space="preserve"> </w:t>
      </w:r>
      <w:r w:rsidR="002C485B">
        <w:t>Účastník</w:t>
      </w:r>
      <w:r w:rsidR="007B0667">
        <w:t xml:space="preserve"> je povinen zajistit nápravu.</w:t>
      </w:r>
    </w:p>
    <w:p w:rsidR="008B5CBB" w:rsidRDefault="00FF5B4D" w:rsidP="008B5CBB">
      <w:r>
        <w:t>Dílo lze akceptovat pouze v případě, že nevykazuje žádné známé vady zjištěné oponenturou nebo testováním</w:t>
      </w:r>
      <w:r w:rsidR="007C7DA8">
        <w:t xml:space="preserve">. </w:t>
      </w:r>
    </w:p>
    <w:p w:rsidR="00F075CD" w:rsidRPr="00F075CD" w:rsidRDefault="00F075CD" w:rsidP="00F075CD">
      <w:pPr>
        <w:pStyle w:val="Nadpis3"/>
        <w:rPr>
          <w:b/>
        </w:rPr>
      </w:pPr>
      <w:bookmarkStart w:id="96" w:name="_Toc515281554"/>
      <w:r w:rsidRPr="00F075CD">
        <w:rPr>
          <w:b/>
        </w:rPr>
        <w:t>Organizace akceptace, posloupnost</w:t>
      </w:r>
      <w:bookmarkEnd w:id="96"/>
    </w:p>
    <w:p w:rsidR="00F075CD" w:rsidRDefault="00915CEE" w:rsidP="00C51283">
      <w:pPr>
        <w:rPr>
          <w:rFonts w:ascii="Arial Narrow" w:eastAsiaTheme="majorEastAsia" w:hAnsi="Arial Narrow" w:cstheme="majorBidi"/>
          <w:b/>
          <w:bCs/>
          <w:color w:val="595959" w:themeColor="text1" w:themeTint="A6"/>
          <w:sz w:val="28"/>
          <w:szCs w:val="28"/>
        </w:rPr>
      </w:pPr>
      <w:r>
        <w:t>Postup akceptace probíhá v souladu se zvolenou metodikou řízení, běhen fáze testování v rámci plnění část</w:t>
      </w:r>
      <w:r w:rsidR="00B776E7">
        <w:t>i</w:t>
      </w:r>
      <w:r>
        <w:t xml:space="preserve"> I</w:t>
      </w:r>
      <w:r w:rsidR="00C51283">
        <w:t xml:space="preserve"> a během plnění dílčích kroků</w:t>
      </w:r>
      <w:r>
        <w:t xml:space="preserve">. </w:t>
      </w:r>
      <w:r w:rsidR="002C485B">
        <w:t>Účastník</w:t>
      </w:r>
      <w:r>
        <w:t xml:space="preserve"> je povinen v pravidelných intervalech předvést plnění díla předložením dané části dokumentace nebo pomocí demo nebo formou prototypu.</w:t>
      </w:r>
    </w:p>
    <w:p w:rsidR="00915CEE" w:rsidRDefault="00915CEE">
      <w:pPr>
        <w:jc w:val="left"/>
        <w:rPr>
          <w:rFonts w:ascii="Arial Narrow" w:eastAsiaTheme="majorEastAsia" w:hAnsi="Arial Narrow" w:cstheme="majorBidi"/>
          <w:b/>
          <w:bCs/>
          <w:color w:val="595959" w:themeColor="text1" w:themeTint="A6"/>
          <w:sz w:val="28"/>
          <w:szCs w:val="28"/>
        </w:rPr>
      </w:pPr>
      <w:r>
        <w:br w:type="page"/>
      </w:r>
    </w:p>
    <w:p w:rsidR="00D06405" w:rsidRDefault="00123D36" w:rsidP="00123D36">
      <w:pPr>
        <w:pStyle w:val="Nadpis1"/>
      </w:pPr>
      <w:bookmarkStart w:id="97" w:name="_Toc515281555"/>
      <w:r>
        <w:lastRenderedPageBreak/>
        <w:t>Předložení návrhu a p</w:t>
      </w:r>
      <w:r w:rsidR="00D06405">
        <w:t>ostup realizace veřejné zakázky</w:t>
      </w:r>
      <w:bookmarkEnd w:id="97"/>
    </w:p>
    <w:p w:rsidR="00D06405" w:rsidRDefault="002C485B" w:rsidP="004C21FE">
      <w:pPr>
        <w:ind w:left="360"/>
      </w:pPr>
      <w:r>
        <w:t>Účastník</w:t>
      </w:r>
      <w:r w:rsidR="00123D36">
        <w:t xml:space="preserve"> předloží návrh řešení zakázky dle struktury uvedené v příloze č. 2 </w:t>
      </w:r>
      <w:r w:rsidR="00793C58">
        <w:t>„</w:t>
      </w:r>
      <w:r w:rsidR="00CC270D">
        <w:t>Šablona návrhu technické specifikace</w:t>
      </w:r>
      <w:r w:rsidR="00793C58">
        <w:t>“.</w:t>
      </w:r>
      <w:r w:rsidR="00123D36">
        <w:t xml:space="preserve"> Tento návrh doplní </w:t>
      </w:r>
      <w:r>
        <w:t>Účastník</w:t>
      </w:r>
      <w:r w:rsidR="00D06405">
        <w:t xml:space="preserve"> stručný</w:t>
      </w:r>
      <w:r w:rsidR="00123D36">
        <w:t>m</w:t>
      </w:r>
      <w:r w:rsidR="00D06405">
        <w:t xml:space="preserve"> postup</w:t>
      </w:r>
      <w:r w:rsidR="00123D36">
        <w:t>em</w:t>
      </w:r>
      <w:r w:rsidR="00D06405">
        <w:t xml:space="preserve"> realizace zakázky, kterého součásti bude:</w:t>
      </w:r>
    </w:p>
    <w:p w:rsidR="00123D36" w:rsidRDefault="00D06405" w:rsidP="003857D6">
      <w:pPr>
        <w:pStyle w:val="Odstavecseseznamem"/>
        <w:numPr>
          <w:ilvl w:val="0"/>
          <w:numId w:val="21"/>
        </w:numPr>
        <w:jc w:val="left"/>
      </w:pPr>
      <w:r>
        <w:t>harmonogram realizace veřejné zakázky a její etapizace (např. formou Ganttova diagramu) v minimálním rozlišení analýzy, vývoj, testování, migrace, tvorba dokumentace, akceptace, nasazení, podpora,</w:t>
      </w:r>
    </w:p>
    <w:p w:rsidR="00123D36" w:rsidRDefault="00D06405" w:rsidP="003857D6">
      <w:pPr>
        <w:pStyle w:val="Odstavecseseznamem"/>
        <w:numPr>
          <w:ilvl w:val="0"/>
          <w:numId w:val="21"/>
        </w:numPr>
        <w:jc w:val="left"/>
      </w:pPr>
      <w:r>
        <w:t xml:space="preserve">stručný popis přístupu </w:t>
      </w:r>
      <w:r w:rsidR="002C485B">
        <w:t xml:space="preserve">Účastníka </w:t>
      </w:r>
      <w:r>
        <w:t>k realizaci veřejné zakázky (ve vazbě k jejím etapám),</w:t>
      </w:r>
    </w:p>
    <w:p w:rsidR="00123D36" w:rsidRDefault="00D06405" w:rsidP="003857D6">
      <w:pPr>
        <w:pStyle w:val="Odstavecseseznamem"/>
        <w:numPr>
          <w:ilvl w:val="0"/>
          <w:numId w:val="21"/>
        </w:numPr>
        <w:jc w:val="left"/>
      </w:pPr>
      <w:r>
        <w:t>požadavky na součinnost zadavatele (uvedení požadavku na časové kapacity členů realizačního týmu zadavatele po jednotlivých týdnech/měsících realizace Díla s vazbou na etapy; požadavky musí být maximálně do výše specifikované zadavatelem v návrhu smlouvy jako limitní),</w:t>
      </w:r>
    </w:p>
    <w:p w:rsidR="00123D36" w:rsidRDefault="00D06405" w:rsidP="003857D6">
      <w:pPr>
        <w:pStyle w:val="Odstavecseseznamem"/>
        <w:numPr>
          <w:ilvl w:val="0"/>
          <w:numId w:val="21"/>
        </w:numPr>
        <w:jc w:val="left"/>
      </w:pPr>
      <w:r>
        <w:t>součinnost s třetími stranami (včetně subdodavatelů),</w:t>
      </w:r>
    </w:p>
    <w:p w:rsidR="00123D36" w:rsidRDefault="00D06405" w:rsidP="003857D6">
      <w:pPr>
        <w:pStyle w:val="Odstavecseseznamem"/>
        <w:numPr>
          <w:ilvl w:val="0"/>
          <w:numId w:val="21"/>
        </w:numPr>
        <w:jc w:val="left"/>
      </w:pPr>
      <w:r>
        <w:t>přehled metodik použitých při tvorbě Díla a zvolený způsob řízení projektu (Prince 2 nebo obdobné).</w:t>
      </w:r>
    </w:p>
    <w:p w:rsidR="00D06405" w:rsidRDefault="00D06405" w:rsidP="003857D6">
      <w:pPr>
        <w:pStyle w:val="Odstavecseseznamem"/>
        <w:numPr>
          <w:ilvl w:val="0"/>
          <w:numId w:val="21"/>
        </w:numPr>
        <w:jc w:val="left"/>
      </w:pPr>
      <w:r>
        <w:t xml:space="preserve">způsob organizace práce včetně definice pravidelných týdenních </w:t>
      </w:r>
      <w:r w:rsidR="00123D36">
        <w:t xml:space="preserve">schůzek a </w:t>
      </w:r>
      <w:r>
        <w:t xml:space="preserve">měsíčních výkazů </w:t>
      </w:r>
      <w:r w:rsidR="00123D36">
        <w:t xml:space="preserve">o </w:t>
      </w:r>
      <w:r>
        <w:t>stavu projektu a měsíčních revizních schůzek</w:t>
      </w:r>
      <w:r w:rsidR="00123D36">
        <w:t xml:space="preserve"> s demo</w:t>
      </w:r>
      <w:r>
        <w:t>;</w:t>
      </w:r>
    </w:p>
    <w:p w:rsidR="005D731D" w:rsidRDefault="005D731D" w:rsidP="005D731D">
      <w:r>
        <w:t xml:space="preserve">Příloha č. 2 představuje strukturu </w:t>
      </w:r>
      <w:r w:rsidR="007D47F3">
        <w:t>n</w:t>
      </w:r>
      <w:r>
        <w:t xml:space="preserve">ávrhu řešení, který je součástí nabídky a je zadavatelem požadován. Návrh řešení (dále také „NÁVRH“) je odpovědí </w:t>
      </w:r>
      <w:r w:rsidR="002C485B">
        <w:t xml:space="preserve">Účastníka </w:t>
      </w:r>
      <w:r>
        <w:t>na specifikované požadavky zadavatele uvedené v</w:t>
      </w:r>
      <w:r w:rsidR="007D47F3">
        <w:t xml:space="preserve"> této</w:t>
      </w:r>
      <w:r>
        <w:t xml:space="preserve"> příloze. </w:t>
      </w:r>
      <w:r w:rsidR="002C485B">
        <w:t>Účastník</w:t>
      </w:r>
      <w:r>
        <w:t xml:space="preserve"> předloží návrh řešení do strukturované podoby tak, aby z NÁVRHU jednoznačně vyplývalo, jaké řešení </w:t>
      </w:r>
      <w:r w:rsidR="002C485B">
        <w:t>Účastník</w:t>
      </w:r>
      <w:r>
        <w:t xml:space="preserve"> navrhuje. K tomu </w:t>
      </w:r>
      <w:r w:rsidR="002C485B">
        <w:t>Účastník</w:t>
      </w:r>
      <w:r>
        <w:t xml:space="preserve"> použije šablonu uvedenou v příloze č. 2. </w:t>
      </w:r>
      <w:r w:rsidR="002C485B">
        <w:t>Účastník</w:t>
      </w:r>
      <w:r>
        <w:t xml:space="preserve"> předloží návrh jako přílohu nabídky, jejíž je nedílnou součástí.  V zásadě by návrh měl splnit následující zásady:</w:t>
      </w:r>
    </w:p>
    <w:p w:rsidR="005D731D" w:rsidRDefault="002C485B" w:rsidP="003857D6">
      <w:pPr>
        <w:pStyle w:val="Odstavecseseznamem"/>
        <w:numPr>
          <w:ilvl w:val="0"/>
          <w:numId w:val="22"/>
        </w:numPr>
      </w:pPr>
      <w:r>
        <w:t>Účastník</w:t>
      </w:r>
      <w:r w:rsidR="005D731D">
        <w:t xml:space="preserve"> předkládá NÁVRH tak, aby bylo zřejmé a srozumitelné jak by požadavek řešil.</w:t>
      </w:r>
    </w:p>
    <w:p w:rsidR="005D731D" w:rsidRDefault="002C485B" w:rsidP="003857D6">
      <w:pPr>
        <w:pStyle w:val="Odstavecseseznamem"/>
        <w:numPr>
          <w:ilvl w:val="0"/>
          <w:numId w:val="22"/>
        </w:numPr>
      </w:pPr>
      <w:r>
        <w:t>Účastník</w:t>
      </w:r>
      <w:r w:rsidR="005D731D">
        <w:t xml:space="preserve"> požadavky nehodnotí ani nepřepracovává.</w:t>
      </w:r>
    </w:p>
    <w:p w:rsidR="005D731D" w:rsidRDefault="005D731D" w:rsidP="003857D6">
      <w:pPr>
        <w:pStyle w:val="Odstavecseseznamem"/>
        <w:numPr>
          <w:ilvl w:val="0"/>
          <w:numId w:val="22"/>
        </w:numPr>
      </w:pPr>
      <w:r>
        <w:t xml:space="preserve">Požadavky řeší </w:t>
      </w:r>
      <w:r w:rsidR="002C485B">
        <w:t>Účastník</w:t>
      </w:r>
      <w:r>
        <w:t xml:space="preserve"> v kontextu celé související části (nebo určité úlohy v části), nikoliv odděleně.</w:t>
      </w:r>
    </w:p>
    <w:p w:rsidR="005D731D" w:rsidRDefault="002C485B" w:rsidP="003857D6">
      <w:pPr>
        <w:pStyle w:val="Odstavecseseznamem"/>
        <w:numPr>
          <w:ilvl w:val="0"/>
          <w:numId w:val="22"/>
        </w:numPr>
      </w:pPr>
      <w:r>
        <w:t>Účastník</w:t>
      </w:r>
      <w:r w:rsidR="005D731D">
        <w:t xml:space="preserve"> nepředkládá složité rozbory problematiky, ale jednoduchý zápis návrhu řešení v následující požadované formě zápisu (dále jen „požadovaná forma“):</w:t>
      </w:r>
    </w:p>
    <w:p w:rsidR="005D731D" w:rsidRDefault="005D731D" w:rsidP="003857D6">
      <w:pPr>
        <w:pStyle w:val="Odstavecseseznamem"/>
        <w:numPr>
          <w:ilvl w:val="1"/>
          <w:numId w:val="22"/>
        </w:numPr>
      </w:pPr>
      <w:r>
        <w:t>číslo požadavku</w:t>
      </w:r>
    </w:p>
    <w:p w:rsidR="005D731D" w:rsidRDefault="005D731D" w:rsidP="003857D6">
      <w:pPr>
        <w:pStyle w:val="Odstavecseseznamem"/>
        <w:numPr>
          <w:ilvl w:val="1"/>
          <w:numId w:val="22"/>
        </w:numPr>
      </w:pPr>
      <w:r>
        <w:t>znění požadavku</w:t>
      </w:r>
    </w:p>
    <w:p w:rsidR="005D731D" w:rsidRDefault="005D731D" w:rsidP="003857D6">
      <w:pPr>
        <w:pStyle w:val="Odstavecseseznamem"/>
        <w:numPr>
          <w:ilvl w:val="1"/>
          <w:numId w:val="22"/>
        </w:numPr>
      </w:pPr>
      <w:r>
        <w:t>jak bude řešen</w:t>
      </w:r>
    </w:p>
    <w:p w:rsidR="005D731D" w:rsidRDefault="005D731D" w:rsidP="003857D6">
      <w:pPr>
        <w:pStyle w:val="Odstavecseseznamem"/>
        <w:numPr>
          <w:ilvl w:val="1"/>
          <w:numId w:val="22"/>
        </w:numPr>
      </w:pPr>
      <w:r>
        <w:t>pomocí „čeho“ bude řešen, nebo jakou formou</w:t>
      </w:r>
    </w:p>
    <w:p w:rsidR="007D47F3" w:rsidRDefault="005D731D" w:rsidP="007D47F3">
      <w:pPr>
        <w:pStyle w:val="Odstavecseseznamem"/>
        <w:numPr>
          <w:ilvl w:val="1"/>
          <w:numId w:val="22"/>
        </w:numPr>
      </w:pPr>
      <w:r>
        <w:t>v jakých souvislostech (kontext, do něhož řešení zapadá).</w:t>
      </w:r>
    </w:p>
    <w:p w:rsidR="007D47F3" w:rsidRPr="00AB58C8" w:rsidRDefault="007D47F3" w:rsidP="007D47F3">
      <w:pPr>
        <w:pStyle w:val="Textpoznpodarou"/>
        <w:rPr>
          <w:sz w:val="18"/>
        </w:rPr>
      </w:pPr>
      <w:r w:rsidRPr="00AB58C8">
        <w:rPr>
          <w:sz w:val="18"/>
        </w:rPr>
        <w:t>Příklad návrhu řešení požadavku:</w:t>
      </w:r>
    </w:p>
    <w:p w:rsidR="007D47F3" w:rsidRDefault="007D47F3" w:rsidP="007D47F3">
      <w:pPr>
        <w:pStyle w:val="Textpoznpodarou"/>
        <w:shd w:val="clear" w:color="auto" w:fill="D9D9D9" w:themeFill="background1" w:themeFillShade="D9"/>
      </w:pPr>
      <w:r w:rsidRPr="00565BAB">
        <w:rPr>
          <w:b/>
        </w:rPr>
        <w:t>211. Zobrazení obsahu</w:t>
      </w:r>
      <w:r w:rsidRPr="00536A33">
        <w:rPr>
          <w:b/>
        </w:rPr>
        <w:t>Jak:</w:t>
      </w:r>
      <w:r>
        <w:t xml:space="preserve"> </w:t>
      </w:r>
      <w:r w:rsidRPr="00536A33">
        <w:rPr>
          <w:i/>
        </w:rPr>
        <w:t>Požadavek bude řešen objektem stránky, který v CMS bude uživatel moc nastavit tak, aby automaticky nebo zadáním uživatele zobrazil seznam kapitol s hypertextovými odkazy na jednotlivé v obsahu uvedené kapitoly. Uživatel může nastavit buď automatické zpracování, nebo ručně zadat názvy a provázat je s danými nadpisy kapitol v textu.</w:t>
      </w:r>
    </w:p>
    <w:p w:rsidR="007D47F3" w:rsidRDefault="007D47F3" w:rsidP="0074247A">
      <w:pPr>
        <w:pStyle w:val="Textpoznpodarou"/>
        <w:shd w:val="clear" w:color="auto" w:fill="F2F2F2" w:themeFill="background1" w:themeFillShade="F2"/>
      </w:pPr>
      <w:r w:rsidRPr="00536A33">
        <w:rPr>
          <w:b/>
        </w:rPr>
        <w:t>Čím:</w:t>
      </w:r>
      <w:r>
        <w:t xml:space="preserve"> Požadavek je součástí CMS jako volitelný prvek stránky s nastavením.</w:t>
      </w:r>
    </w:p>
    <w:p w:rsidR="007D47F3" w:rsidRDefault="007D47F3" w:rsidP="0074247A">
      <w:pPr>
        <w:pStyle w:val="Textpoznpodarou"/>
        <w:shd w:val="clear" w:color="auto" w:fill="F2F2F2" w:themeFill="background1" w:themeFillShade="F2"/>
      </w:pPr>
      <w:r w:rsidRPr="007D47F3">
        <w:rPr>
          <w:b/>
        </w:rPr>
        <w:lastRenderedPageBreak/>
        <w:t>Souvislosti:</w:t>
      </w:r>
      <w:r>
        <w:t xml:space="preserve"> Specifická součást CMS, nastavitelné objekty stránky – tvorba stránky a šablony.</w:t>
      </w:r>
    </w:p>
    <w:p w:rsidR="007D47F3" w:rsidRDefault="007D47F3" w:rsidP="0074247A">
      <w:pPr>
        <w:pStyle w:val="Odstavecseseznamem"/>
      </w:pPr>
    </w:p>
    <w:p w:rsidR="005D731D" w:rsidRDefault="005D731D" w:rsidP="003857D6">
      <w:pPr>
        <w:pStyle w:val="Odstavecseseznamem"/>
        <w:numPr>
          <w:ilvl w:val="0"/>
          <w:numId w:val="22"/>
        </w:numPr>
      </w:pPr>
      <w:r>
        <w:t>Text návrhu je stručný, jednoznačný, k věci a neobsahuje nadbytečné informace a obecné statě.</w:t>
      </w:r>
    </w:p>
    <w:p w:rsidR="005D731D" w:rsidRDefault="005D731D" w:rsidP="003857D6">
      <w:pPr>
        <w:pStyle w:val="Odstavecseseznamem"/>
        <w:numPr>
          <w:ilvl w:val="0"/>
          <w:numId w:val="22"/>
        </w:numPr>
      </w:pPr>
      <w:r>
        <w:t xml:space="preserve">Z řešení jednoznačně musí vyplývat, že danému požadavku </w:t>
      </w:r>
      <w:r w:rsidR="002C485B">
        <w:t>Účastník</w:t>
      </w:r>
      <w:r>
        <w:t xml:space="preserve"> věnoval dostatečnou pozornost. </w:t>
      </w:r>
    </w:p>
    <w:p w:rsidR="005D731D" w:rsidRPr="00503AB7" w:rsidRDefault="005D731D" w:rsidP="005D731D">
      <w:pPr>
        <w:pStyle w:val="Odstavecseseznamem"/>
        <w:rPr>
          <w:b/>
        </w:rPr>
      </w:pPr>
      <w:r w:rsidRPr="00787B12">
        <w:rPr>
          <w:b/>
        </w:rPr>
        <w:t xml:space="preserve">Zadavatel považuje za nepřijatelné, pokud </w:t>
      </w:r>
      <w:r w:rsidR="002C485B">
        <w:rPr>
          <w:b/>
        </w:rPr>
        <w:t>Účastník</w:t>
      </w:r>
      <w:r>
        <w:rPr>
          <w:b/>
        </w:rPr>
        <w:t xml:space="preserve"> </w:t>
      </w:r>
      <w:r w:rsidRPr="00787B12">
        <w:rPr>
          <w:b/>
        </w:rPr>
        <w:t xml:space="preserve">uvede k požadavku jen ujištění, že jej „uspokojivě“ vyřeší, bez toho, </w:t>
      </w:r>
      <w:r w:rsidRPr="00A70D52">
        <w:rPr>
          <w:b/>
        </w:rPr>
        <w:t xml:space="preserve">že nebude </w:t>
      </w:r>
      <w:r>
        <w:rPr>
          <w:b/>
        </w:rPr>
        <w:t xml:space="preserve">k dispozici navrhované řešení </w:t>
      </w:r>
      <w:r w:rsidRPr="00A70D52">
        <w:rPr>
          <w:b/>
        </w:rPr>
        <w:t xml:space="preserve">popsané v požadované </w:t>
      </w:r>
      <w:r>
        <w:rPr>
          <w:b/>
        </w:rPr>
        <w:t>formě</w:t>
      </w:r>
      <w:r w:rsidRPr="00787B12">
        <w:rPr>
          <w:b/>
        </w:rPr>
        <w:t xml:space="preserve">. V takovém případě nebude požadavek uznán. V případě povinného požadavku, </w:t>
      </w:r>
      <w:r>
        <w:rPr>
          <w:b/>
        </w:rPr>
        <w:t xml:space="preserve">bude </w:t>
      </w:r>
      <w:r w:rsidRPr="00787B12">
        <w:rPr>
          <w:b/>
        </w:rPr>
        <w:t>taková situace důvodem k vyřazení nabídky</w:t>
      </w:r>
      <w:r w:rsidR="009D58FA">
        <w:rPr>
          <w:b/>
        </w:rPr>
        <w:t xml:space="preserve"> ze zadávacího řízení</w:t>
      </w:r>
      <w:r w:rsidRPr="00787B12">
        <w:rPr>
          <w:b/>
        </w:rPr>
        <w:t>.</w:t>
      </w:r>
    </w:p>
    <w:p w:rsidR="005D731D" w:rsidRDefault="002C485B" w:rsidP="005D731D">
      <w:r>
        <w:t>Účastník</w:t>
      </w:r>
      <w:r w:rsidR="005D731D">
        <w:t xml:space="preserve"> na konci kapitoly návrhu řešení požadavků zadavatele vyplní přehlednou tabulku s volitelnými požadavky, jejichž splnění v návrhu řešení nabízí.</w:t>
      </w:r>
    </w:p>
    <w:p w:rsidR="005D731D" w:rsidRDefault="005D731D" w:rsidP="005D731D">
      <w:r>
        <w:t xml:space="preserve">V závěrečné části NÁVRH </w:t>
      </w:r>
      <w:r w:rsidR="002C485B">
        <w:t>Účastník</w:t>
      </w:r>
      <w:r>
        <w:t xml:space="preserve"> uvede prohlášení, že </w:t>
      </w:r>
    </w:p>
    <w:p w:rsidR="005D731D" w:rsidRDefault="005D731D" w:rsidP="003857D6">
      <w:pPr>
        <w:pStyle w:val="Odstavecseseznamem"/>
        <w:numPr>
          <w:ilvl w:val="0"/>
          <w:numId w:val="23"/>
        </w:numPr>
      </w:pPr>
      <w:r>
        <w:t>se seznámil se všemi povinnými požadavky a je mu znám rozsah díla a zadání rozumí;</w:t>
      </w:r>
    </w:p>
    <w:p w:rsidR="005D731D" w:rsidRDefault="005D731D" w:rsidP="003857D6">
      <w:pPr>
        <w:pStyle w:val="Odstavecseseznamem"/>
        <w:numPr>
          <w:ilvl w:val="0"/>
          <w:numId w:val="23"/>
        </w:numPr>
      </w:pPr>
      <w:r>
        <w:t>nabídku i návrh řešení volitelných požadavků zpracoval s vědomím jejich rozsahu a je schopen v rámci nabízené ceny tento rozsah naplnit;</w:t>
      </w:r>
    </w:p>
    <w:p w:rsidR="005D731D" w:rsidRDefault="005D731D" w:rsidP="003857D6">
      <w:pPr>
        <w:pStyle w:val="Odstavecseseznamem"/>
        <w:numPr>
          <w:ilvl w:val="0"/>
          <w:numId w:val="23"/>
        </w:numPr>
      </w:pPr>
      <w:r w:rsidRPr="00503AB7">
        <w:t>nabídku servisních služeb je schopen splnit v uvedeném rozsahu, nabízená cena je konečná a návrh neobsahuje další skryté náklady k zajištění servisu.</w:t>
      </w:r>
    </w:p>
    <w:p w:rsidR="005D731D" w:rsidRDefault="002C485B" w:rsidP="005D731D">
      <w:pPr>
        <w:tabs>
          <w:tab w:val="left" w:pos="284"/>
        </w:tabs>
      </w:pPr>
      <w:r>
        <w:t>Účastník</w:t>
      </w:r>
      <w:r w:rsidR="005D731D" w:rsidRPr="00D84945">
        <w:t xml:space="preserve"> </w:t>
      </w:r>
      <w:r w:rsidR="005D731D">
        <w:t xml:space="preserve">NÁVRH </w:t>
      </w:r>
      <w:r w:rsidR="005D731D" w:rsidRPr="00D84945">
        <w:t xml:space="preserve">zpracuje do strukturovaného dokumentu. </w:t>
      </w:r>
      <w:r w:rsidR="005D731D">
        <w:t xml:space="preserve">NÁVRH </w:t>
      </w:r>
      <w:r w:rsidR="005D731D" w:rsidRPr="00D84945">
        <w:t xml:space="preserve">reflektuje na jednotlivé části zadání a stručně uvádí jak, čím a v jakém kontextu bude požadavek řešen. </w:t>
      </w:r>
      <w:r w:rsidR="005D731D">
        <w:t>Nabídka je zpracována tak, že nepotřebuje další vysvětlení. Zadavatel doporučuje využít následující strukturu jako šablonu, která umožňuje přehledně zpracovat návrh.</w:t>
      </w:r>
    </w:p>
    <w:p w:rsidR="005D731D" w:rsidRDefault="005D731D" w:rsidP="005D731D">
      <w:r w:rsidRPr="00D84945">
        <w:t xml:space="preserve">Zadavatel požaduje </w:t>
      </w:r>
      <w:r>
        <w:t xml:space="preserve">NÁVRH </w:t>
      </w:r>
      <w:r w:rsidRPr="00D84945">
        <w:t>zpracovat v následující struktuře:</w:t>
      </w:r>
    </w:p>
    <w:p w:rsidR="004B4A63" w:rsidRDefault="004B4A63" w:rsidP="003857D6">
      <w:pPr>
        <w:pStyle w:val="Odstavecseseznamem"/>
        <w:numPr>
          <w:ilvl w:val="0"/>
          <w:numId w:val="30"/>
        </w:numPr>
      </w:pPr>
      <w:r>
        <w:t>Návrh plnění požadavků vyplývajících z této ZD členění podle jednotlivých částí s uvedením čísla požadavku a stručným návrhem jeho řešení.</w:t>
      </w:r>
    </w:p>
    <w:p w:rsidR="000220C7" w:rsidRDefault="000220C7" w:rsidP="003857D6">
      <w:pPr>
        <w:pStyle w:val="Odstavecseseznamem"/>
        <w:numPr>
          <w:ilvl w:val="0"/>
          <w:numId w:val="30"/>
        </w:numPr>
      </w:pPr>
      <w:r>
        <w:t>Návrh grafického řešení uživatelského rozhraní jednotlivých částí.</w:t>
      </w:r>
    </w:p>
    <w:p w:rsidR="004B4A63" w:rsidRDefault="004B4A63" w:rsidP="003857D6">
      <w:pPr>
        <w:pStyle w:val="Odstavecseseznamem"/>
        <w:numPr>
          <w:ilvl w:val="0"/>
          <w:numId w:val="30"/>
        </w:numPr>
      </w:pPr>
      <w:r>
        <w:t>Návrh organizace zakázky</w:t>
      </w:r>
      <w:r w:rsidR="000220C7">
        <w:t>.</w:t>
      </w:r>
    </w:p>
    <w:p w:rsidR="000220C7" w:rsidRDefault="000220C7" w:rsidP="003857D6">
      <w:pPr>
        <w:pStyle w:val="Odstavecseseznamem"/>
        <w:numPr>
          <w:ilvl w:val="0"/>
          <w:numId w:val="30"/>
        </w:numPr>
      </w:pPr>
      <w:r>
        <w:t>Časový harmonogram.</w:t>
      </w:r>
    </w:p>
    <w:p w:rsidR="000220C7" w:rsidRDefault="000220C7" w:rsidP="003857D6">
      <w:pPr>
        <w:pStyle w:val="Odstavecseseznamem"/>
        <w:numPr>
          <w:ilvl w:val="0"/>
          <w:numId w:val="30"/>
        </w:numPr>
      </w:pPr>
      <w:r>
        <w:t>Návrh servisních podmínek.</w:t>
      </w:r>
    </w:p>
    <w:p w:rsidR="005D731D" w:rsidRDefault="005D731D" w:rsidP="005D731D">
      <w:pPr>
        <w:jc w:val="left"/>
      </w:pPr>
    </w:p>
    <w:sectPr w:rsidR="005D731D" w:rsidSect="003A3B5A">
      <w:headerReference w:type="default" r:id="rId24"/>
      <w:footerReference w:type="default" r:id="rId25"/>
      <w:headerReference w:type="first" r:id="rId26"/>
      <w:type w:val="continuous"/>
      <w:pgSz w:w="11907" w:h="16839" w:code="9"/>
      <w:pgMar w:top="1440" w:right="1797" w:bottom="1440" w:left="1797" w:header="709" w:footer="964"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0CFD" w:rsidRDefault="00B80CFD" w:rsidP="00022D75">
      <w:r>
        <w:separator/>
      </w:r>
    </w:p>
  </w:endnote>
  <w:endnote w:type="continuationSeparator" w:id="0">
    <w:p w:rsidR="00B80CFD" w:rsidRDefault="00B80CFD" w:rsidP="00022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6171736"/>
      <w:docPartObj>
        <w:docPartGallery w:val="Page Numbers (Bottom of Page)"/>
        <w:docPartUnique/>
      </w:docPartObj>
    </w:sdtPr>
    <w:sdtEndPr/>
    <w:sdtContent>
      <w:p w:rsidR="00737213" w:rsidRDefault="00737213">
        <w:pPr>
          <w:pStyle w:val="Zpat"/>
          <w:jc w:val="center"/>
        </w:pPr>
        <w:r>
          <w:t>[</w:t>
        </w:r>
        <w:r>
          <w:fldChar w:fldCharType="begin"/>
        </w:r>
        <w:r>
          <w:instrText>PAGE   \* MERGEFORMAT</w:instrText>
        </w:r>
        <w:r>
          <w:fldChar w:fldCharType="separate"/>
        </w:r>
        <w:r w:rsidR="00B64660">
          <w:rPr>
            <w:noProof/>
          </w:rPr>
          <w:t>2</w:t>
        </w:r>
        <w:r>
          <w:fldChar w:fldCharType="end"/>
        </w:r>
        <w:r>
          <w:t>]</w:t>
        </w:r>
      </w:p>
    </w:sdtContent>
  </w:sdt>
  <w:p w:rsidR="00737213" w:rsidRDefault="00737213">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0CFD" w:rsidRDefault="00B80CFD" w:rsidP="00022D75">
      <w:r>
        <w:separator/>
      </w:r>
    </w:p>
  </w:footnote>
  <w:footnote w:type="continuationSeparator" w:id="0">
    <w:p w:rsidR="00B80CFD" w:rsidRDefault="00B80CFD" w:rsidP="00022D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7213" w:rsidRPr="0094036B" w:rsidRDefault="00737213" w:rsidP="0094036B">
    <w:pPr>
      <w:pStyle w:val="Zhlav"/>
      <w:rPr>
        <w:color w:val="7F7F7F" w:themeColor="text1" w:themeTint="80"/>
      </w:rPr>
    </w:pPr>
    <w:r w:rsidRPr="0094036B">
      <w:rPr>
        <w:color w:val="7F7F7F" w:themeColor="text1" w:themeTint="80"/>
      </w:rPr>
      <w:t>Zadávací dokumentace: Portál územního plánování Kraje Vysočina, PÚPO</w:t>
    </w:r>
  </w:p>
  <w:p w:rsidR="00737213" w:rsidRPr="0094036B" w:rsidRDefault="00737213">
    <w:pPr>
      <w:pStyle w:val="Zhlav"/>
      <w:rPr>
        <w:color w:val="7F7F7F" w:themeColor="text1" w:themeTint="80"/>
      </w:rPr>
    </w:pPr>
    <w:r w:rsidRPr="0094036B">
      <w:rPr>
        <w:color w:val="7F7F7F" w:themeColor="text1" w:themeTint="80"/>
      </w:rPr>
      <w:t>Příloha č. 1: Předmět zakázky, podrobná specifikace a požadavky</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7213" w:rsidRPr="0094036B" w:rsidRDefault="00737213" w:rsidP="00022D75">
    <w:pPr>
      <w:pStyle w:val="Zhlav"/>
      <w:rPr>
        <w:color w:val="7F7F7F" w:themeColor="text1" w:themeTint="80"/>
      </w:rPr>
    </w:pPr>
    <w:r w:rsidRPr="0094036B">
      <w:rPr>
        <w:color w:val="7F7F7F" w:themeColor="text1" w:themeTint="80"/>
      </w:rPr>
      <w:t>Zadávací dokumentace: Portál územního plánování Kraje Vysočina, PÚPO</w:t>
    </w:r>
  </w:p>
  <w:p w:rsidR="00737213" w:rsidRPr="0094036B" w:rsidRDefault="00737213" w:rsidP="00022D75">
    <w:pPr>
      <w:pStyle w:val="Zhlav"/>
      <w:rPr>
        <w:color w:val="7F7F7F" w:themeColor="text1" w:themeTint="80"/>
      </w:rPr>
    </w:pPr>
    <w:r w:rsidRPr="0094036B">
      <w:rPr>
        <w:color w:val="7F7F7F" w:themeColor="text1" w:themeTint="80"/>
      </w:rPr>
      <w:t>Příloha č. 1: Předmět zakázky, podrobná specifikace a požadavky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52A49"/>
    <w:multiLevelType w:val="multilevel"/>
    <w:tmpl w:val="85440F44"/>
    <w:lvl w:ilvl="0">
      <w:start w:val="1"/>
      <w:numFmt w:val="lowerLetter"/>
      <w:lvlText w:val="%1)"/>
      <w:lvlJc w:val="left"/>
      <w:pPr>
        <w:ind w:left="1068" w:hanging="360"/>
      </w:pPr>
      <w:rPr>
        <w:rFonts w:hint="default"/>
        <w:sz w:val="22"/>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bullet"/>
      <w:lvlText w:val=""/>
      <w:lvlJc w:val="left"/>
      <w:pPr>
        <w:ind w:left="3228" w:hanging="360"/>
      </w:pPr>
      <w:rPr>
        <w:rFonts w:ascii="Wingdings" w:hAnsi="Wingdings" w:hint="default"/>
      </w:rPr>
    </w:lvl>
    <w:lvl w:ilvl="4">
      <w:numFmt w:val="bullet"/>
      <w:lvlText w:val="-"/>
      <w:lvlJc w:val="left"/>
      <w:pPr>
        <w:ind w:left="3948" w:hanging="360"/>
      </w:pPr>
      <w:rPr>
        <w:rFonts w:ascii="Calibri" w:eastAsia="Times New Roman" w:hAnsi="Calibri" w:cs="Arial"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5791CFA"/>
    <w:multiLevelType w:val="multilevel"/>
    <w:tmpl w:val="74149B02"/>
    <w:lvl w:ilvl="0">
      <w:start w:val="1"/>
      <w:numFmt w:val="upperLetter"/>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86C54A6"/>
    <w:multiLevelType w:val="hybridMultilevel"/>
    <w:tmpl w:val="62D4C75A"/>
    <w:lvl w:ilvl="0" w:tplc="04050005">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 w15:restartNumberingAfterBreak="0">
    <w:nsid w:val="0BF67E3F"/>
    <w:multiLevelType w:val="multilevel"/>
    <w:tmpl w:val="85440F44"/>
    <w:lvl w:ilvl="0">
      <w:start w:val="1"/>
      <w:numFmt w:val="lowerLetter"/>
      <w:lvlText w:val="%1)"/>
      <w:lvlJc w:val="left"/>
      <w:pPr>
        <w:ind w:left="1068" w:hanging="360"/>
      </w:pPr>
      <w:rPr>
        <w:rFonts w:hint="default"/>
        <w:sz w:val="22"/>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bullet"/>
      <w:lvlText w:val=""/>
      <w:lvlJc w:val="left"/>
      <w:pPr>
        <w:ind w:left="3228" w:hanging="360"/>
      </w:pPr>
      <w:rPr>
        <w:rFonts w:ascii="Wingdings" w:hAnsi="Wingdings" w:hint="default"/>
      </w:rPr>
    </w:lvl>
    <w:lvl w:ilvl="4">
      <w:numFmt w:val="bullet"/>
      <w:lvlText w:val="-"/>
      <w:lvlJc w:val="left"/>
      <w:pPr>
        <w:ind w:left="3948" w:hanging="360"/>
      </w:pPr>
      <w:rPr>
        <w:rFonts w:ascii="Calibri" w:eastAsia="Times New Roman" w:hAnsi="Calibri" w:cs="Arial"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4" w15:restartNumberingAfterBreak="0">
    <w:nsid w:val="0DBF166F"/>
    <w:multiLevelType w:val="multilevel"/>
    <w:tmpl w:val="82FA460E"/>
    <w:lvl w:ilvl="0">
      <w:start w:val="1"/>
      <w:numFmt w:val="decimal"/>
      <w:lvlText w:val="%1."/>
      <w:lvlJc w:val="left"/>
      <w:pPr>
        <w:ind w:left="1070" w:hanging="360"/>
      </w:pPr>
      <w:rPr>
        <w:rFonts w:hint="default"/>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bullet"/>
      <w:lvlText w:val=""/>
      <w:lvlJc w:val="left"/>
      <w:pPr>
        <w:ind w:left="2520" w:hanging="360"/>
      </w:pPr>
      <w:rPr>
        <w:rFonts w:ascii="Wingdings" w:hAnsi="Wingdings" w:hint="default"/>
      </w:rPr>
    </w:lvl>
    <w:lvl w:ilvl="4">
      <w:numFmt w:val="bullet"/>
      <w:lvlText w:val="-"/>
      <w:lvlJc w:val="left"/>
      <w:pPr>
        <w:ind w:left="3240" w:hanging="360"/>
      </w:pPr>
      <w:rPr>
        <w:rFonts w:ascii="Calibri" w:eastAsia="Times New Roman" w:hAnsi="Calibri" w:cs="Arial"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1319531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4C456BD"/>
    <w:multiLevelType w:val="multilevel"/>
    <w:tmpl w:val="A44C94E0"/>
    <w:lvl w:ilvl="0">
      <w:start w:val="1"/>
      <w:numFmt w:val="bullet"/>
      <w:lvlText w:val=""/>
      <w:lvlJc w:val="left"/>
      <w:pPr>
        <w:ind w:left="720" w:hanging="360"/>
      </w:pPr>
      <w:rPr>
        <w:rFonts w:ascii="Wingdings" w:hAnsi="Wingdings"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7" w15:restartNumberingAfterBreak="0">
    <w:nsid w:val="1584103C"/>
    <w:multiLevelType w:val="hybridMultilevel"/>
    <w:tmpl w:val="11C2B546"/>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C1746D3"/>
    <w:multiLevelType w:val="hybridMultilevel"/>
    <w:tmpl w:val="0E2AE342"/>
    <w:lvl w:ilvl="0" w:tplc="04050003">
      <w:start w:val="1"/>
      <w:numFmt w:val="bullet"/>
      <w:lvlText w:val="o"/>
      <w:lvlJc w:val="left"/>
      <w:pPr>
        <w:ind w:left="720" w:hanging="360"/>
      </w:pPr>
      <w:rPr>
        <w:rFonts w:ascii="Courier New" w:hAnsi="Courier New" w:cs="Courier New" w:hint="default"/>
      </w:rPr>
    </w:lvl>
    <w:lvl w:ilvl="1" w:tplc="04050005">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C7E3506"/>
    <w:multiLevelType w:val="hybridMultilevel"/>
    <w:tmpl w:val="C472FD54"/>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8626507"/>
    <w:multiLevelType w:val="multilevel"/>
    <w:tmpl w:val="82FA460E"/>
    <w:lvl w:ilvl="0">
      <w:start w:val="1"/>
      <w:numFmt w:val="decimal"/>
      <w:lvlText w:val="%1."/>
      <w:lvlJc w:val="left"/>
      <w:pPr>
        <w:ind w:left="360" w:hanging="360"/>
      </w:pPr>
      <w:rPr>
        <w:rFonts w:hint="default"/>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bullet"/>
      <w:lvlText w:val=""/>
      <w:lvlJc w:val="left"/>
      <w:pPr>
        <w:ind w:left="2520" w:hanging="360"/>
      </w:pPr>
      <w:rPr>
        <w:rFonts w:ascii="Wingdings" w:hAnsi="Wingdings" w:hint="default"/>
      </w:rPr>
    </w:lvl>
    <w:lvl w:ilvl="4">
      <w:numFmt w:val="bullet"/>
      <w:lvlText w:val="-"/>
      <w:lvlJc w:val="left"/>
      <w:pPr>
        <w:ind w:left="3240" w:hanging="360"/>
      </w:pPr>
      <w:rPr>
        <w:rFonts w:ascii="Calibri" w:eastAsia="Times New Roman" w:hAnsi="Calibri" w:cs="Arial"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1" w15:restartNumberingAfterBreak="0">
    <w:nsid w:val="2BA05C5A"/>
    <w:multiLevelType w:val="multilevel"/>
    <w:tmpl w:val="721280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2" w15:restartNumberingAfterBreak="0">
    <w:nsid w:val="2CB31542"/>
    <w:multiLevelType w:val="hybridMultilevel"/>
    <w:tmpl w:val="8A8C98C2"/>
    <w:lvl w:ilvl="0" w:tplc="04050005">
      <w:start w:val="1"/>
      <w:numFmt w:val="bullet"/>
      <w:lvlText w:val=""/>
      <w:lvlJc w:val="left"/>
      <w:pPr>
        <w:ind w:left="1440" w:hanging="360"/>
      </w:pPr>
      <w:rPr>
        <w:rFonts w:ascii="Wingdings" w:hAnsi="Wingdings"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41912056"/>
    <w:multiLevelType w:val="hybridMultilevel"/>
    <w:tmpl w:val="8870B81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43CA4DE4"/>
    <w:multiLevelType w:val="multilevel"/>
    <w:tmpl w:val="F986138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5" w15:restartNumberingAfterBreak="0">
    <w:nsid w:val="49550DF2"/>
    <w:multiLevelType w:val="multilevel"/>
    <w:tmpl w:val="85440F44"/>
    <w:lvl w:ilvl="0">
      <w:start w:val="1"/>
      <w:numFmt w:val="lowerLetter"/>
      <w:lvlText w:val="%1)"/>
      <w:lvlJc w:val="left"/>
      <w:pPr>
        <w:ind w:left="1068" w:hanging="360"/>
      </w:pPr>
      <w:rPr>
        <w:rFonts w:hint="default"/>
        <w:sz w:val="22"/>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bullet"/>
      <w:lvlText w:val=""/>
      <w:lvlJc w:val="left"/>
      <w:pPr>
        <w:ind w:left="3228" w:hanging="360"/>
      </w:pPr>
      <w:rPr>
        <w:rFonts w:ascii="Wingdings" w:hAnsi="Wingdings" w:hint="default"/>
      </w:rPr>
    </w:lvl>
    <w:lvl w:ilvl="4">
      <w:numFmt w:val="bullet"/>
      <w:lvlText w:val="-"/>
      <w:lvlJc w:val="left"/>
      <w:pPr>
        <w:ind w:left="3948" w:hanging="360"/>
      </w:pPr>
      <w:rPr>
        <w:rFonts w:ascii="Calibri" w:eastAsia="Times New Roman" w:hAnsi="Calibri" w:cs="Arial"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516E267E"/>
    <w:multiLevelType w:val="multilevel"/>
    <w:tmpl w:val="664E2F18"/>
    <w:lvl w:ilvl="0">
      <w:start w:val="1"/>
      <w:numFmt w:val="bullet"/>
      <w:lvlText w:val=""/>
      <w:lvlJc w:val="left"/>
      <w:pPr>
        <w:ind w:left="360" w:hanging="360"/>
      </w:pPr>
      <w:rPr>
        <w:rFonts w:ascii="Symbol" w:hAnsi="Symbol" w:hint="default"/>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bullet"/>
      <w:lvlText w:val=""/>
      <w:lvlJc w:val="left"/>
      <w:pPr>
        <w:ind w:left="2520" w:hanging="360"/>
      </w:pPr>
      <w:rPr>
        <w:rFonts w:ascii="Wingdings" w:hAnsi="Wingdings" w:hint="default"/>
      </w:rPr>
    </w:lvl>
    <w:lvl w:ilvl="4">
      <w:numFmt w:val="bullet"/>
      <w:lvlText w:val="-"/>
      <w:lvlJc w:val="left"/>
      <w:pPr>
        <w:ind w:left="3240" w:hanging="360"/>
      </w:pPr>
      <w:rPr>
        <w:rFonts w:ascii="Calibri" w:eastAsia="Times New Roman" w:hAnsi="Calibri" w:cs="Arial"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7" w15:restartNumberingAfterBreak="0">
    <w:nsid w:val="536F1365"/>
    <w:multiLevelType w:val="multilevel"/>
    <w:tmpl w:val="0A829E78"/>
    <w:lvl w:ilvl="0">
      <w:start w:val="1"/>
      <w:numFmt w:val="bullet"/>
      <w:lvlText w:val=""/>
      <w:lvlJc w:val="left"/>
      <w:pPr>
        <w:ind w:left="720" w:hanging="360"/>
      </w:pPr>
      <w:rPr>
        <w:rFonts w:ascii="Wingdings" w:hAnsi="Wingdings"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8" w15:restartNumberingAfterBreak="0">
    <w:nsid w:val="5B726319"/>
    <w:multiLevelType w:val="multilevel"/>
    <w:tmpl w:val="721280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9" w15:restartNumberingAfterBreak="0">
    <w:nsid w:val="5DDA49ED"/>
    <w:multiLevelType w:val="multilevel"/>
    <w:tmpl w:val="8DEAB198"/>
    <w:lvl w:ilvl="0">
      <w:start w:val="1"/>
      <w:numFmt w:val="bullet"/>
      <w:lvlText w:val=""/>
      <w:lvlJc w:val="left"/>
      <w:pPr>
        <w:ind w:left="720" w:hanging="360"/>
      </w:pPr>
      <w:rPr>
        <w:rFonts w:ascii="Wingdings" w:hAnsi="Wingdings"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0" w15:restartNumberingAfterBreak="0">
    <w:nsid w:val="64AE41AC"/>
    <w:multiLevelType w:val="hybridMultilevel"/>
    <w:tmpl w:val="3B9C5C0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4DF07A1"/>
    <w:multiLevelType w:val="multilevel"/>
    <w:tmpl w:val="CC24F522"/>
    <w:lvl w:ilvl="0">
      <w:start w:val="1"/>
      <w:numFmt w:val="bullet"/>
      <w:lvlText w:val=""/>
      <w:lvlJc w:val="left"/>
      <w:pPr>
        <w:ind w:left="720" w:hanging="360"/>
      </w:pPr>
      <w:rPr>
        <w:rFonts w:ascii="Wingdings" w:hAnsi="Wingdings"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 w15:restartNumberingAfterBreak="0">
    <w:nsid w:val="68292AFE"/>
    <w:multiLevelType w:val="hybridMultilevel"/>
    <w:tmpl w:val="244499B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6E5D3042"/>
    <w:multiLevelType w:val="hybridMultilevel"/>
    <w:tmpl w:val="FFFC1A92"/>
    <w:lvl w:ilvl="0" w:tplc="04050005">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4" w15:restartNumberingAfterBreak="0">
    <w:nsid w:val="6F212545"/>
    <w:multiLevelType w:val="hybridMultilevel"/>
    <w:tmpl w:val="1B90ACD8"/>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4F80EA5"/>
    <w:multiLevelType w:val="multilevel"/>
    <w:tmpl w:val="2272DED8"/>
    <w:lvl w:ilvl="0">
      <w:start w:val="1"/>
      <w:numFmt w:val="bullet"/>
      <w:lvlText w:val=""/>
      <w:lvlJc w:val="left"/>
      <w:pPr>
        <w:ind w:left="720" w:hanging="360"/>
      </w:pPr>
      <w:rPr>
        <w:rFonts w:ascii="Wingdings" w:hAnsi="Wingdings"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6" w15:restartNumberingAfterBreak="0">
    <w:nsid w:val="75675167"/>
    <w:multiLevelType w:val="multilevel"/>
    <w:tmpl w:val="430C9ACA"/>
    <w:lvl w:ilvl="0">
      <w:start w:val="1"/>
      <w:numFmt w:val="bullet"/>
      <w:lvlText w:val=""/>
      <w:lvlJc w:val="left"/>
      <w:pPr>
        <w:ind w:left="720" w:hanging="360"/>
      </w:pPr>
      <w:rPr>
        <w:rFonts w:ascii="Wingdings" w:hAnsi="Wingdings"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7" w15:restartNumberingAfterBreak="0">
    <w:nsid w:val="762D737D"/>
    <w:multiLevelType w:val="multilevel"/>
    <w:tmpl w:val="3C168DF0"/>
    <w:lvl w:ilvl="0">
      <w:start w:val="1"/>
      <w:numFmt w:val="upperRoman"/>
      <w:pStyle w:val="Nadpis1"/>
      <w:lvlText w:val="%1."/>
      <w:lvlJc w:val="left"/>
      <w:pPr>
        <w:ind w:left="0" w:firstLine="0"/>
      </w:pPr>
      <w:rPr>
        <w:rFonts w:hint="default"/>
      </w:rPr>
    </w:lvl>
    <w:lvl w:ilvl="1">
      <w:start w:val="1"/>
      <w:numFmt w:val="upperLetter"/>
      <w:pStyle w:val="Nadpis2"/>
      <w:lvlText w:val="%2."/>
      <w:lvlJc w:val="left"/>
      <w:pPr>
        <w:ind w:left="720" w:firstLine="0"/>
      </w:pPr>
      <w:rPr>
        <w:rFonts w:hint="default"/>
      </w:rPr>
    </w:lvl>
    <w:lvl w:ilvl="2">
      <w:start w:val="1"/>
      <w:numFmt w:val="none"/>
      <w:lvlText w:val=""/>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pStyle w:val="Nadpis5"/>
      <w:lvlText w:val="(%5)"/>
      <w:lvlJc w:val="left"/>
      <w:pPr>
        <w:ind w:left="2880" w:firstLine="0"/>
      </w:pPr>
      <w:rPr>
        <w:rFonts w:hint="default"/>
      </w:rPr>
    </w:lvl>
    <w:lvl w:ilvl="5">
      <w:start w:val="1"/>
      <w:numFmt w:val="lowerLetter"/>
      <w:pStyle w:val="Nadpis6"/>
      <w:lvlText w:val="(%6)"/>
      <w:lvlJc w:val="left"/>
      <w:pPr>
        <w:ind w:left="3600" w:firstLine="0"/>
      </w:pPr>
      <w:rPr>
        <w:rFonts w:hint="default"/>
      </w:rPr>
    </w:lvl>
    <w:lvl w:ilvl="6">
      <w:start w:val="1"/>
      <w:numFmt w:val="lowerRoman"/>
      <w:pStyle w:val="Nadpis7"/>
      <w:lvlText w:val="(%7)"/>
      <w:lvlJc w:val="left"/>
      <w:pPr>
        <w:ind w:left="4320" w:firstLine="0"/>
      </w:pPr>
      <w:rPr>
        <w:rFonts w:hint="default"/>
      </w:rPr>
    </w:lvl>
    <w:lvl w:ilvl="7">
      <w:start w:val="1"/>
      <w:numFmt w:val="lowerLetter"/>
      <w:pStyle w:val="Nadpis8"/>
      <w:lvlText w:val="(%8)"/>
      <w:lvlJc w:val="left"/>
      <w:pPr>
        <w:ind w:left="5040" w:firstLine="0"/>
      </w:pPr>
      <w:rPr>
        <w:rFonts w:hint="default"/>
      </w:rPr>
    </w:lvl>
    <w:lvl w:ilvl="8">
      <w:start w:val="1"/>
      <w:numFmt w:val="lowerRoman"/>
      <w:pStyle w:val="Nadpis9"/>
      <w:lvlText w:val="(%9)"/>
      <w:lvlJc w:val="left"/>
      <w:pPr>
        <w:ind w:left="5760" w:firstLine="0"/>
      </w:pPr>
      <w:rPr>
        <w:rFonts w:hint="default"/>
      </w:rPr>
    </w:lvl>
  </w:abstractNum>
  <w:abstractNum w:abstractNumId="28" w15:restartNumberingAfterBreak="0">
    <w:nsid w:val="7D654EFE"/>
    <w:multiLevelType w:val="hybridMultilevel"/>
    <w:tmpl w:val="3FF27FC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DE34B9A"/>
    <w:multiLevelType w:val="hybridMultilevel"/>
    <w:tmpl w:val="01F6781E"/>
    <w:lvl w:ilvl="0" w:tplc="04050003">
      <w:start w:val="1"/>
      <w:numFmt w:val="bullet"/>
      <w:lvlText w:val="o"/>
      <w:lvlJc w:val="left"/>
      <w:pPr>
        <w:ind w:left="720" w:hanging="360"/>
      </w:pPr>
      <w:rPr>
        <w:rFonts w:ascii="Courier New" w:hAnsi="Courier New" w:cs="Courier New" w:hint="default"/>
      </w:rPr>
    </w:lvl>
    <w:lvl w:ilvl="1" w:tplc="04050005">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7F1D5364"/>
    <w:multiLevelType w:val="hybridMultilevel"/>
    <w:tmpl w:val="F904B5B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
  </w:num>
  <w:num w:numId="2">
    <w:abstractNumId w:val="14"/>
  </w:num>
  <w:num w:numId="3">
    <w:abstractNumId w:val="11"/>
  </w:num>
  <w:num w:numId="4">
    <w:abstractNumId w:val="5"/>
  </w:num>
  <w:num w:numId="5">
    <w:abstractNumId w:val="18"/>
  </w:num>
  <w:num w:numId="6">
    <w:abstractNumId w:val="27"/>
  </w:num>
  <w:num w:numId="7">
    <w:abstractNumId w:val="10"/>
  </w:num>
  <w:num w:numId="8">
    <w:abstractNumId w:val="29"/>
  </w:num>
  <w:num w:numId="9">
    <w:abstractNumId w:val="9"/>
  </w:num>
  <w:num w:numId="10">
    <w:abstractNumId w:val="8"/>
  </w:num>
  <w:num w:numId="11">
    <w:abstractNumId w:val="12"/>
  </w:num>
  <w:num w:numId="12">
    <w:abstractNumId w:val="17"/>
  </w:num>
  <w:num w:numId="13">
    <w:abstractNumId w:val="21"/>
  </w:num>
  <w:num w:numId="14">
    <w:abstractNumId w:val="25"/>
  </w:num>
  <w:num w:numId="15">
    <w:abstractNumId w:val="2"/>
  </w:num>
  <w:num w:numId="16">
    <w:abstractNumId w:val="23"/>
  </w:num>
  <w:num w:numId="17">
    <w:abstractNumId w:val="19"/>
  </w:num>
  <w:num w:numId="18">
    <w:abstractNumId w:val="26"/>
  </w:num>
  <w:num w:numId="19">
    <w:abstractNumId w:val="6"/>
  </w:num>
  <w:num w:numId="20">
    <w:abstractNumId w:val="16"/>
  </w:num>
  <w:num w:numId="21">
    <w:abstractNumId w:val="24"/>
  </w:num>
  <w:num w:numId="22">
    <w:abstractNumId w:val="20"/>
  </w:num>
  <w:num w:numId="23">
    <w:abstractNumId w:val="28"/>
  </w:num>
  <w:num w:numId="24">
    <w:abstractNumId w:val="4"/>
  </w:num>
  <w:num w:numId="25">
    <w:abstractNumId w:val="0"/>
  </w:num>
  <w:num w:numId="26">
    <w:abstractNumId w:val="3"/>
  </w:num>
  <w:num w:numId="27">
    <w:abstractNumId w:val="15"/>
  </w:num>
  <w:num w:numId="28">
    <w:abstractNumId w:val="7"/>
  </w:num>
  <w:num w:numId="29">
    <w:abstractNumId w:val="30"/>
  </w:num>
  <w:num w:numId="30">
    <w:abstractNumId w:val="13"/>
  </w:num>
  <w:num w:numId="31">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10"/>
  <w:drawingGridVerticalSpacing w:val="299"/>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A4F"/>
    <w:rsid w:val="00005749"/>
    <w:rsid w:val="000075DD"/>
    <w:rsid w:val="00013D17"/>
    <w:rsid w:val="00020249"/>
    <w:rsid w:val="000220C7"/>
    <w:rsid w:val="00022D75"/>
    <w:rsid w:val="00026990"/>
    <w:rsid w:val="0003185D"/>
    <w:rsid w:val="00033EE0"/>
    <w:rsid w:val="0004115D"/>
    <w:rsid w:val="000453F8"/>
    <w:rsid w:val="0005287C"/>
    <w:rsid w:val="00054A27"/>
    <w:rsid w:val="00056975"/>
    <w:rsid w:val="00056DF6"/>
    <w:rsid w:val="00061675"/>
    <w:rsid w:val="00061707"/>
    <w:rsid w:val="000666DD"/>
    <w:rsid w:val="000719DF"/>
    <w:rsid w:val="00073BDE"/>
    <w:rsid w:val="000872C7"/>
    <w:rsid w:val="000933BF"/>
    <w:rsid w:val="00093729"/>
    <w:rsid w:val="000B247E"/>
    <w:rsid w:val="000B26E7"/>
    <w:rsid w:val="000B3543"/>
    <w:rsid w:val="000B6EC5"/>
    <w:rsid w:val="000B7FE1"/>
    <w:rsid w:val="000C3428"/>
    <w:rsid w:val="000C5351"/>
    <w:rsid w:val="000D168A"/>
    <w:rsid w:val="000D1F27"/>
    <w:rsid w:val="000D4EB9"/>
    <w:rsid w:val="000D5F40"/>
    <w:rsid w:val="000E0DE4"/>
    <w:rsid w:val="000E0F4A"/>
    <w:rsid w:val="000E6E5F"/>
    <w:rsid w:val="000F34E2"/>
    <w:rsid w:val="000F43BF"/>
    <w:rsid w:val="000F577B"/>
    <w:rsid w:val="00102C73"/>
    <w:rsid w:val="001103B9"/>
    <w:rsid w:val="00111B6D"/>
    <w:rsid w:val="00113F00"/>
    <w:rsid w:val="00114299"/>
    <w:rsid w:val="00116107"/>
    <w:rsid w:val="0012032A"/>
    <w:rsid w:val="00122C61"/>
    <w:rsid w:val="001232EE"/>
    <w:rsid w:val="00123D36"/>
    <w:rsid w:val="0012456A"/>
    <w:rsid w:val="001269E0"/>
    <w:rsid w:val="0013107A"/>
    <w:rsid w:val="0013217D"/>
    <w:rsid w:val="00132422"/>
    <w:rsid w:val="00134FE1"/>
    <w:rsid w:val="001446C0"/>
    <w:rsid w:val="0015222A"/>
    <w:rsid w:val="00162B56"/>
    <w:rsid w:val="00163268"/>
    <w:rsid w:val="001703E8"/>
    <w:rsid w:val="00171023"/>
    <w:rsid w:val="0017538A"/>
    <w:rsid w:val="001828DE"/>
    <w:rsid w:val="00184089"/>
    <w:rsid w:val="00186844"/>
    <w:rsid w:val="00194A34"/>
    <w:rsid w:val="00195DE5"/>
    <w:rsid w:val="001967D4"/>
    <w:rsid w:val="001A39F3"/>
    <w:rsid w:val="001A6221"/>
    <w:rsid w:val="001B1A45"/>
    <w:rsid w:val="001B2B17"/>
    <w:rsid w:val="001B65F2"/>
    <w:rsid w:val="001C2150"/>
    <w:rsid w:val="001C6685"/>
    <w:rsid w:val="001D0748"/>
    <w:rsid w:val="001D3C5C"/>
    <w:rsid w:val="001D5E05"/>
    <w:rsid w:val="001D6997"/>
    <w:rsid w:val="001E38F6"/>
    <w:rsid w:val="001E4CA1"/>
    <w:rsid w:val="001E5249"/>
    <w:rsid w:val="001F51E5"/>
    <w:rsid w:val="002050D9"/>
    <w:rsid w:val="0020668F"/>
    <w:rsid w:val="00211F87"/>
    <w:rsid w:val="002304F8"/>
    <w:rsid w:val="00230D38"/>
    <w:rsid w:val="00237A0A"/>
    <w:rsid w:val="002418DA"/>
    <w:rsid w:val="002429DF"/>
    <w:rsid w:val="002503C1"/>
    <w:rsid w:val="00251280"/>
    <w:rsid w:val="002576A0"/>
    <w:rsid w:val="00260E2F"/>
    <w:rsid w:val="002615BA"/>
    <w:rsid w:val="00270536"/>
    <w:rsid w:val="00270551"/>
    <w:rsid w:val="00275AC2"/>
    <w:rsid w:val="00276775"/>
    <w:rsid w:val="002832E6"/>
    <w:rsid w:val="002A5DD0"/>
    <w:rsid w:val="002B11BD"/>
    <w:rsid w:val="002B1DD6"/>
    <w:rsid w:val="002B52AE"/>
    <w:rsid w:val="002C485B"/>
    <w:rsid w:val="002D18DA"/>
    <w:rsid w:val="002D2F7A"/>
    <w:rsid w:val="002D43FA"/>
    <w:rsid w:val="002E360E"/>
    <w:rsid w:val="002E3C5F"/>
    <w:rsid w:val="002E64F5"/>
    <w:rsid w:val="002E6550"/>
    <w:rsid w:val="002E6A14"/>
    <w:rsid w:val="002F5202"/>
    <w:rsid w:val="002F68CD"/>
    <w:rsid w:val="003002BD"/>
    <w:rsid w:val="00300473"/>
    <w:rsid w:val="003018C8"/>
    <w:rsid w:val="00302921"/>
    <w:rsid w:val="00303B02"/>
    <w:rsid w:val="00311119"/>
    <w:rsid w:val="0031171F"/>
    <w:rsid w:val="003122D3"/>
    <w:rsid w:val="00312A1B"/>
    <w:rsid w:val="00317D20"/>
    <w:rsid w:val="0032014A"/>
    <w:rsid w:val="00323A93"/>
    <w:rsid w:val="00325FAF"/>
    <w:rsid w:val="00332B3C"/>
    <w:rsid w:val="00335495"/>
    <w:rsid w:val="0034572F"/>
    <w:rsid w:val="00347302"/>
    <w:rsid w:val="00347AA0"/>
    <w:rsid w:val="00347F57"/>
    <w:rsid w:val="003529F6"/>
    <w:rsid w:val="00354A7F"/>
    <w:rsid w:val="00361E37"/>
    <w:rsid w:val="0036255E"/>
    <w:rsid w:val="00363DB2"/>
    <w:rsid w:val="003724F3"/>
    <w:rsid w:val="0037476C"/>
    <w:rsid w:val="0038088C"/>
    <w:rsid w:val="00380D52"/>
    <w:rsid w:val="0038116E"/>
    <w:rsid w:val="003817A9"/>
    <w:rsid w:val="00384C14"/>
    <w:rsid w:val="003857D6"/>
    <w:rsid w:val="00386B26"/>
    <w:rsid w:val="00393CDF"/>
    <w:rsid w:val="003A06E7"/>
    <w:rsid w:val="003A3B5A"/>
    <w:rsid w:val="003A3D89"/>
    <w:rsid w:val="003A4F26"/>
    <w:rsid w:val="003A5732"/>
    <w:rsid w:val="003A6518"/>
    <w:rsid w:val="003A667A"/>
    <w:rsid w:val="003B3E4E"/>
    <w:rsid w:val="003C1C74"/>
    <w:rsid w:val="003C1CFF"/>
    <w:rsid w:val="003C7F7C"/>
    <w:rsid w:val="003D56FE"/>
    <w:rsid w:val="003E40B0"/>
    <w:rsid w:val="003E66ED"/>
    <w:rsid w:val="003F19DE"/>
    <w:rsid w:val="003F67E9"/>
    <w:rsid w:val="003F6D2E"/>
    <w:rsid w:val="004031E2"/>
    <w:rsid w:val="00407A7B"/>
    <w:rsid w:val="00410ECD"/>
    <w:rsid w:val="00411C86"/>
    <w:rsid w:val="00413708"/>
    <w:rsid w:val="0041385B"/>
    <w:rsid w:val="004277A9"/>
    <w:rsid w:val="00442503"/>
    <w:rsid w:val="00443C56"/>
    <w:rsid w:val="00444F18"/>
    <w:rsid w:val="00450100"/>
    <w:rsid w:val="00451E51"/>
    <w:rsid w:val="00461F44"/>
    <w:rsid w:val="00464755"/>
    <w:rsid w:val="00467930"/>
    <w:rsid w:val="00474114"/>
    <w:rsid w:val="004847B6"/>
    <w:rsid w:val="00486DA3"/>
    <w:rsid w:val="00490731"/>
    <w:rsid w:val="004910A8"/>
    <w:rsid w:val="004B0581"/>
    <w:rsid w:val="004B2FCC"/>
    <w:rsid w:val="004B4A63"/>
    <w:rsid w:val="004C08AF"/>
    <w:rsid w:val="004C21FE"/>
    <w:rsid w:val="004D368E"/>
    <w:rsid w:val="004D7AC6"/>
    <w:rsid w:val="004E631D"/>
    <w:rsid w:val="004F305E"/>
    <w:rsid w:val="004F6076"/>
    <w:rsid w:val="00503329"/>
    <w:rsid w:val="00504CA5"/>
    <w:rsid w:val="00511767"/>
    <w:rsid w:val="00511E27"/>
    <w:rsid w:val="005121C0"/>
    <w:rsid w:val="005203A9"/>
    <w:rsid w:val="00527016"/>
    <w:rsid w:val="00532F77"/>
    <w:rsid w:val="00537691"/>
    <w:rsid w:val="00547E02"/>
    <w:rsid w:val="00552845"/>
    <w:rsid w:val="00553651"/>
    <w:rsid w:val="005545B5"/>
    <w:rsid w:val="005566FF"/>
    <w:rsid w:val="0056624E"/>
    <w:rsid w:val="00574A9E"/>
    <w:rsid w:val="0058071F"/>
    <w:rsid w:val="00595D2A"/>
    <w:rsid w:val="00596665"/>
    <w:rsid w:val="00597742"/>
    <w:rsid w:val="005A183A"/>
    <w:rsid w:val="005A3287"/>
    <w:rsid w:val="005A429E"/>
    <w:rsid w:val="005A49DE"/>
    <w:rsid w:val="005A71AE"/>
    <w:rsid w:val="005C0468"/>
    <w:rsid w:val="005C15E3"/>
    <w:rsid w:val="005C4CC0"/>
    <w:rsid w:val="005C6F81"/>
    <w:rsid w:val="005C7098"/>
    <w:rsid w:val="005C7BE7"/>
    <w:rsid w:val="005D731D"/>
    <w:rsid w:val="005D7E0C"/>
    <w:rsid w:val="005F3B78"/>
    <w:rsid w:val="005F5548"/>
    <w:rsid w:val="00601D4E"/>
    <w:rsid w:val="006046A5"/>
    <w:rsid w:val="00611ADD"/>
    <w:rsid w:val="006208B3"/>
    <w:rsid w:val="0062210D"/>
    <w:rsid w:val="00624624"/>
    <w:rsid w:val="00641C86"/>
    <w:rsid w:val="00642753"/>
    <w:rsid w:val="00654195"/>
    <w:rsid w:val="00663F6C"/>
    <w:rsid w:val="006663F2"/>
    <w:rsid w:val="0066713B"/>
    <w:rsid w:val="006733A2"/>
    <w:rsid w:val="00680C16"/>
    <w:rsid w:val="006814B7"/>
    <w:rsid w:val="006870CA"/>
    <w:rsid w:val="00690616"/>
    <w:rsid w:val="00694469"/>
    <w:rsid w:val="00696639"/>
    <w:rsid w:val="00697941"/>
    <w:rsid w:val="006A3E15"/>
    <w:rsid w:val="006A5631"/>
    <w:rsid w:val="006B07DB"/>
    <w:rsid w:val="006C376C"/>
    <w:rsid w:val="006C78B2"/>
    <w:rsid w:val="006D0604"/>
    <w:rsid w:val="006D357A"/>
    <w:rsid w:val="006D3618"/>
    <w:rsid w:val="006D4D58"/>
    <w:rsid w:val="006D73DD"/>
    <w:rsid w:val="006E76D5"/>
    <w:rsid w:val="006F1D00"/>
    <w:rsid w:val="006F46BC"/>
    <w:rsid w:val="006F75F7"/>
    <w:rsid w:val="0070510B"/>
    <w:rsid w:val="007068CC"/>
    <w:rsid w:val="007121F6"/>
    <w:rsid w:val="007170AD"/>
    <w:rsid w:val="007171ED"/>
    <w:rsid w:val="007205C8"/>
    <w:rsid w:val="0072326D"/>
    <w:rsid w:val="0072564E"/>
    <w:rsid w:val="00725C77"/>
    <w:rsid w:val="007265B3"/>
    <w:rsid w:val="007268B2"/>
    <w:rsid w:val="007319AF"/>
    <w:rsid w:val="007366C1"/>
    <w:rsid w:val="00737213"/>
    <w:rsid w:val="007404A2"/>
    <w:rsid w:val="0074247A"/>
    <w:rsid w:val="007456D2"/>
    <w:rsid w:val="007465B3"/>
    <w:rsid w:val="0074701E"/>
    <w:rsid w:val="007676B5"/>
    <w:rsid w:val="0076786F"/>
    <w:rsid w:val="007705E0"/>
    <w:rsid w:val="00776918"/>
    <w:rsid w:val="0078562B"/>
    <w:rsid w:val="00791611"/>
    <w:rsid w:val="00793C58"/>
    <w:rsid w:val="00795699"/>
    <w:rsid w:val="00795DA2"/>
    <w:rsid w:val="00797AE1"/>
    <w:rsid w:val="007A0329"/>
    <w:rsid w:val="007A2253"/>
    <w:rsid w:val="007A29C6"/>
    <w:rsid w:val="007A30F6"/>
    <w:rsid w:val="007A6F3D"/>
    <w:rsid w:val="007A6F47"/>
    <w:rsid w:val="007A7A1F"/>
    <w:rsid w:val="007B0667"/>
    <w:rsid w:val="007B31B5"/>
    <w:rsid w:val="007B4C24"/>
    <w:rsid w:val="007C24D2"/>
    <w:rsid w:val="007C7DA8"/>
    <w:rsid w:val="007D3F06"/>
    <w:rsid w:val="007D47F3"/>
    <w:rsid w:val="007E051B"/>
    <w:rsid w:val="007E114A"/>
    <w:rsid w:val="007F4A92"/>
    <w:rsid w:val="007F5A8B"/>
    <w:rsid w:val="00803222"/>
    <w:rsid w:val="00803B40"/>
    <w:rsid w:val="0080796F"/>
    <w:rsid w:val="00810322"/>
    <w:rsid w:val="008105A2"/>
    <w:rsid w:val="00816EF2"/>
    <w:rsid w:val="00821F58"/>
    <w:rsid w:val="008356FD"/>
    <w:rsid w:val="0084295E"/>
    <w:rsid w:val="00844D9D"/>
    <w:rsid w:val="00853F93"/>
    <w:rsid w:val="00854395"/>
    <w:rsid w:val="00862BC0"/>
    <w:rsid w:val="00863B00"/>
    <w:rsid w:val="008726BD"/>
    <w:rsid w:val="008771DD"/>
    <w:rsid w:val="00880CD7"/>
    <w:rsid w:val="0088131A"/>
    <w:rsid w:val="00881E3E"/>
    <w:rsid w:val="008822D5"/>
    <w:rsid w:val="008826FB"/>
    <w:rsid w:val="0088422E"/>
    <w:rsid w:val="008859FB"/>
    <w:rsid w:val="00891E72"/>
    <w:rsid w:val="008927F3"/>
    <w:rsid w:val="00893036"/>
    <w:rsid w:val="008A1493"/>
    <w:rsid w:val="008A21BD"/>
    <w:rsid w:val="008B1632"/>
    <w:rsid w:val="008B5CBB"/>
    <w:rsid w:val="008C3C01"/>
    <w:rsid w:val="008C58BD"/>
    <w:rsid w:val="008D0299"/>
    <w:rsid w:val="008D1234"/>
    <w:rsid w:val="008D3A41"/>
    <w:rsid w:val="008E179D"/>
    <w:rsid w:val="008E38D4"/>
    <w:rsid w:val="008E48B3"/>
    <w:rsid w:val="00901158"/>
    <w:rsid w:val="0090414B"/>
    <w:rsid w:val="0091452F"/>
    <w:rsid w:val="00915095"/>
    <w:rsid w:val="00915CEE"/>
    <w:rsid w:val="00920D86"/>
    <w:rsid w:val="009279AB"/>
    <w:rsid w:val="009303DC"/>
    <w:rsid w:val="00934526"/>
    <w:rsid w:val="0094036B"/>
    <w:rsid w:val="00941C65"/>
    <w:rsid w:val="009507CA"/>
    <w:rsid w:val="009525C5"/>
    <w:rsid w:val="00954784"/>
    <w:rsid w:val="00955431"/>
    <w:rsid w:val="00966316"/>
    <w:rsid w:val="00967414"/>
    <w:rsid w:val="009675E4"/>
    <w:rsid w:val="00970A7C"/>
    <w:rsid w:val="00992DB1"/>
    <w:rsid w:val="00993E71"/>
    <w:rsid w:val="00995900"/>
    <w:rsid w:val="009A49EF"/>
    <w:rsid w:val="009B1C76"/>
    <w:rsid w:val="009B3CCF"/>
    <w:rsid w:val="009B43EB"/>
    <w:rsid w:val="009B57C7"/>
    <w:rsid w:val="009B60E1"/>
    <w:rsid w:val="009B7F2C"/>
    <w:rsid w:val="009C317C"/>
    <w:rsid w:val="009C398D"/>
    <w:rsid w:val="009C405C"/>
    <w:rsid w:val="009C4D58"/>
    <w:rsid w:val="009D1DDF"/>
    <w:rsid w:val="009D58FA"/>
    <w:rsid w:val="009E1F89"/>
    <w:rsid w:val="009F6536"/>
    <w:rsid w:val="00A03842"/>
    <w:rsid w:val="00A03869"/>
    <w:rsid w:val="00A1704F"/>
    <w:rsid w:val="00A20882"/>
    <w:rsid w:val="00A21B6A"/>
    <w:rsid w:val="00A22593"/>
    <w:rsid w:val="00A252AD"/>
    <w:rsid w:val="00A25759"/>
    <w:rsid w:val="00A3313E"/>
    <w:rsid w:val="00A505CA"/>
    <w:rsid w:val="00A53EAD"/>
    <w:rsid w:val="00A56338"/>
    <w:rsid w:val="00A669C0"/>
    <w:rsid w:val="00A71204"/>
    <w:rsid w:val="00A732AC"/>
    <w:rsid w:val="00A775B1"/>
    <w:rsid w:val="00A80282"/>
    <w:rsid w:val="00A82035"/>
    <w:rsid w:val="00A82E7D"/>
    <w:rsid w:val="00A93AFA"/>
    <w:rsid w:val="00A945B6"/>
    <w:rsid w:val="00A97FFC"/>
    <w:rsid w:val="00AA131E"/>
    <w:rsid w:val="00AA4687"/>
    <w:rsid w:val="00AA6E95"/>
    <w:rsid w:val="00AB2613"/>
    <w:rsid w:val="00AB6118"/>
    <w:rsid w:val="00AB7575"/>
    <w:rsid w:val="00AC6278"/>
    <w:rsid w:val="00AD63FC"/>
    <w:rsid w:val="00AE380A"/>
    <w:rsid w:val="00AE454B"/>
    <w:rsid w:val="00AF020A"/>
    <w:rsid w:val="00AF35A8"/>
    <w:rsid w:val="00AF4F5A"/>
    <w:rsid w:val="00AF621E"/>
    <w:rsid w:val="00B0776C"/>
    <w:rsid w:val="00B11CA0"/>
    <w:rsid w:val="00B13220"/>
    <w:rsid w:val="00B144D0"/>
    <w:rsid w:val="00B16794"/>
    <w:rsid w:val="00B23750"/>
    <w:rsid w:val="00B259C1"/>
    <w:rsid w:val="00B26DA3"/>
    <w:rsid w:val="00B32E13"/>
    <w:rsid w:val="00B4175C"/>
    <w:rsid w:val="00B41911"/>
    <w:rsid w:val="00B57483"/>
    <w:rsid w:val="00B64660"/>
    <w:rsid w:val="00B67365"/>
    <w:rsid w:val="00B75B31"/>
    <w:rsid w:val="00B776E7"/>
    <w:rsid w:val="00B80CFD"/>
    <w:rsid w:val="00B818AC"/>
    <w:rsid w:val="00B81C07"/>
    <w:rsid w:val="00B81E54"/>
    <w:rsid w:val="00B844B2"/>
    <w:rsid w:val="00B856F2"/>
    <w:rsid w:val="00B86A36"/>
    <w:rsid w:val="00B86E6F"/>
    <w:rsid w:val="00B8743C"/>
    <w:rsid w:val="00B931DE"/>
    <w:rsid w:val="00B941B2"/>
    <w:rsid w:val="00B95D89"/>
    <w:rsid w:val="00BA1E48"/>
    <w:rsid w:val="00BA2628"/>
    <w:rsid w:val="00BB0F94"/>
    <w:rsid w:val="00BC2932"/>
    <w:rsid w:val="00BC50C0"/>
    <w:rsid w:val="00BC6248"/>
    <w:rsid w:val="00BD57CD"/>
    <w:rsid w:val="00BD7019"/>
    <w:rsid w:val="00BE7057"/>
    <w:rsid w:val="00BE7870"/>
    <w:rsid w:val="00BF6735"/>
    <w:rsid w:val="00C03524"/>
    <w:rsid w:val="00C05207"/>
    <w:rsid w:val="00C05937"/>
    <w:rsid w:val="00C06CEA"/>
    <w:rsid w:val="00C07498"/>
    <w:rsid w:val="00C1018E"/>
    <w:rsid w:val="00C118EC"/>
    <w:rsid w:val="00C17514"/>
    <w:rsid w:val="00C46C57"/>
    <w:rsid w:val="00C51283"/>
    <w:rsid w:val="00C554E6"/>
    <w:rsid w:val="00C55E50"/>
    <w:rsid w:val="00C63ABE"/>
    <w:rsid w:val="00C64676"/>
    <w:rsid w:val="00C6538C"/>
    <w:rsid w:val="00C65AE4"/>
    <w:rsid w:val="00C65F0D"/>
    <w:rsid w:val="00C83651"/>
    <w:rsid w:val="00C84E83"/>
    <w:rsid w:val="00C84F36"/>
    <w:rsid w:val="00C90FCD"/>
    <w:rsid w:val="00C969CC"/>
    <w:rsid w:val="00C970CD"/>
    <w:rsid w:val="00C9717F"/>
    <w:rsid w:val="00CA18E9"/>
    <w:rsid w:val="00CA26EE"/>
    <w:rsid w:val="00CB4D28"/>
    <w:rsid w:val="00CC12CD"/>
    <w:rsid w:val="00CC1611"/>
    <w:rsid w:val="00CC270D"/>
    <w:rsid w:val="00CD21C5"/>
    <w:rsid w:val="00CE4A3E"/>
    <w:rsid w:val="00CE72F4"/>
    <w:rsid w:val="00CF1728"/>
    <w:rsid w:val="00CF5F8B"/>
    <w:rsid w:val="00CF679D"/>
    <w:rsid w:val="00D02879"/>
    <w:rsid w:val="00D05954"/>
    <w:rsid w:val="00D06405"/>
    <w:rsid w:val="00D067CB"/>
    <w:rsid w:val="00D203E0"/>
    <w:rsid w:val="00D2276D"/>
    <w:rsid w:val="00D241D3"/>
    <w:rsid w:val="00D32B2C"/>
    <w:rsid w:val="00D40542"/>
    <w:rsid w:val="00D500E2"/>
    <w:rsid w:val="00D5209C"/>
    <w:rsid w:val="00D534C3"/>
    <w:rsid w:val="00D53505"/>
    <w:rsid w:val="00D55CE8"/>
    <w:rsid w:val="00D65A9E"/>
    <w:rsid w:val="00D7179D"/>
    <w:rsid w:val="00D737D3"/>
    <w:rsid w:val="00D80AAE"/>
    <w:rsid w:val="00D81609"/>
    <w:rsid w:val="00D8561F"/>
    <w:rsid w:val="00D87C40"/>
    <w:rsid w:val="00D9750A"/>
    <w:rsid w:val="00DA0542"/>
    <w:rsid w:val="00DC1148"/>
    <w:rsid w:val="00DC42D1"/>
    <w:rsid w:val="00DD068B"/>
    <w:rsid w:val="00DD1A6A"/>
    <w:rsid w:val="00DD1D35"/>
    <w:rsid w:val="00DD2519"/>
    <w:rsid w:val="00DD3BCD"/>
    <w:rsid w:val="00DD7188"/>
    <w:rsid w:val="00DE09F8"/>
    <w:rsid w:val="00DE2278"/>
    <w:rsid w:val="00DE43A7"/>
    <w:rsid w:val="00DE585A"/>
    <w:rsid w:val="00DF0FC3"/>
    <w:rsid w:val="00DF34CE"/>
    <w:rsid w:val="00DF4989"/>
    <w:rsid w:val="00E03212"/>
    <w:rsid w:val="00E04684"/>
    <w:rsid w:val="00E04B8F"/>
    <w:rsid w:val="00E10A08"/>
    <w:rsid w:val="00E110A5"/>
    <w:rsid w:val="00E136FF"/>
    <w:rsid w:val="00E13C32"/>
    <w:rsid w:val="00E175ED"/>
    <w:rsid w:val="00E20F7C"/>
    <w:rsid w:val="00E22B4B"/>
    <w:rsid w:val="00E265A5"/>
    <w:rsid w:val="00E32B95"/>
    <w:rsid w:val="00E3325F"/>
    <w:rsid w:val="00E35046"/>
    <w:rsid w:val="00E36E1A"/>
    <w:rsid w:val="00E41409"/>
    <w:rsid w:val="00E57239"/>
    <w:rsid w:val="00E61157"/>
    <w:rsid w:val="00E6381D"/>
    <w:rsid w:val="00E67272"/>
    <w:rsid w:val="00E6786C"/>
    <w:rsid w:val="00E76D38"/>
    <w:rsid w:val="00E87863"/>
    <w:rsid w:val="00E965D9"/>
    <w:rsid w:val="00E96AD5"/>
    <w:rsid w:val="00EA3F99"/>
    <w:rsid w:val="00EB4A4F"/>
    <w:rsid w:val="00EB4D65"/>
    <w:rsid w:val="00EB659A"/>
    <w:rsid w:val="00EC4220"/>
    <w:rsid w:val="00EC5CA0"/>
    <w:rsid w:val="00EE249C"/>
    <w:rsid w:val="00EF1475"/>
    <w:rsid w:val="00EF3418"/>
    <w:rsid w:val="00EF3687"/>
    <w:rsid w:val="00EF5206"/>
    <w:rsid w:val="00EF6DFE"/>
    <w:rsid w:val="00F036E5"/>
    <w:rsid w:val="00F04B71"/>
    <w:rsid w:val="00F06165"/>
    <w:rsid w:val="00F07139"/>
    <w:rsid w:val="00F075CD"/>
    <w:rsid w:val="00F13BEE"/>
    <w:rsid w:val="00F14F64"/>
    <w:rsid w:val="00F23A88"/>
    <w:rsid w:val="00F279DA"/>
    <w:rsid w:val="00F41FE7"/>
    <w:rsid w:val="00F50A80"/>
    <w:rsid w:val="00F55932"/>
    <w:rsid w:val="00F56F81"/>
    <w:rsid w:val="00F62BE8"/>
    <w:rsid w:val="00F64D60"/>
    <w:rsid w:val="00F67B4B"/>
    <w:rsid w:val="00F76BDE"/>
    <w:rsid w:val="00F8030C"/>
    <w:rsid w:val="00F82540"/>
    <w:rsid w:val="00F87DDB"/>
    <w:rsid w:val="00F94556"/>
    <w:rsid w:val="00F97D83"/>
    <w:rsid w:val="00F97F64"/>
    <w:rsid w:val="00FA093A"/>
    <w:rsid w:val="00FA1399"/>
    <w:rsid w:val="00FA2A9C"/>
    <w:rsid w:val="00FA4B16"/>
    <w:rsid w:val="00FA591C"/>
    <w:rsid w:val="00FA698D"/>
    <w:rsid w:val="00FB3958"/>
    <w:rsid w:val="00FC58EC"/>
    <w:rsid w:val="00FD6BBE"/>
    <w:rsid w:val="00FE198D"/>
    <w:rsid w:val="00FF5B4D"/>
    <w:rsid w:val="00FF706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1FBB9FC-13B1-4387-916B-58F98B31C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022D75"/>
    <w:pPr>
      <w:jc w:val="both"/>
    </w:pPr>
  </w:style>
  <w:style w:type="paragraph" w:styleId="Nadpis1">
    <w:name w:val="heading 1"/>
    <w:basedOn w:val="Normln"/>
    <w:next w:val="Normln"/>
    <w:link w:val="Nadpis1Char"/>
    <w:uiPriority w:val="9"/>
    <w:qFormat/>
    <w:rsid w:val="00F13BEE"/>
    <w:pPr>
      <w:keepNext/>
      <w:keepLines/>
      <w:numPr>
        <w:numId w:val="6"/>
      </w:numPr>
      <w:spacing w:before="480" w:after="0"/>
      <w:outlineLvl w:val="0"/>
    </w:pPr>
    <w:rPr>
      <w:rFonts w:ascii="Arial Narrow" w:eastAsiaTheme="majorEastAsia" w:hAnsi="Arial Narrow" w:cstheme="majorBidi"/>
      <w:b/>
      <w:bCs/>
      <w:color w:val="595959" w:themeColor="text1" w:themeTint="A6"/>
      <w:sz w:val="28"/>
      <w:szCs w:val="28"/>
    </w:rPr>
  </w:style>
  <w:style w:type="paragraph" w:styleId="Nadpis2">
    <w:name w:val="heading 2"/>
    <w:basedOn w:val="Normln"/>
    <w:next w:val="Normln"/>
    <w:link w:val="Nadpis2Char"/>
    <w:uiPriority w:val="9"/>
    <w:unhideWhenUsed/>
    <w:qFormat/>
    <w:rsid w:val="007319AF"/>
    <w:pPr>
      <w:keepNext/>
      <w:keepLines/>
      <w:numPr>
        <w:ilvl w:val="1"/>
        <w:numId w:val="6"/>
      </w:numPr>
      <w:spacing w:before="360" w:after="120"/>
      <w:ind w:left="0"/>
      <w:outlineLvl w:val="1"/>
    </w:pPr>
    <w:rPr>
      <w:rFonts w:ascii="Arial Narrow" w:eastAsia="Arial" w:hAnsi="Arial Narrow" w:cstheme="majorBidi"/>
      <w:b/>
      <w:bCs/>
      <w:color w:val="595959" w:themeColor="text1" w:themeTint="A6"/>
      <w:sz w:val="26"/>
      <w:szCs w:val="26"/>
    </w:rPr>
  </w:style>
  <w:style w:type="paragraph" w:styleId="Nadpis3">
    <w:name w:val="heading 3"/>
    <w:basedOn w:val="Normln"/>
    <w:next w:val="Normln"/>
    <w:link w:val="Nadpis3Char"/>
    <w:uiPriority w:val="9"/>
    <w:unhideWhenUsed/>
    <w:qFormat/>
    <w:rsid w:val="00F13BEE"/>
    <w:pPr>
      <w:outlineLvl w:val="2"/>
    </w:pPr>
    <w:rPr>
      <w:rFonts w:ascii="Arial Narrow" w:hAnsi="Arial Narrow"/>
      <w:szCs w:val="18"/>
    </w:rPr>
  </w:style>
  <w:style w:type="paragraph" w:styleId="Nadpis4">
    <w:name w:val="heading 4"/>
    <w:basedOn w:val="Nadpis3"/>
    <w:next w:val="Normln"/>
    <w:link w:val="Nadpis4Char"/>
    <w:uiPriority w:val="9"/>
    <w:unhideWhenUsed/>
    <w:qFormat/>
    <w:rsid w:val="00F13BEE"/>
    <w:pPr>
      <w:outlineLvl w:val="3"/>
    </w:pPr>
  </w:style>
  <w:style w:type="paragraph" w:styleId="Nadpis5">
    <w:name w:val="heading 5"/>
    <w:basedOn w:val="Normln"/>
    <w:next w:val="Normln"/>
    <w:link w:val="Nadpis5Char"/>
    <w:uiPriority w:val="9"/>
    <w:semiHidden/>
    <w:unhideWhenUsed/>
    <w:qFormat/>
    <w:rsid w:val="00022D75"/>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022D75"/>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uiPriority w:val="9"/>
    <w:semiHidden/>
    <w:unhideWhenUsed/>
    <w:qFormat/>
    <w:rsid w:val="00022D75"/>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022D75"/>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022D75"/>
    <w:pPr>
      <w:keepNext/>
      <w:keepLines/>
      <w:numPr>
        <w:ilvl w:val="8"/>
        <w:numId w:val="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022D75"/>
    <w:pPr>
      <w:ind w:left="720"/>
      <w:contextualSpacing/>
    </w:pPr>
  </w:style>
  <w:style w:type="paragraph" w:styleId="Zhlav">
    <w:name w:val="header"/>
    <w:basedOn w:val="Normln"/>
    <w:link w:val="ZhlavChar"/>
    <w:uiPriority w:val="99"/>
    <w:unhideWhenUsed/>
    <w:rsid w:val="00022D7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22D75"/>
  </w:style>
  <w:style w:type="paragraph" w:styleId="Zpat">
    <w:name w:val="footer"/>
    <w:basedOn w:val="Normln"/>
    <w:link w:val="ZpatChar"/>
    <w:uiPriority w:val="99"/>
    <w:unhideWhenUsed/>
    <w:rsid w:val="00022D75"/>
    <w:pPr>
      <w:tabs>
        <w:tab w:val="center" w:pos="4536"/>
        <w:tab w:val="right" w:pos="9072"/>
      </w:tabs>
      <w:spacing w:after="0" w:line="240" w:lineRule="auto"/>
    </w:pPr>
  </w:style>
  <w:style w:type="character" w:customStyle="1" w:styleId="ZpatChar">
    <w:name w:val="Zápatí Char"/>
    <w:basedOn w:val="Standardnpsmoodstavce"/>
    <w:link w:val="Zpat"/>
    <w:uiPriority w:val="99"/>
    <w:rsid w:val="00022D75"/>
  </w:style>
  <w:style w:type="character" w:customStyle="1" w:styleId="Nadpis1Char">
    <w:name w:val="Nadpis 1 Char"/>
    <w:basedOn w:val="Standardnpsmoodstavce"/>
    <w:link w:val="Nadpis1"/>
    <w:uiPriority w:val="9"/>
    <w:rsid w:val="00F13BEE"/>
    <w:rPr>
      <w:rFonts w:ascii="Arial Narrow" w:eastAsiaTheme="majorEastAsia" w:hAnsi="Arial Narrow" w:cstheme="majorBidi"/>
      <w:b/>
      <w:bCs/>
      <w:color w:val="595959" w:themeColor="text1" w:themeTint="A6"/>
      <w:sz w:val="28"/>
      <w:szCs w:val="28"/>
    </w:rPr>
  </w:style>
  <w:style w:type="character" w:customStyle="1" w:styleId="Nadpis2Char">
    <w:name w:val="Nadpis 2 Char"/>
    <w:basedOn w:val="Standardnpsmoodstavce"/>
    <w:link w:val="Nadpis2"/>
    <w:uiPriority w:val="9"/>
    <w:rsid w:val="007319AF"/>
    <w:rPr>
      <w:rFonts w:ascii="Arial Narrow" w:eastAsia="Arial" w:hAnsi="Arial Narrow" w:cstheme="majorBidi"/>
      <w:b/>
      <w:bCs/>
      <w:color w:val="595959" w:themeColor="text1" w:themeTint="A6"/>
      <w:sz w:val="26"/>
      <w:szCs w:val="26"/>
    </w:rPr>
  </w:style>
  <w:style w:type="character" w:customStyle="1" w:styleId="Nadpis3Char">
    <w:name w:val="Nadpis 3 Char"/>
    <w:basedOn w:val="Standardnpsmoodstavce"/>
    <w:link w:val="Nadpis3"/>
    <w:uiPriority w:val="9"/>
    <w:rsid w:val="00F13BEE"/>
    <w:rPr>
      <w:rFonts w:ascii="Arial Narrow" w:hAnsi="Arial Narrow"/>
      <w:szCs w:val="18"/>
    </w:rPr>
  </w:style>
  <w:style w:type="character" w:customStyle="1" w:styleId="Nadpis4Char">
    <w:name w:val="Nadpis 4 Char"/>
    <w:basedOn w:val="Standardnpsmoodstavce"/>
    <w:link w:val="Nadpis4"/>
    <w:uiPriority w:val="9"/>
    <w:rsid w:val="00F13BEE"/>
    <w:rPr>
      <w:rFonts w:ascii="Arial Narrow" w:hAnsi="Arial Narrow"/>
      <w:szCs w:val="18"/>
    </w:rPr>
  </w:style>
  <w:style w:type="character" w:customStyle="1" w:styleId="Nadpis5Char">
    <w:name w:val="Nadpis 5 Char"/>
    <w:basedOn w:val="Standardnpsmoodstavce"/>
    <w:link w:val="Nadpis5"/>
    <w:uiPriority w:val="9"/>
    <w:semiHidden/>
    <w:rsid w:val="00022D75"/>
    <w:rPr>
      <w:rFonts w:asciiTheme="majorHAnsi" w:eastAsiaTheme="majorEastAsia" w:hAnsiTheme="majorHAnsi" w:cstheme="majorBidi"/>
      <w:color w:val="243F60" w:themeColor="accent1" w:themeShade="7F"/>
    </w:rPr>
  </w:style>
  <w:style w:type="character" w:customStyle="1" w:styleId="Nadpis6Char">
    <w:name w:val="Nadpis 6 Char"/>
    <w:basedOn w:val="Standardnpsmoodstavce"/>
    <w:link w:val="Nadpis6"/>
    <w:uiPriority w:val="9"/>
    <w:semiHidden/>
    <w:rsid w:val="00022D75"/>
    <w:rPr>
      <w:rFonts w:asciiTheme="majorHAnsi" w:eastAsiaTheme="majorEastAsia" w:hAnsiTheme="majorHAnsi" w:cstheme="majorBidi"/>
      <w:i/>
      <w:iCs/>
      <w:color w:val="243F60" w:themeColor="accent1" w:themeShade="7F"/>
    </w:rPr>
  </w:style>
  <w:style w:type="character" w:customStyle="1" w:styleId="Nadpis7Char">
    <w:name w:val="Nadpis 7 Char"/>
    <w:basedOn w:val="Standardnpsmoodstavce"/>
    <w:link w:val="Nadpis7"/>
    <w:uiPriority w:val="9"/>
    <w:semiHidden/>
    <w:rsid w:val="00022D75"/>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semiHidden/>
    <w:rsid w:val="00022D75"/>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Standardnpsmoodstavce"/>
    <w:link w:val="Nadpis9"/>
    <w:uiPriority w:val="9"/>
    <w:semiHidden/>
    <w:rsid w:val="00022D75"/>
    <w:rPr>
      <w:rFonts w:asciiTheme="majorHAnsi" w:eastAsiaTheme="majorEastAsia" w:hAnsiTheme="majorHAnsi" w:cstheme="majorBidi"/>
      <w:i/>
      <w:iCs/>
      <w:color w:val="404040" w:themeColor="text1" w:themeTint="BF"/>
      <w:sz w:val="20"/>
      <w:szCs w:val="20"/>
    </w:rPr>
  </w:style>
  <w:style w:type="character" w:styleId="Odkaznakoment">
    <w:name w:val="annotation reference"/>
    <w:basedOn w:val="Standardnpsmoodstavce"/>
    <w:uiPriority w:val="99"/>
    <w:semiHidden/>
    <w:unhideWhenUsed/>
    <w:rsid w:val="009B43EB"/>
    <w:rPr>
      <w:sz w:val="16"/>
      <w:szCs w:val="16"/>
    </w:rPr>
  </w:style>
  <w:style w:type="paragraph" w:styleId="Textkomente">
    <w:name w:val="annotation text"/>
    <w:basedOn w:val="Normln"/>
    <w:link w:val="TextkomenteChar"/>
    <w:uiPriority w:val="99"/>
    <w:semiHidden/>
    <w:unhideWhenUsed/>
    <w:rsid w:val="009B43EB"/>
    <w:pPr>
      <w:spacing w:line="240" w:lineRule="auto"/>
    </w:pPr>
    <w:rPr>
      <w:sz w:val="20"/>
      <w:szCs w:val="20"/>
    </w:rPr>
  </w:style>
  <w:style w:type="character" w:customStyle="1" w:styleId="TextkomenteChar">
    <w:name w:val="Text komentáře Char"/>
    <w:basedOn w:val="Standardnpsmoodstavce"/>
    <w:link w:val="Textkomente"/>
    <w:uiPriority w:val="99"/>
    <w:semiHidden/>
    <w:rsid w:val="009B43EB"/>
    <w:rPr>
      <w:sz w:val="20"/>
      <w:szCs w:val="20"/>
    </w:rPr>
  </w:style>
  <w:style w:type="paragraph" w:styleId="Pedmtkomente">
    <w:name w:val="annotation subject"/>
    <w:basedOn w:val="Textkomente"/>
    <w:next w:val="Textkomente"/>
    <w:link w:val="PedmtkomenteChar"/>
    <w:uiPriority w:val="99"/>
    <w:semiHidden/>
    <w:unhideWhenUsed/>
    <w:rsid w:val="009B43EB"/>
    <w:rPr>
      <w:b/>
      <w:bCs/>
    </w:rPr>
  </w:style>
  <w:style w:type="character" w:customStyle="1" w:styleId="PedmtkomenteChar">
    <w:name w:val="Předmět komentáře Char"/>
    <w:basedOn w:val="TextkomenteChar"/>
    <w:link w:val="Pedmtkomente"/>
    <w:uiPriority w:val="99"/>
    <w:semiHidden/>
    <w:rsid w:val="009B43EB"/>
    <w:rPr>
      <w:b/>
      <w:bCs/>
      <w:sz w:val="20"/>
      <w:szCs w:val="20"/>
    </w:rPr>
  </w:style>
  <w:style w:type="paragraph" w:styleId="Textbubliny">
    <w:name w:val="Balloon Text"/>
    <w:basedOn w:val="Normln"/>
    <w:link w:val="TextbublinyChar"/>
    <w:uiPriority w:val="99"/>
    <w:semiHidden/>
    <w:unhideWhenUsed/>
    <w:rsid w:val="009B43EB"/>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B43EB"/>
    <w:rPr>
      <w:rFonts w:ascii="Tahoma" w:hAnsi="Tahoma" w:cs="Tahoma"/>
      <w:sz w:val="16"/>
      <w:szCs w:val="16"/>
    </w:rPr>
  </w:style>
  <w:style w:type="paragraph" w:styleId="Bezmezer">
    <w:name w:val="No Spacing"/>
    <w:aliases w:val="Požadavky"/>
    <w:uiPriority w:val="1"/>
    <w:qFormat/>
    <w:rsid w:val="0090414B"/>
    <w:pPr>
      <w:spacing w:after="0" w:line="240" w:lineRule="auto"/>
      <w:jc w:val="both"/>
    </w:pPr>
  </w:style>
  <w:style w:type="paragraph" w:styleId="Revize">
    <w:name w:val="Revision"/>
    <w:hidden/>
    <w:uiPriority w:val="99"/>
    <w:semiHidden/>
    <w:rsid w:val="007705E0"/>
    <w:pPr>
      <w:spacing w:after="0" w:line="240" w:lineRule="auto"/>
    </w:pPr>
  </w:style>
  <w:style w:type="table" w:styleId="Mkatabulky">
    <w:name w:val="Table Grid"/>
    <w:basedOn w:val="Normlntabulka"/>
    <w:uiPriority w:val="59"/>
    <w:rsid w:val="005A71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bsah1">
    <w:name w:val="toc 1"/>
    <w:basedOn w:val="Normln"/>
    <w:next w:val="Normln"/>
    <w:autoRedefine/>
    <w:uiPriority w:val="39"/>
    <w:unhideWhenUsed/>
    <w:rsid w:val="009C317C"/>
    <w:pPr>
      <w:spacing w:after="100"/>
    </w:pPr>
  </w:style>
  <w:style w:type="paragraph" w:styleId="Obsah2">
    <w:name w:val="toc 2"/>
    <w:basedOn w:val="Normln"/>
    <w:next w:val="Normln"/>
    <w:autoRedefine/>
    <w:uiPriority w:val="39"/>
    <w:unhideWhenUsed/>
    <w:rsid w:val="009C317C"/>
    <w:pPr>
      <w:spacing w:after="100"/>
      <w:ind w:left="220"/>
    </w:pPr>
  </w:style>
  <w:style w:type="paragraph" w:styleId="Obsah3">
    <w:name w:val="toc 3"/>
    <w:basedOn w:val="Normln"/>
    <w:next w:val="Normln"/>
    <w:autoRedefine/>
    <w:uiPriority w:val="39"/>
    <w:unhideWhenUsed/>
    <w:rsid w:val="009C317C"/>
    <w:pPr>
      <w:tabs>
        <w:tab w:val="right" w:leader="dot" w:pos="8303"/>
      </w:tabs>
      <w:spacing w:after="0"/>
      <w:ind w:left="442"/>
    </w:pPr>
  </w:style>
  <w:style w:type="character" w:styleId="Hypertextovodkaz">
    <w:name w:val="Hyperlink"/>
    <w:basedOn w:val="Standardnpsmoodstavce"/>
    <w:uiPriority w:val="99"/>
    <w:unhideWhenUsed/>
    <w:rsid w:val="009C317C"/>
    <w:rPr>
      <w:color w:val="0000FF" w:themeColor="hyperlink"/>
      <w:u w:val="single"/>
    </w:rPr>
  </w:style>
  <w:style w:type="paragraph" w:styleId="Textpoznpodarou">
    <w:name w:val="footnote text"/>
    <w:basedOn w:val="Normln"/>
    <w:link w:val="TextpoznpodarouChar"/>
    <w:uiPriority w:val="99"/>
    <w:semiHidden/>
    <w:unhideWhenUsed/>
    <w:rsid w:val="005D731D"/>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5D731D"/>
    <w:rPr>
      <w:sz w:val="20"/>
      <w:szCs w:val="20"/>
    </w:rPr>
  </w:style>
  <w:style w:type="character" w:styleId="Znakapoznpodarou">
    <w:name w:val="footnote reference"/>
    <w:basedOn w:val="Standardnpsmoodstavce"/>
    <w:uiPriority w:val="99"/>
    <w:semiHidden/>
    <w:unhideWhenUsed/>
    <w:rsid w:val="005D731D"/>
    <w:rPr>
      <w:vertAlign w:val="superscript"/>
    </w:rPr>
  </w:style>
  <w:style w:type="paragraph" w:styleId="Zkladntext">
    <w:name w:val="Body Text"/>
    <w:basedOn w:val="Normln"/>
    <w:link w:val="ZkladntextChar"/>
    <w:semiHidden/>
    <w:unhideWhenUsed/>
    <w:rsid w:val="00955431"/>
    <w:pPr>
      <w:spacing w:after="0" w:line="240" w:lineRule="auto"/>
      <w:jc w:val="center"/>
    </w:pPr>
    <w:rPr>
      <w:rFonts w:ascii="Times New Roman" w:eastAsia="Times New Roman" w:hAnsi="Times New Roman" w:cs="Times New Roman"/>
      <w:b/>
      <w:sz w:val="28"/>
      <w:szCs w:val="24"/>
      <w:lang w:eastAsia="cs-CZ"/>
    </w:rPr>
  </w:style>
  <w:style w:type="character" w:customStyle="1" w:styleId="ZkladntextChar">
    <w:name w:val="Základní text Char"/>
    <w:basedOn w:val="Standardnpsmoodstavce"/>
    <w:link w:val="Zkladntext"/>
    <w:semiHidden/>
    <w:rsid w:val="00955431"/>
    <w:rPr>
      <w:rFonts w:ascii="Times New Roman" w:eastAsia="Times New Roman" w:hAnsi="Times New Roman" w:cs="Times New Roman"/>
      <w:b/>
      <w:sz w:val="28"/>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151860">
      <w:bodyDiv w:val="1"/>
      <w:marLeft w:val="0"/>
      <w:marRight w:val="0"/>
      <w:marTop w:val="0"/>
      <w:marBottom w:val="0"/>
      <w:divBdr>
        <w:top w:val="none" w:sz="0" w:space="0" w:color="auto"/>
        <w:left w:val="none" w:sz="0" w:space="0" w:color="auto"/>
        <w:bottom w:val="none" w:sz="0" w:space="0" w:color="auto"/>
        <w:right w:val="none" w:sz="0" w:space="0" w:color="auto"/>
      </w:divBdr>
    </w:div>
    <w:div w:id="1893886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9434CA-2D93-4145-B139-ECDFA5C9A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21767</Words>
  <Characters>128431</Characters>
  <Application>Microsoft Office Word</Application>
  <DocSecurity>0</DocSecurity>
  <Lines>1070</Lines>
  <Paragraphs>299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149899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juzl.l@kr-vysocina.cz</dc:creator>
  <cp:lastModifiedBy>Jůzl Lubomír Ing.</cp:lastModifiedBy>
  <cp:revision>11</cp:revision>
  <cp:lastPrinted>2018-05-17T06:34:00Z</cp:lastPrinted>
  <dcterms:created xsi:type="dcterms:W3CDTF">2018-05-28T12:26:00Z</dcterms:created>
  <dcterms:modified xsi:type="dcterms:W3CDTF">2018-12-05T07:22:00Z</dcterms:modified>
</cp:coreProperties>
</file>